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66B1E" w14:textId="77777777" w:rsidR="008076AB" w:rsidRPr="004A38AF" w:rsidRDefault="0078411A" w:rsidP="007D4C96">
      <w:pPr>
        <w:jc w:val="center"/>
        <w:rPr>
          <w:rFonts w:cstheme="minorHAnsi"/>
          <w:b/>
          <w:sz w:val="24"/>
          <w:szCs w:val="24"/>
        </w:rPr>
      </w:pPr>
      <w:bookmarkStart w:id="0" w:name="_GoBack"/>
      <w:bookmarkEnd w:id="0"/>
      <w:r w:rsidRPr="004A38AF">
        <w:rPr>
          <w:rFonts w:cstheme="minorHAnsi"/>
          <w:b/>
          <w:sz w:val="24"/>
          <w:szCs w:val="24"/>
        </w:rPr>
        <w:t xml:space="preserve">ΑΙΤΗΣΗ </w:t>
      </w:r>
      <w:r w:rsidR="007D4C96" w:rsidRPr="004A38AF">
        <w:rPr>
          <w:rFonts w:cstheme="minorHAnsi"/>
          <w:b/>
          <w:sz w:val="24"/>
          <w:szCs w:val="24"/>
        </w:rPr>
        <w:t xml:space="preserve">για </w:t>
      </w:r>
      <w:r w:rsidR="00533328" w:rsidRPr="004A38AF">
        <w:rPr>
          <w:rFonts w:cstheme="minorHAnsi"/>
          <w:b/>
          <w:sz w:val="24"/>
          <w:szCs w:val="24"/>
        </w:rPr>
        <w:t xml:space="preserve">Αναγνώριση </w:t>
      </w:r>
      <w:r w:rsidR="007D4C96" w:rsidRPr="004A38AF">
        <w:rPr>
          <w:rFonts w:cstheme="minorHAnsi"/>
          <w:b/>
          <w:sz w:val="24"/>
          <w:szCs w:val="24"/>
        </w:rPr>
        <w:t xml:space="preserve">Ιδιότητας </w:t>
      </w:r>
      <w:r w:rsidRPr="004A38AF">
        <w:rPr>
          <w:rFonts w:cstheme="minorHAnsi"/>
          <w:b/>
          <w:sz w:val="24"/>
          <w:szCs w:val="24"/>
        </w:rPr>
        <w:t>Αξιόπιστης Πηγής Επισήμανσης Παράνομου Περιεχομένου (</w:t>
      </w:r>
      <w:r w:rsidRPr="004A38AF">
        <w:rPr>
          <w:rFonts w:cstheme="minorHAnsi"/>
          <w:b/>
          <w:sz w:val="24"/>
          <w:szCs w:val="24"/>
          <w:lang w:val="en-US"/>
        </w:rPr>
        <w:t>Trusted</w:t>
      </w:r>
      <w:r w:rsidRPr="004A38AF">
        <w:rPr>
          <w:rFonts w:cstheme="minorHAnsi"/>
          <w:b/>
          <w:sz w:val="24"/>
          <w:szCs w:val="24"/>
        </w:rPr>
        <w:t xml:space="preserve"> </w:t>
      </w:r>
      <w:r w:rsidRPr="004A38AF">
        <w:rPr>
          <w:rFonts w:cstheme="minorHAnsi"/>
          <w:b/>
          <w:sz w:val="24"/>
          <w:szCs w:val="24"/>
          <w:lang w:val="en-US"/>
        </w:rPr>
        <w:t>Flaggers</w:t>
      </w:r>
      <w:r w:rsidR="00D31012" w:rsidRPr="004A38AF">
        <w:rPr>
          <w:rFonts w:cstheme="minorHAnsi"/>
          <w:b/>
          <w:sz w:val="24"/>
          <w:szCs w:val="24"/>
        </w:rPr>
        <w:t xml:space="preserve">, </w:t>
      </w:r>
      <w:r w:rsidR="00D31012" w:rsidRPr="004A38AF">
        <w:rPr>
          <w:rFonts w:cstheme="minorHAnsi"/>
          <w:b/>
          <w:sz w:val="24"/>
          <w:szCs w:val="24"/>
          <w:lang w:val="en-US"/>
        </w:rPr>
        <w:t>TF</w:t>
      </w:r>
      <w:r w:rsidRPr="004A38AF">
        <w:rPr>
          <w:rFonts w:cstheme="minorHAnsi"/>
          <w:b/>
          <w:sz w:val="24"/>
          <w:szCs w:val="24"/>
        </w:rPr>
        <w:t>)</w:t>
      </w:r>
    </w:p>
    <w:p w14:paraId="26E8375D" w14:textId="77777777" w:rsidR="00BD3D3D" w:rsidRPr="004A38AF" w:rsidRDefault="00BD3D3D" w:rsidP="007D4C96">
      <w:pPr>
        <w:jc w:val="center"/>
        <w:rPr>
          <w:rFonts w:cstheme="minorHAnsi"/>
          <w:b/>
          <w:sz w:val="24"/>
          <w:szCs w:val="24"/>
        </w:rPr>
      </w:pPr>
    </w:p>
    <w:p w14:paraId="35A0BFFB" w14:textId="58186B98" w:rsidR="00BD3D3D" w:rsidRPr="004A38AF" w:rsidRDefault="00BD3D3D" w:rsidP="00BD3D3D">
      <w:pPr>
        <w:jc w:val="both"/>
        <w:rPr>
          <w:rFonts w:cstheme="minorHAnsi"/>
          <w:u w:val="single"/>
        </w:rPr>
      </w:pPr>
      <w:r w:rsidRPr="004A38AF">
        <w:rPr>
          <w:rFonts w:cstheme="minorHAnsi"/>
          <w:u w:val="single"/>
        </w:rPr>
        <w:t xml:space="preserve">Η </w:t>
      </w:r>
      <w:r w:rsidR="00A54169" w:rsidRPr="004A38AF">
        <w:rPr>
          <w:rFonts w:cstheme="minorHAnsi"/>
          <w:u w:val="single"/>
        </w:rPr>
        <w:t>α</w:t>
      </w:r>
      <w:r w:rsidRPr="004A38AF">
        <w:rPr>
          <w:rFonts w:cstheme="minorHAnsi"/>
          <w:u w:val="single"/>
        </w:rPr>
        <w:t xml:space="preserve">ίτηση αφορά στην </w:t>
      </w:r>
      <w:r w:rsidR="00533328" w:rsidRPr="004A38AF">
        <w:rPr>
          <w:rFonts w:cstheme="minorHAnsi"/>
          <w:u w:val="single"/>
        </w:rPr>
        <w:t xml:space="preserve">αναγνώριση </w:t>
      </w:r>
      <w:r w:rsidRPr="004A38AF">
        <w:rPr>
          <w:rFonts w:cstheme="minorHAnsi"/>
          <w:u w:val="single"/>
        </w:rPr>
        <w:t xml:space="preserve">ιδιότητας για διάστημα </w:t>
      </w:r>
      <w:r w:rsidRPr="004A38AF">
        <w:rPr>
          <w:rFonts w:cstheme="minorHAnsi"/>
          <w:b/>
          <w:u w:val="single"/>
        </w:rPr>
        <w:t>τριών ετών</w:t>
      </w:r>
      <w:r w:rsidRPr="004A38AF">
        <w:rPr>
          <w:rFonts w:cstheme="minorHAnsi"/>
          <w:u w:val="single"/>
        </w:rPr>
        <w:t>.</w:t>
      </w:r>
    </w:p>
    <w:p w14:paraId="72F1C7D0" w14:textId="570F3B51" w:rsidR="00BE6EDB" w:rsidRPr="004A38AF" w:rsidRDefault="00BE6EDB" w:rsidP="00BD3D3D">
      <w:pPr>
        <w:jc w:val="both"/>
        <w:rPr>
          <w:rFonts w:cstheme="minorHAnsi"/>
          <w:color w:val="000000"/>
          <w:shd w:val="clear" w:color="auto" w:fill="FFFFFF"/>
        </w:rPr>
      </w:pPr>
      <w:r w:rsidRPr="004A38AF">
        <w:rPr>
          <w:rFonts w:cstheme="minorHAnsi"/>
          <w:color w:val="000000"/>
          <w:shd w:val="clear" w:color="auto" w:fill="FFFFFF"/>
        </w:rPr>
        <w:t>Συμπληρώστε την αίτηση και επισυνάψτε τα σχετικά δικαιολογητικά/αποδεικτικά στοιχεία</w:t>
      </w:r>
      <w:r w:rsidR="00E627FB" w:rsidRPr="004A38AF">
        <w:rPr>
          <w:rFonts w:cstheme="minorHAnsi"/>
          <w:color w:val="000000"/>
          <w:shd w:val="clear" w:color="auto" w:fill="FFFFFF"/>
        </w:rPr>
        <w:t>, λαμβάνοντας</w:t>
      </w:r>
      <w:r w:rsidR="00CC6253" w:rsidRPr="004A38AF">
        <w:rPr>
          <w:rFonts w:cstheme="minorHAnsi"/>
          <w:color w:val="000000"/>
          <w:shd w:val="clear" w:color="auto" w:fill="FFFFFF"/>
        </w:rPr>
        <w:t xml:space="preserve"> υπόψη</w:t>
      </w:r>
      <w:r w:rsidR="00A54169" w:rsidRPr="004A38AF">
        <w:rPr>
          <w:rFonts w:cstheme="minorHAnsi"/>
          <w:color w:val="000000"/>
          <w:shd w:val="clear" w:color="auto" w:fill="FFFFFF"/>
        </w:rPr>
        <w:t xml:space="preserve"> την αίτηση και τις Οδηγίες</w:t>
      </w:r>
      <w:r w:rsidRPr="004A38AF">
        <w:rPr>
          <w:rFonts w:cstheme="minorHAnsi"/>
          <w:color w:val="000000"/>
          <w:shd w:val="clear" w:color="auto" w:fill="FFFFFF"/>
        </w:rPr>
        <w:t>. Για κάθε επισυναπτόμενο στοιχείο να αναφέρετε τον αριθμό της ερώτησης/υπο-ενότητας</w:t>
      </w:r>
      <w:r w:rsidR="00390EFE" w:rsidRPr="004A38AF">
        <w:rPr>
          <w:rFonts w:cstheme="minorHAnsi"/>
          <w:color w:val="000000"/>
          <w:shd w:val="clear" w:color="auto" w:fill="FFFFFF"/>
        </w:rPr>
        <w:t>/ενότητας</w:t>
      </w:r>
      <w:r w:rsidRPr="004A38AF">
        <w:rPr>
          <w:rFonts w:cstheme="minorHAnsi"/>
          <w:color w:val="000000"/>
          <w:shd w:val="clear" w:color="auto" w:fill="FFFFFF"/>
        </w:rPr>
        <w:t xml:space="preserve"> που αφορά. </w:t>
      </w:r>
    </w:p>
    <w:p w14:paraId="074B40AF" w14:textId="1C650841" w:rsidR="00792961" w:rsidRPr="004A38AF" w:rsidRDefault="00792961" w:rsidP="00BD3D3D">
      <w:pPr>
        <w:jc w:val="both"/>
        <w:rPr>
          <w:rFonts w:cstheme="minorHAnsi"/>
        </w:rPr>
      </w:pPr>
      <w:r w:rsidRPr="004A38AF">
        <w:rPr>
          <w:rFonts w:cstheme="minorHAnsi"/>
        </w:rPr>
        <w:t xml:space="preserve">Η αίτηση </w:t>
      </w:r>
      <w:r w:rsidR="00AC5D95" w:rsidRPr="004A38AF">
        <w:rPr>
          <w:rFonts w:cstheme="minorHAnsi"/>
        </w:rPr>
        <w:t xml:space="preserve">υπογράφεται από τον </w:t>
      </w:r>
      <w:r w:rsidR="00A54169" w:rsidRPr="004A38AF">
        <w:rPr>
          <w:rFonts w:cstheme="minorHAnsi"/>
        </w:rPr>
        <w:t>ν</w:t>
      </w:r>
      <w:r w:rsidR="00AC5D95" w:rsidRPr="004A38AF">
        <w:rPr>
          <w:rFonts w:cstheme="minorHAnsi"/>
        </w:rPr>
        <w:t xml:space="preserve">όμιμο εκπρόσωπο του φορέα και </w:t>
      </w:r>
      <w:r w:rsidR="00A54169" w:rsidRPr="004A38AF">
        <w:rPr>
          <w:rFonts w:cstheme="minorHAnsi"/>
        </w:rPr>
        <w:t xml:space="preserve">επέχει θέση </w:t>
      </w:r>
      <w:r w:rsidR="00AC5D95" w:rsidRPr="004A38AF">
        <w:rPr>
          <w:rFonts w:cstheme="minorHAnsi"/>
        </w:rPr>
        <w:t>υπεύθυνη</w:t>
      </w:r>
      <w:r w:rsidR="00A54169" w:rsidRPr="004A38AF">
        <w:rPr>
          <w:rFonts w:cstheme="minorHAnsi"/>
        </w:rPr>
        <w:t>ς</w:t>
      </w:r>
      <w:r w:rsidR="00AC5D95" w:rsidRPr="004A38AF">
        <w:rPr>
          <w:rFonts w:cstheme="minorHAnsi"/>
        </w:rPr>
        <w:t xml:space="preserve"> δήλωση</w:t>
      </w:r>
      <w:r w:rsidR="00A54169" w:rsidRPr="004A38AF">
        <w:rPr>
          <w:rFonts w:cstheme="minorHAnsi"/>
        </w:rPr>
        <w:t xml:space="preserve">ς του Ν. 1599/1986 </w:t>
      </w:r>
      <w:r w:rsidR="00AC5D95" w:rsidRPr="004A38AF">
        <w:rPr>
          <w:rFonts w:cstheme="minorHAnsi"/>
        </w:rPr>
        <w:t xml:space="preserve"> για την ακρίβεια και την ορθότητα των παρεχόμενων πληροφοριών. </w:t>
      </w:r>
    </w:p>
    <w:p w14:paraId="408B6947" w14:textId="77777777" w:rsidR="00BD3D3D" w:rsidRPr="004A38AF" w:rsidRDefault="00BD3D3D" w:rsidP="007D4C96">
      <w:pPr>
        <w:jc w:val="center"/>
        <w:rPr>
          <w:rFonts w:cstheme="minorHAnsi"/>
          <w:b/>
          <w:sz w:val="24"/>
          <w:szCs w:val="24"/>
        </w:rPr>
      </w:pPr>
    </w:p>
    <w:p w14:paraId="3F52A63B" w14:textId="77777777" w:rsidR="00CF108B" w:rsidRPr="004A38AF" w:rsidRDefault="00192D39" w:rsidP="00192D39">
      <w:pPr>
        <w:rPr>
          <w:rFonts w:cstheme="minorHAnsi"/>
        </w:rPr>
      </w:pPr>
      <w:r w:rsidRPr="004A38AF">
        <w:rPr>
          <w:rFonts w:cstheme="minorHAnsi"/>
          <w:b/>
          <w:noProof w:val="0"/>
          <w:color w:val="000000"/>
          <w:sz w:val="24"/>
          <w:szCs w:val="24"/>
        </w:rPr>
        <w:t>ΕΝΟΤΗΤΑ Α</w:t>
      </w:r>
    </w:p>
    <w:p w14:paraId="60BFEC50" w14:textId="77777777" w:rsidR="00192D39" w:rsidRPr="004A38AF" w:rsidRDefault="00192D39" w:rsidP="00192D39">
      <w:pPr>
        <w:rPr>
          <w:rFonts w:cstheme="minorHAnsi"/>
          <w:b/>
          <w:noProof w:val="0"/>
          <w:color w:val="000000"/>
          <w:sz w:val="24"/>
          <w:szCs w:val="24"/>
        </w:rPr>
      </w:pPr>
      <w:r w:rsidRPr="004A38AF">
        <w:rPr>
          <w:rFonts w:cstheme="minorHAnsi"/>
          <w:b/>
          <w:noProof w:val="0"/>
          <w:color w:val="000000"/>
          <w:sz w:val="24"/>
          <w:szCs w:val="24"/>
        </w:rPr>
        <w:t>ΓΕΝΙΚΕΣ ΠΛΗΡΟΦΟΡΙΕΣ</w:t>
      </w:r>
      <w:r w:rsidR="00F25371" w:rsidRPr="004A38AF">
        <w:rPr>
          <w:rFonts w:cstheme="minorHAnsi"/>
          <w:b/>
          <w:noProof w:val="0"/>
          <w:color w:val="000000"/>
          <w:sz w:val="24"/>
          <w:szCs w:val="24"/>
        </w:rPr>
        <w:t xml:space="preserve"> ΦΟΡΕΑ</w:t>
      </w:r>
    </w:p>
    <w:p w14:paraId="3DD9B2D2" w14:textId="786130E2" w:rsidR="00F25371" w:rsidRPr="004A38AF" w:rsidRDefault="00F25371" w:rsidP="00192D39">
      <w:pPr>
        <w:rPr>
          <w:rFonts w:cstheme="minorHAnsi"/>
          <w:bCs/>
          <w:u w:val="single"/>
          <w:shd w:val="clear" w:color="auto" w:fill="FFFFFF"/>
        </w:rPr>
      </w:pPr>
      <w:r w:rsidRPr="004A38AF">
        <w:rPr>
          <w:rFonts w:cstheme="minorHAnsi"/>
          <w:bCs/>
          <w:u w:val="single"/>
          <w:shd w:val="clear" w:color="auto" w:fill="FFFFFF"/>
        </w:rPr>
        <w:t>Πίνακας Α1</w:t>
      </w:r>
      <w:r w:rsidR="00617EA9">
        <w:rPr>
          <w:rFonts w:cstheme="minorHAnsi"/>
          <w:bCs/>
          <w:u w:val="single"/>
          <w:shd w:val="clear" w:color="auto" w:fill="FFFFFF"/>
        </w:rPr>
        <w:t>:</w:t>
      </w:r>
      <w:r w:rsidRPr="004A38AF">
        <w:rPr>
          <w:rFonts w:cstheme="minorHAnsi"/>
          <w:bCs/>
          <w:u w:val="single"/>
          <w:shd w:val="clear" w:color="auto" w:fill="FFFFFF"/>
        </w:rPr>
        <w:t xml:space="preserve"> στο</w:t>
      </w:r>
      <w:r w:rsidR="00E2432F" w:rsidRPr="004A38AF">
        <w:rPr>
          <w:rFonts w:cstheme="minorHAnsi"/>
          <w:bCs/>
          <w:u w:val="single"/>
          <w:shd w:val="clear" w:color="auto" w:fill="FFFFFF"/>
        </w:rPr>
        <w:t>ι</w:t>
      </w:r>
      <w:r w:rsidRPr="004A38AF">
        <w:rPr>
          <w:rFonts w:cstheme="minorHAnsi"/>
          <w:bCs/>
          <w:u w:val="single"/>
          <w:shd w:val="clear" w:color="auto" w:fill="FFFFFF"/>
        </w:rPr>
        <w:t>χεία φορέα</w:t>
      </w:r>
    </w:p>
    <w:tbl>
      <w:tblPr>
        <w:tblStyle w:val="a3"/>
        <w:tblW w:w="0" w:type="auto"/>
        <w:tblLook w:val="04A0" w:firstRow="1" w:lastRow="0" w:firstColumn="1" w:lastColumn="0" w:noHBand="0" w:noVBand="1"/>
      </w:tblPr>
      <w:tblGrid>
        <w:gridCol w:w="3964"/>
        <w:gridCol w:w="4332"/>
      </w:tblGrid>
      <w:tr w:rsidR="00370AAE" w:rsidRPr="004A38AF" w14:paraId="6B94087D" w14:textId="77777777" w:rsidTr="001F5CD3">
        <w:tc>
          <w:tcPr>
            <w:tcW w:w="3964" w:type="dxa"/>
          </w:tcPr>
          <w:p w14:paraId="63AE027F" w14:textId="77777777" w:rsidR="007D4C96" w:rsidRPr="004A38AF" w:rsidRDefault="007D4C96" w:rsidP="007D4C96">
            <w:pPr>
              <w:jc w:val="both"/>
              <w:rPr>
                <w:rFonts w:cstheme="minorHAnsi"/>
              </w:rPr>
            </w:pPr>
            <w:r w:rsidRPr="004A38AF">
              <w:rPr>
                <w:rFonts w:cstheme="minorHAnsi"/>
                <w:bCs/>
                <w:shd w:val="clear" w:color="auto" w:fill="FFFFFF"/>
              </w:rPr>
              <w:t>Επωνυμία</w:t>
            </w:r>
          </w:p>
        </w:tc>
        <w:tc>
          <w:tcPr>
            <w:tcW w:w="4332" w:type="dxa"/>
          </w:tcPr>
          <w:p w14:paraId="25A2A4AB" w14:textId="77777777" w:rsidR="007D4C96" w:rsidRPr="004A38AF" w:rsidRDefault="007D4C96" w:rsidP="007D4C96">
            <w:pPr>
              <w:jc w:val="both"/>
              <w:rPr>
                <w:rFonts w:cstheme="minorHAnsi"/>
              </w:rPr>
            </w:pPr>
          </w:p>
        </w:tc>
      </w:tr>
      <w:tr w:rsidR="00370AAE" w:rsidRPr="004A38AF" w14:paraId="33FBB27A" w14:textId="77777777" w:rsidTr="001F5CD3">
        <w:tc>
          <w:tcPr>
            <w:tcW w:w="3964" w:type="dxa"/>
          </w:tcPr>
          <w:p w14:paraId="2916917B" w14:textId="77777777" w:rsidR="007D4C96" w:rsidRPr="004A38AF" w:rsidRDefault="001E040C" w:rsidP="007D4C96">
            <w:pPr>
              <w:jc w:val="both"/>
              <w:rPr>
                <w:rFonts w:cstheme="minorHAnsi"/>
              </w:rPr>
            </w:pPr>
            <w:r w:rsidRPr="004A38AF">
              <w:rPr>
                <w:rFonts w:cstheme="minorHAnsi"/>
                <w:bCs/>
                <w:shd w:val="clear" w:color="auto" w:fill="FFFFFF"/>
              </w:rPr>
              <w:t>Διακριτικός Τίτλος</w:t>
            </w:r>
          </w:p>
        </w:tc>
        <w:tc>
          <w:tcPr>
            <w:tcW w:w="4332" w:type="dxa"/>
          </w:tcPr>
          <w:p w14:paraId="61D7EF14" w14:textId="77777777" w:rsidR="007D4C96" w:rsidRPr="004A38AF" w:rsidRDefault="007D4C96" w:rsidP="007D4C96">
            <w:pPr>
              <w:jc w:val="both"/>
              <w:rPr>
                <w:rFonts w:cstheme="minorHAnsi"/>
              </w:rPr>
            </w:pPr>
          </w:p>
        </w:tc>
      </w:tr>
      <w:tr w:rsidR="00370AAE" w:rsidRPr="004A38AF" w14:paraId="2F24515D" w14:textId="77777777" w:rsidTr="001F5CD3">
        <w:tc>
          <w:tcPr>
            <w:tcW w:w="3964" w:type="dxa"/>
          </w:tcPr>
          <w:p w14:paraId="59FAAE7D" w14:textId="77777777" w:rsidR="001E040C" w:rsidRPr="004A38AF" w:rsidRDefault="001E040C" w:rsidP="007D4C96">
            <w:pPr>
              <w:jc w:val="both"/>
              <w:rPr>
                <w:rFonts w:cstheme="minorHAnsi"/>
                <w:bCs/>
                <w:shd w:val="clear" w:color="auto" w:fill="FFFFFF"/>
                <w:lang w:val="en-US"/>
              </w:rPr>
            </w:pPr>
            <w:r w:rsidRPr="004A38AF">
              <w:rPr>
                <w:rFonts w:cstheme="minorHAnsi"/>
                <w:bCs/>
                <w:shd w:val="clear" w:color="auto" w:fill="FFFFFF"/>
              </w:rPr>
              <w:t>Νομική Μορφή</w:t>
            </w:r>
          </w:p>
        </w:tc>
        <w:tc>
          <w:tcPr>
            <w:tcW w:w="4332" w:type="dxa"/>
          </w:tcPr>
          <w:p w14:paraId="0104C5C9" w14:textId="77777777" w:rsidR="001E040C" w:rsidRPr="004A38AF" w:rsidRDefault="001E040C" w:rsidP="007D4C96">
            <w:pPr>
              <w:jc w:val="both"/>
              <w:rPr>
                <w:rFonts w:cstheme="minorHAnsi"/>
              </w:rPr>
            </w:pPr>
          </w:p>
        </w:tc>
      </w:tr>
      <w:tr w:rsidR="00370AAE" w:rsidRPr="004A38AF" w14:paraId="08E0D02A" w14:textId="77777777" w:rsidTr="001F5CD3">
        <w:tc>
          <w:tcPr>
            <w:tcW w:w="3964" w:type="dxa"/>
          </w:tcPr>
          <w:p w14:paraId="1F52301C" w14:textId="633FE992" w:rsidR="007D4C96" w:rsidRPr="004A38AF" w:rsidRDefault="001E040C" w:rsidP="007D4C96">
            <w:pPr>
              <w:jc w:val="both"/>
              <w:rPr>
                <w:rFonts w:cstheme="minorHAnsi"/>
              </w:rPr>
            </w:pPr>
            <w:r w:rsidRPr="004A38AF">
              <w:rPr>
                <w:rFonts w:cstheme="minorHAnsi"/>
                <w:bCs/>
                <w:shd w:val="clear" w:color="auto" w:fill="FFFFFF"/>
              </w:rPr>
              <w:t>ΑΦΜ/ΔΟΥ</w:t>
            </w:r>
          </w:p>
        </w:tc>
        <w:tc>
          <w:tcPr>
            <w:tcW w:w="4332" w:type="dxa"/>
          </w:tcPr>
          <w:p w14:paraId="2F0C608D" w14:textId="77777777" w:rsidR="007D4C96" w:rsidRPr="004A38AF" w:rsidRDefault="007D4C96" w:rsidP="007D4C96">
            <w:pPr>
              <w:jc w:val="both"/>
              <w:rPr>
                <w:rFonts w:cstheme="minorHAnsi"/>
              </w:rPr>
            </w:pPr>
          </w:p>
        </w:tc>
      </w:tr>
      <w:tr w:rsidR="00370AAE" w:rsidRPr="004A38AF" w14:paraId="5C066D69" w14:textId="77777777" w:rsidTr="001F5CD3">
        <w:tc>
          <w:tcPr>
            <w:tcW w:w="3964" w:type="dxa"/>
          </w:tcPr>
          <w:p w14:paraId="339E894D" w14:textId="25F06BA5" w:rsidR="00BC57DE" w:rsidRPr="004A38AF" w:rsidRDefault="00BC57DE" w:rsidP="007D4C96">
            <w:pPr>
              <w:jc w:val="both"/>
              <w:rPr>
                <w:rFonts w:cstheme="minorHAnsi"/>
                <w:bCs/>
                <w:shd w:val="clear" w:color="auto" w:fill="FFFFFF"/>
                <w:lang w:val="en-US"/>
              </w:rPr>
            </w:pPr>
            <w:r w:rsidRPr="004A38AF">
              <w:rPr>
                <w:rFonts w:cstheme="minorHAnsi"/>
                <w:bCs/>
                <w:shd w:val="clear" w:color="auto" w:fill="FFFFFF"/>
              </w:rPr>
              <w:t>Νόμιμος Εκπρόσωπος</w:t>
            </w:r>
          </w:p>
        </w:tc>
        <w:tc>
          <w:tcPr>
            <w:tcW w:w="4332" w:type="dxa"/>
          </w:tcPr>
          <w:p w14:paraId="64062D58" w14:textId="77777777" w:rsidR="00BC57DE" w:rsidRPr="004A38AF" w:rsidRDefault="00BC57DE" w:rsidP="007D4C96">
            <w:pPr>
              <w:jc w:val="both"/>
              <w:rPr>
                <w:rFonts w:cstheme="minorHAnsi"/>
              </w:rPr>
            </w:pPr>
          </w:p>
        </w:tc>
      </w:tr>
      <w:tr w:rsidR="00370AAE" w:rsidRPr="004A38AF" w14:paraId="0DED6B5C" w14:textId="77777777" w:rsidTr="001F5CD3">
        <w:tc>
          <w:tcPr>
            <w:tcW w:w="3964" w:type="dxa"/>
          </w:tcPr>
          <w:p w14:paraId="7DA02E9B" w14:textId="135E581C" w:rsidR="007D4C96" w:rsidRPr="004A38AF" w:rsidRDefault="001E040C" w:rsidP="007D4C96">
            <w:pPr>
              <w:jc w:val="both"/>
              <w:rPr>
                <w:rFonts w:cstheme="minorHAnsi"/>
              </w:rPr>
            </w:pPr>
            <w:r w:rsidRPr="004A38AF">
              <w:rPr>
                <w:rFonts w:cstheme="minorHAnsi"/>
                <w:bCs/>
                <w:shd w:val="clear" w:color="auto" w:fill="FFFFFF"/>
              </w:rPr>
              <w:t>Email</w:t>
            </w:r>
          </w:p>
        </w:tc>
        <w:tc>
          <w:tcPr>
            <w:tcW w:w="4332" w:type="dxa"/>
          </w:tcPr>
          <w:p w14:paraId="0528EBDF" w14:textId="77777777" w:rsidR="007D4C96" w:rsidRPr="004A38AF" w:rsidRDefault="007D4C96" w:rsidP="007D4C96">
            <w:pPr>
              <w:jc w:val="both"/>
              <w:rPr>
                <w:rFonts w:cstheme="minorHAnsi"/>
              </w:rPr>
            </w:pPr>
          </w:p>
        </w:tc>
      </w:tr>
      <w:tr w:rsidR="00370AAE" w:rsidRPr="004A38AF" w14:paraId="51BD85F9" w14:textId="77777777" w:rsidTr="001F5CD3">
        <w:tc>
          <w:tcPr>
            <w:tcW w:w="3964" w:type="dxa"/>
          </w:tcPr>
          <w:p w14:paraId="683C5560" w14:textId="2566E25F" w:rsidR="00FA587B" w:rsidRPr="004A38AF" w:rsidRDefault="00FA587B" w:rsidP="007D4C96">
            <w:pPr>
              <w:jc w:val="both"/>
              <w:rPr>
                <w:rFonts w:cstheme="minorHAnsi"/>
                <w:bCs/>
                <w:shd w:val="clear" w:color="auto" w:fill="FFFFFF"/>
              </w:rPr>
            </w:pPr>
            <w:r w:rsidRPr="004A38AF">
              <w:rPr>
                <w:rFonts w:cstheme="minorHAnsi"/>
                <w:bCs/>
                <w:shd w:val="clear" w:color="auto" w:fill="FFFFFF"/>
              </w:rPr>
              <w:t>Τηλ</w:t>
            </w:r>
            <w:r w:rsidR="001F5CD3" w:rsidRPr="004A38AF">
              <w:rPr>
                <w:rFonts w:cstheme="minorHAnsi"/>
                <w:bCs/>
                <w:shd w:val="clear" w:color="auto" w:fill="FFFFFF"/>
              </w:rPr>
              <w:t>έφω</w:t>
            </w:r>
            <w:r w:rsidRPr="004A38AF">
              <w:rPr>
                <w:rFonts w:cstheme="minorHAnsi"/>
                <w:bCs/>
                <w:shd w:val="clear" w:color="auto" w:fill="FFFFFF"/>
              </w:rPr>
              <w:t>νο</w:t>
            </w:r>
          </w:p>
        </w:tc>
        <w:tc>
          <w:tcPr>
            <w:tcW w:w="4332" w:type="dxa"/>
          </w:tcPr>
          <w:p w14:paraId="6DA4437A" w14:textId="77777777" w:rsidR="00FA587B" w:rsidRPr="004A38AF" w:rsidRDefault="00FA587B" w:rsidP="007D4C96">
            <w:pPr>
              <w:jc w:val="both"/>
              <w:rPr>
                <w:rFonts w:cstheme="minorHAnsi"/>
              </w:rPr>
            </w:pPr>
          </w:p>
        </w:tc>
      </w:tr>
      <w:tr w:rsidR="00370AAE" w:rsidRPr="004A38AF" w14:paraId="4EDA0801" w14:textId="77777777" w:rsidTr="001F5CD3">
        <w:tc>
          <w:tcPr>
            <w:tcW w:w="3964" w:type="dxa"/>
          </w:tcPr>
          <w:p w14:paraId="6EC97599" w14:textId="77777777" w:rsidR="001E040C" w:rsidRPr="004A38AF" w:rsidRDefault="001E040C" w:rsidP="007D4C96">
            <w:pPr>
              <w:jc w:val="both"/>
              <w:rPr>
                <w:rFonts w:cstheme="minorHAnsi"/>
              </w:rPr>
            </w:pPr>
            <w:r w:rsidRPr="004A38AF">
              <w:rPr>
                <w:rFonts w:cstheme="minorHAnsi"/>
                <w:bCs/>
                <w:shd w:val="clear" w:color="auto" w:fill="FFFFFF"/>
              </w:rPr>
              <w:t xml:space="preserve">Έδρα </w:t>
            </w:r>
            <w:r w:rsidR="00D30989" w:rsidRPr="004A38AF">
              <w:rPr>
                <w:rFonts w:cstheme="minorHAnsi"/>
                <w:bCs/>
                <w:shd w:val="clear" w:color="auto" w:fill="FFFFFF"/>
              </w:rPr>
              <w:t>Φορέα</w:t>
            </w:r>
            <w:r w:rsidR="00D30989" w:rsidRPr="004A38AF">
              <w:rPr>
                <w:rFonts w:cstheme="minorHAnsi"/>
              </w:rPr>
              <w:t xml:space="preserve"> </w:t>
            </w:r>
          </w:p>
        </w:tc>
        <w:tc>
          <w:tcPr>
            <w:tcW w:w="4332" w:type="dxa"/>
          </w:tcPr>
          <w:p w14:paraId="41B16E1C" w14:textId="77777777" w:rsidR="001E040C" w:rsidRPr="004A38AF" w:rsidRDefault="001E040C" w:rsidP="007D4C96">
            <w:pPr>
              <w:jc w:val="both"/>
              <w:rPr>
                <w:rFonts w:cstheme="minorHAnsi"/>
              </w:rPr>
            </w:pPr>
          </w:p>
        </w:tc>
      </w:tr>
      <w:tr w:rsidR="00370AAE" w:rsidRPr="004A38AF" w14:paraId="0653ADE2" w14:textId="77777777" w:rsidTr="001F5CD3">
        <w:tc>
          <w:tcPr>
            <w:tcW w:w="3964" w:type="dxa"/>
          </w:tcPr>
          <w:p w14:paraId="1D71F46B" w14:textId="77777777" w:rsidR="001E040C" w:rsidRPr="004A38AF" w:rsidRDefault="001E040C" w:rsidP="007D4C96">
            <w:pPr>
              <w:jc w:val="both"/>
              <w:rPr>
                <w:rFonts w:cstheme="minorHAnsi"/>
              </w:rPr>
            </w:pPr>
            <w:r w:rsidRPr="004A38AF">
              <w:rPr>
                <w:rFonts w:cstheme="minorHAnsi"/>
                <w:bCs/>
                <w:shd w:val="clear" w:color="auto" w:fill="FFFFFF"/>
              </w:rPr>
              <w:t>Ιστοσελίδα</w:t>
            </w:r>
          </w:p>
        </w:tc>
        <w:tc>
          <w:tcPr>
            <w:tcW w:w="4332" w:type="dxa"/>
          </w:tcPr>
          <w:p w14:paraId="37BA6F7C" w14:textId="77777777" w:rsidR="001E040C" w:rsidRPr="004A38AF" w:rsidRDefault="001E040C" w:rsidP="007D4C96">
            <w:pPr>
              <w:jc w:val="both"/>
              <w:rPr>
                <w:rFonts w:cstheme="minorHAnsi"/>
              </w:rPr>
            </w:pPr>
          </w:p>
        </w:tc>
      </w:tr>
    </w:tbl>
    <w:p w14:paraId="534275AA" w14:textId="77777777" w:rsidR="00F25371" w:rsidRPr="004A38AF" w:rsidRDefault="00F25371" w:rsidP="00F25371">
      <w:pPr>
        <w:rPr>
          <w:rFonts w:cstheme="minorHAnsi"/>
          <w:bCs/>
          <w:u w:val="single"/>
          <w:shd w:val="clear" w:color="auto" w:fill="FFFFFF"/>
        </w:rPr>
      </w:pPr>
    </w:p>
    <w:p w14:paraId="37A8EE4C" w14:textId="493B5BDF" w:rsidR="00F25371" w:rsidRPr="004A38AF" w:rsidRDefault="00F25371" w:rsidP="00F25371">
      <w:pPr>
        <w:rPr>
          <w:rFonts w:cstheme="minorHAnsi"/>
          <w:bCs/>
          <w:u w:val="single"/>
          <w:shd w:val="clear" w:color="auto" w:fill="FFFFFF"/>
        </w:rPr>
      </w:pPr>
      <w:r w:rsidRPr="004A38AF">
        <w:rPr>
          <w:rFonts w:cstheme="minorHAnsi"/>
          <w:bCs/>
          <w:u w:val="single"/>
          <w:shd w:val="clear" w:color="auto" w:fill="FFFFFF"/>
        </w:rPr>
        <w:t>Πίνακας Α2</w:t>
      </w:r>
      <w:r w:rsidR="00617EA9">
        <w:rPr>
          <w:rFonts w:cstheme="minorHAnsi"/>
          <w:bCs/>
          <w:u w:val="single"/>
          <w:shd w:val="clear" w:color="auto" w:fill="FFFFFF"/>
        </w:rPr>
        <w:t>:</w:t>
      </w:r>
      <w:r w:rsidRPr="004A38AF">
        <w:rPr>
          <w:rFonts w:cstheme="minorHAnsi"/>
          <w:bCs/>
          <w:u w:val="single"/>
          <w:shd w:val="clear" w:color="auto" w:fill="FFFFFF"/>
        </w:rPr>
        <w:t xml:space="preserve"> </w:t>
      </w:r>
      <w:r w:rsidR="00617EA9">
        <w:rPr>
          <w:rFonts w:cstheme="minorHAnsi"/>
          <w:bCs/>
          <w:u w:val="single"/>
          <w:shd w:val="clear" w:color="auto" w:fill="FFFFFF"/>
        </w:rPr>
        <w:t>στοιχεία</w:t>
      </w:r>
      <w:r w:rsidRPr="004A38AF">
        <w:rPr>
          <w:rFonts w:cstheme="minorHAnsi"/>
          <w:bCs/>
          <w:u w:val="single"/>
          <w:shd w:val="clear" w:color="auto" w:fill="FFFFFF"/>
        </w:rPr>
        <w:t xml:space="preserve"> επικοινωνίας</w:t>
      </w:r>
    </w:p>
    <w:tbl>
      <w:tblPr>
        <w:tblStyle w:val="a3"/>
        <w:tblW w:w="0" w:type="auto"/>
        <w:tblLook w:val="04A0" w:firstRow="1" w:lastRow="0" w:firstColumn="1" w:lastColumn="0" w:noHBand="0" w:noVBand="1"/>
      </w:tblPr>
      <w:tblGrid>
        <w:gridCol w:w="3964"/>
        <w:gridCol w:w="4332"/>
      </w:tblGrid>
      <w:tr w:rsidR="00370AAE" w:rsidRPr="004A38AF" w14:paraId="23EB6024" w14:textId="77777777" w:rsidTr="00A8446C">
        <w:tc>
          <w:tcPr>
            <w:tcW w:w="3964" w:type="dxa"/>
          </w:tcPr>
          <w:p w14:paraId="66CAB6E5" w14:textId="656A3152" w:rsidR="001F5CD3" w:rsidRPr="004A38AF" w:rsidRDefault="001F5CD3" w:rsidP="001F5CD3">
            <w:pPr>
              <w:rPr>
                <w:rFonts w:cstheme="minorHAnsi"/>
              </w:rPr>
            </w:pPr>
            <w:r w:rsidRPr="004A38AF">
              <w:rPr>
                <w:rFonts w:cstheme="minorHAnsi"/>
                <w:bCs/>
                <w:shd w:val="clear" w:color="auto" w:fill="FFFFFF"/>
              </w:rPr>
              <w:t>Εκπρόσωπος Επικοινωνίας</w:t>
            </w:r>
          </w:p>
        </w:tc>
        <w:tc>
          <w:tcPr>
            <w:tcW w:w="4332" w:type="dxa"/>
          </w:tcPr>
          <w:p w14:paraId="09D74E81" w14:textId="77777777" w:rsidR="001F5CD3" w:rsidRPr="004A38AF" w:rsidRDefault="001F5CD3" w:rsidP="001F5CD3">
            <w:pPr>
              <w:jc w:val="center"/>
              <w:rPr>
                <w:rFonts w:cstheme="minorHAnsi"/>
              </w:rPr>
            </w:pPr>
          </w:p>
        </w:tc>
      </w:tr>
      <w:tr w:rsidR="00370AAE" w:rsidRPr="004A38AF" w14:paraId="1056902B" w14:textId="77777777" w:rsidTr="00A8446C">
        <w:tc>
          <w:tcPr>
            <w:tcW w:w="3964" w:type="dxa"/>
          </w:tcPr>
          <w:p w14:paraId="17D3FE2D" w14:textId="35F2FC9E" w:rsidR="001F5CD3" w:rsidRPr="004A38AF" w:rsidRDefault="001F5CD3" w:rsidP="001F5CD3">
            <w:pPr>
              <w:rPr>
                <w:rFonts w:cstheme="minorHAnsi"/>
              </w:rPr>
            </w:pPr>
            <w:r w:rsidRPr="004A38AF">
              <w:rPr>
                <w:rFonts w:cstheme="minorHAnsi"/>
                <w:bCs/>
                <w:shd w:val="clear" w:color="auto" w:fill="FFFFFF"/>
              </w:rPr>
              <w:t>Ονοματεπώνυμο</w:t>
            </w:r>
          </w:p>
        </w:tc>
        <w:tc>
          <w:tcPr>
            <w:tcW w:w="4332" w:type="dxa"/>
          </w:tcPr>
          <w:p w14:paraId="3ACAC78F" w14:textId="77777777" w:rsidR="001F5CD3" w:rsidRPr="004A38AF" w:rsidRDefault="001F5CD3" w:rsidP="001F5CD3">
            <w:pPr>
              <w:jc w:val="center"/>
              <w:rPr>
                <w:rFonts w:cstheme="minorHAnsi"/>
              </w:rPr>
            </w:pPr>
          </w:p>
        </w:tc>
      </w:tr>
      <w:tr w:rsidR="00370AAE" w:rsidRPr="004A38AF" w14:paraId="4B9AF273" w14:textId="77777777" w:rsidTr="00A8446C">
        <w:tc>
          <w:tcPr>
            <w:tcW w:w="3964" w:type="dxa"/>
          </w:tcPr>
          <w:p w14:paraId="63E58594" w14:textId="6652C715" w:rsidR="001F5CD3" w:rsidRPr="004A38AF" w:rsidRDefault="001F5CD3" w:rsidP="001F5CD3">
            <w:pPr>
              <w:rPr>
                <w:rFonts w:cstheme="minorHAnsi"/>
              </w:rPr>
            </w:pPr>
            <w:r w:rsidRPr="004A38AF">
              <w:rPr>
                <w:rFonts w:cstheme="minorHAnsi"/>
                <w:bCs/>
                <w:shd w:val="clear" w:color="auto" w:fill="FFFFFF"/>
                <w:lang w:val="en-US"/>
              </w:rPr>
              <w:t>E</w:t>
            </w:r>
            <w:r w:rsidRPr="004A38AF">
              <w:rPr>
                <w:rFonts w:cstheme="minorHAnsi"/>
                <w:bCs/>
                <w:shd w:val="clear" w:color="auto" w:fill="FFFFFF"/>
              </w:rPr>
              <w:t>-</w:t>
            </w:r>
            <w:r w:rsidRPr="004A38AF">
              <w:rPr>
                <w:rFonts w:cstheme="minorHAnsi"/>
                <w:bCs/>
                <w:shd w:val="clear" w:color="auto" w:fill="FFFFFF"/>
                <w:lang w:val="en-US"/>
              </w:rPr>
              <w:t>mail</w:t>
            </w:r>
          </w:p>
        </w:tc>
        <w:tc>
          <w:tcPr>
            <w:tcW w:w="4332" w:type="dxa"/>
          </w:tcPr>
          <w:p w14:paraId="7742754D" w14:textId="77777777" w:rsidR="001F5CD3" w:rsidRPr="004A38AF" w:rsidRDefault="001F5CD3" w:rsidP="001F5CD3">
            <w:pPr>
              <w:jc w:val="center"/>
              <w:rPr>
                <w:rFonts w:cstheme="minorHAnsi"/>
              </w:rPr>
            </w:pPr>
          </w:p>
        </w:tc>
      </w:tr>
      <w:tr w:rsidR="00370AAE" w:rsidRPr="004A38AF" w14:paraId="70EDA274" w14:textId="77777777" w:rsidTr="00A8446C">
        <w:tc>
          <w:tcPr>
            <w:tcW w:w="3964" w:type="dxa"/>
          </w:tcPr>
          <w:p w14:paraId="1253F9C6" w14:textId="10AC70AF" w:rsidR="001F5CD3" w:rsidRPr="004A38AF" w:rsidRDefault="001F5CD3" w:rsidP="001F5CD3">
            <w:pPr>
              <w:rPr>
                <w:rFonts w:cstheme="minorHAnsi"/>
              </w:rPr>
            </w:pPr>
            <w:r w:rsidRPr="004A38AF">
              <w:rPr>
                <w:rFonts w:cstheme="minorHAnsi"/>
                <w:bCs/>
                <w:shd w:val="clear" w:color="auto" w:fill="FFFFFF"/>
              </w:rPr>
              <w:t>Τηλεφωνο</w:t>
            </w:r>
          </w:p>
        </w:tc>
        <w:tc>
          <w:tcPr>
            <w:tcW w:w="4332" w:type="dxa"/>
          </w:tcPr>
          <w:p w14:paraId="3AA1EC29" w14:textId="77777777" w:rsidR="001F5CD3" w:rsidRPr="004A38AF" w:rsidRDefault="001F5CD3" w:rsidP="001F5CD3">
            <w:pPr>
              <w:jc w:val="center"/>
              <w:rPr>
                <w:rFonts w:cstheme="minorHAnsi"/>
              </w:rPr>
            </w:pPr>
          </w:p>
        </w:tc>
      </w:tr>
    </w:tbl>
    <w:p w14:paraId="677E39DE" w14:textId="77777777" w:rsidR="007D4C96" w:rsidRPr="004A38AF" w:rsidRDefault="007D4C96" w:rsidP="007D4C96">
      <w:pPr>
        <w:jc w:val="center"/>
        <w:rPr>
          <w:rFonts w:cstheme="minorHAnsi"/>
        </w:rPr>
      </w:pPr>
    </w:p>
    <w:p w14:paraId="707EF20E" w14:textId="77777777" w:rsidR="00E07B5E" w:rsidRPr="004A38AF" w:rsidRDefault="00F25371" w:rsidP="00F25371">
      <w:pPr>
        <w:rPr>
          <w:rFonts w:cstheme="minorHAnsi"/>
          <w:b/>
        </w:rPr>
      </w:pPr>
      <w:r w:rsidRPr="004A38AF">
        <w:rPr>
          <w:rFonts w:cstheme="minorHAnsi"/>
          <w:b/>
        </w:rPr>
        <w:t>Γενικές πληροφορίες για τον φορέα</w:t>
      </w:r>
    </w:p>
    <w:tbl>
      <w:tblPr>
        <w:tblStyle w:val="a3"/>
        <w:tblW w:w="0" w:type="auto"/>
        <w:tblLook w:val="04A0" w:firstRow="1" w:lastRow="0" w:firstColumn="1" w:lastColumn="0" w:noHBand="0" w:noVBand="1"/>
      </w:tblPr>
      <w:tblGrid>
        <w:gridCol w:w="8296"/>
      </w:tblGrid>
      <w:tr w:rsidR="00192D39" w:rsidRPr="004A38AF" w14:paraId="0B9ECDF7" w14:textId="77777777" w:rsidTr="00192D39">
        <w:tc>
          <w:tcPr>
            <w:tcW w:w="8296" w:type="dxa"/>
          </w:tcPr>
          <w:p w14:paraId="5118FF51" w14:textId="3D622EED" w:rsidR="00192D39" w:rsidRPr="004A38AF" w:rsidRDefault="00F25371" w:rsidP="007D4C96">
            <w:pPr>
              <w:jc w:val="both"/>
              <w:rPr>
                <w:rFonts w:cstheme="minorHAnsi"/>
              </w:rPr>
            </w:pPr>
            <w:r w:rsidRPr="004A38AF">
              <w:rPr>
                <w:rFonts w:cstheme="minorHAnsi"/>
              </w:rPr>
              <w:t xml:space="preserve">Α3. </w:t>
            </w:r>
            <w:r w:rsidR="00192D39" w:rsidRPr="004A38AF">
              <w:rPr>
                <w:rFonts w:cstheme="minorHAnsi"/>
              </w:rPr>
              <w:t>Ποιος είναι ο σκοπός</w:t>
            </w:r>
            <w:r w:rsidR="00F21332" w:rsidRPr="004A38AF">
              <w:rPr>
                <w:rFonts w:cstheme="minorHAnsi"/>
              </w:rPr>
              <w:t>/αποστολή</w:t>
            </w:r>
            <w:r w:rsidR="00192D39" w:rsidRPr="004A38AF">
              <w:rPr>
                <w:rFonts w:cstheme="minorHAnsi"/>
              </w:rPr>
              <w:t xml:space="preserve"> του Φορέα σας;</w:t>
            </w:r>
            <w:r w:rsidR="00D63C71" w:rsidRPr="004A38AF">
              <w:rPr>
                <w:rFonts w:cstheme="minorHAnsi"/>
              </w:rPr>
              <w:t xml:space="preserve"> </w:t>
            </w:r>
          </w:p>
          <w:p w14:paraId="51FA5514" w14:textId="37E49155" w:rsidR="00C14686" w:rsidRPr="004A38AF" w:rsidRDefault="00192D39" w:rsidP="009A2B61">
            <w:pPr>
              <w:jc w:val="both"/>
              <w:rPr>
                <w:rFonts w:cstheme="minorHAnsi"/>
              </w:rPr>
            </w:pPr>
            <w:r w:rsidRPr="004A38AF">
              <w:rPr>
                <w:rFonts w:cstheme="minorHAnsi"/>
              </w:rPr>
              <w:t>Περιγράψτε τις υπηρεσίες που παρέχετε και σε ποιους απευθύνονται</w:t>
            </w:r>
            <w:r w:rsidR="00D63C71" w:rsidRPr="004A38AF">
              <w:rPr>
                <w:rFonts w:cstheme="minorHAnsi"/>
              </w:rPr>
              <w:t>.</w:t>
            </w:r>
          </w:p>
        </w:tc>
      </w:tr>
      <w:tr w:rsidR="00192D39" w:rsidRPr="004A38AF" w14:paraId="2F2A0C87" w14:textId="77777777" w:rsidTr="00F25371">
        <w:trPr>
          <w:trHeight w:val="1276"/>
        </w:trPr>
        <w:tc>
          <w:tcPr>
            <w:tcW w:w="8296" w:type="dxa"/>
          </w:tcPr>
          <w:p w14:paraId="66502D35" w14:textId="77777777" w:rsidR="00192D39" w:rsidRPr="004A38AF" w:rsidRDefault="00192D39" w:rsidP="007D4C96">
            <w:pPr>
              <w:jc w:val="both"/>
              <w:rPr>
                <w:rFonts w:cstheme="minorHAnsi"/>
              </w:rPr>
            </w:pPr>
          </w:p>
          <w:p w14:paraId="2CE3381A" w14:textId="77777777" w:rsidR="00192D39" w:rsidRPr="004A38AF" w:rsidRDefault="00192D39" w:rsidP="007D4C96">
            <w:pPr>
              <w:jc w:val="both"/>
              <w:rPr>
                <w:rFonts w:cstheme="minorHAnsi"/>
              </w:rPr>
            </w:pPr>
          </w:p>
          <w:p w14:paraId="23EBFBDD" w14:textId="77777777" w:rsidR="00192D39" w:rsidRPr="004A38AF" w:rsidRDefault="00192D39" w:rsidP="007D4C96">
            <w:pPr>
              <w:jc w:val="both"/>
              <w:rPr>
                <w:rFonts w:cstheme="minorHAnsi"/>
              </w:rPr>
            </w:pPr>
          </w:p>
        </w:tc>
      </w:tr>
      <w:tr w:rsidR="0042419B" w:rsidRPr="004A38AF" w14:paraId="5D1DC764" w14:textId="77777777" w:rsidTr="00192D39">
        <w:tc>
          <w:tcPr>
            <w:tcW w:w="8296" w:type="dxa"/>
          </w:tcPr>
          <w:p w14:paraId="620B0DD0" w14:textId="0E6070DC" w:rsidR="001A26A3" w:rsidRPr="004A38AF" w:rsidRDefault="00F25371" w:rsidP="009A2B61">
            <w:pPr>
              <w:jc w:val="both"/>
              <w:rPr>
                <w:rFonts w:cstheme="minorHAnsi"/>
                <w:lang w:val="en-US"/>
              </w:rPr>
            </w:pPr>
            <w:r w:rsidRPr="004A38AF">
              <w:rPr>
                <w:rFonts w:cstheme="minorHAnsi"/>
              </w:rPr>
              <w:t xml:space="preserve">Α4. </w:t>
            </w:r>
            <w:r w:rsidR="0042419B" w:rsidRPr="004A38AF">
              <w:rPr>
                <w:rFonts w:cstheme="minorHAnsi"/>
              </w:rPr>
              <w:t>Είστε μέλος Ευρωπαικού ή διεθνούς δικτύου; Και</w:t>
            </w:r>
            <w:r w:rsidR="0042419B" w:rsidRPr="004A38AF">
              <w:rPr>
                <w:rFonts w:cstheme="minorHAnsi"/>
                <w:lang w:val="en-US"/>
              </w:rPr>
              <w:t xml:space="preserve"> </w:t>
            </w:r>
            <w:r w:rsidR="0042419B" w:rsidRPr="004A38AF">
              <w:rPr>
                <w:rFonts w:cstheme="minorHAnsi"/>
              </w:rPr>
              <w:t>αν</w:t>
            </w:r>
            <w:r w:rsidR="0042419B" w:rsidRPr="004A38AF">
              <w:rPr>
                <w:rFonts w:cstheme="minorHAnsi"/>
                <w:lang w:val="en-US"/>
              </w:rPr>
              <w:t xml:space="preserve"> </w:t>
            </w:r>
            <w:r w:rsidR="0042419B" w:rsidRPr="004A38AF">
              <w:rPr>
                <w:rFonts w:cstheme="minorHAnsi"/>
              </w:rPr>
              <w:t>ναι</w:t>
            </w:r>
            <w:r w:rsidR="0042419B" w:rsidRPr="004A38AF">
              <w:rPr>
                <w:rFonts w:cstheme="minorHAnsi"/>
                <w:lang w:val="en-US"/>
              </w:rPr>
              <w:t xml:space="preserve">, </w:t>
            </w:r>
            <w:r w:rsidR="0042419B" w:rsidRPr="004A38AF">
              <w:rPr>
                <w:rFonts w:cstheme="minorHAnsi"/>
              </w:rPr>
              <w:t>ποιο</w:t>
            </w:r>
            <w:r w:rsidR="001A26A3" w:rsidRPr="004A38AF">
              <w:rPr>
                <w:rFonts w:cstheme="minorHAnsi"/>
              </w:rPr>
              <w:t>υ</w:t>
            </w:r>
            <w:r w:rsidR="0042419B" w:rsidRPr="004A38AF">
              <w:rPr>
                <w:rFonts w:cstheme="minorHAnsi"/>
                <w:lang w:val="en-US"/>
              </w:rPr>
              <w:t>;</w:t>
            </w:r>
          </w:p>
        </w:tc>
      </w:tr>
      <w:tr w:rsidR="0042419B" w:rsidRPr="004A38AF" w14:paraId="332D03F2" w14:textId="77777777" w:rsidTr="00F25371">
        <w:trPr>
          <w:trHeight w:val="1004"/>
        </w:trPr>
        <w:tc>
          <w:tcPr>
            <w:tcW w:w="8296" w:type="dxa"/>
          </w:tcPr>
          <w:p w14:paraId="5A773792" w14:textId="77777777" w:rsidR="0042419B" w:rsidRPr="004A38AF" w:rsidRDefault="0042419B" w:rsidP="007D4C96">
            <w:pPr>
              <w:jc w:val="both"/>
              <w:rPr>
                <w:rFonts w:cstheme="minorHAnsi"/>
                <w:lang w:val="en-US"/>
              </w:rPr>
            </w:pPr>
          </w:p>
          <w:p w14:paraId="2A9BB9A0" w14:textId="77777777" w:rsidR="0042419B" w:rsidRPr="004A38AF" w:rsidRDefault="0042419B" w:rsidP="007D4C96">
            <w:pPr>
              <w:jc w:val="both"/>
              <w:rPr>
                <w:rFonts w:cstheme="minorHAnsi"/>
                <w:lang w:val="en-US"/>
              </w:rPr>
            </w:pPr>
          </w:p>
        </w:tc>
      </w:tr>
      <w:tr w:rsidR="00CD426A" w:rsidRPr="004A38AF" w14:paraId="1FAB62D7" w14:textId="77777777" w:rsidTr="00192D39">
        <w:tc>
          <w:tcPr>
            <w:tcW w:w="8296" w:type="dxa"/>
          </w:tcPr>
          <w:p w14:paraId="6AAA3B21" w14:textId="4CD69CBD" w:rsidR="00CD426A" w:rsidRPr="004A38AF" w:rsidRDefault="0017180E" w:rsidP="009A2B61">
            <w:pPr>
              <w:jc w:val="both"/>
              <w:rPr>
                <w:rFonts w:cstheme="minorHAnsi"/>
              </w:rPr>
            </w:pPr>
            <w:r w:rsidRPr="004A38AF">
              <w:rPr>
                <w:rFonts w:cstheme="minorHAnsi"/>
              </w:rPr>
              <w:t xml:space="preserve">Α5. </w:t>
            </w:r>
            <w:r w:rsidR="001E61B0" w:rsidRPr="004A38AF">
              <w:rPr>
                <w:rFonts w:cstheme="minorHAnsi"/>
              </w:rPr>
              <w:t>Για ποιο λόγο αιτ</w:t>
            </w:r>
            <w:r w:rsidR="001A26A3" w:rsidRPr="004A38AF">
              <w:rPr>
                <w:rFonts w:cstheme="minorHAnsi"/>
              </w:rPr>
              <w:t>εί</w:t>
            </w:r>
            <w:r w:rsidR="001E61B0" w:rsidRPr="004A38AF">
              <w:rPr>
                <w:rFonts w:cstheme="minorHAnsi"/>
              </w:rPr>
              <w:t xml:space="preserve">στε την ιδιότητα του </w:t>
            </w:r>
            <w:r w:rsidR="001E61B0" w:rsidRPr="004A38AF">
              <w:rPr>
                <w:rFonts w:cstheme="minorHAnsi"/>
                <w:lang w:val="en-US"/>
              </w:rPr>
              <w:t>Trusted</w:t>
            </w:r>
            <w:r w:rsidR="001E61B0" w:rsidRPr="004A38AF">
              <w:rPr>
                <w:rFonts w:cstheme="minorHAnsi"/>
              </w:rPr>
              <w:t xml:space="preserve"> </w:t>
            </w:r>
            <w:r w:rsidR="001E61B0" w:rsidRPr="004A38AF">
              <w:rPr>
                <w:rFonts w:cstheme="minorHAnsi"/>
                <w:lang w:val="en-US"/>
              </w:rPr>
              <w:t>Flagger</w:t>
            </w:r>
            <w:r w:rsidR="001E61B0" w:rsidRPr="004A38AF">
              <w:rPr>
                <w:rFonts w:cstheme="minorHAnsi"/>
              </w:rPr>
              <w:t>;</w:t>
            </w:r>
            <w:r w:rsidR="00C14686" w:rsidRPr="004A38AF">
              <w:rPr>
                <w:rFonts w:cstheme="minorHAnsi"/>
              </w:rPr>
              <w:t xml:space="preserve"> </w:t>
            </w:r>
          </w:p>
        </w:tc>
      </w:tr>
      <w:tr w:rsidR="00F50251" w:rsidRPr="004A38AF" w14:paraId="20C4D96E" w14:textId="77777777" w:rsidTr="00192D39">
        <w:tc>
          <w:tcPr>
            <w:tcW w:w="8296" w:type="dxa"/>
          </w:tcPr>
          <w:p w14:paraId="0CFBA3A2" w14:textId="77777777" w:rsidR="00F50251" w:rsidRPr="004A38AF" w:rsidRDefault="00F50251" w:rsidP="007D4C96">
            <w:pPr>
              <w:jc w:val="both"/>
              <w:rPr>
                <w:rFonts w:cstheme="minorHAnsi"/>
              </w:rPr>
            </w:pPr>
          </w:p>
          <w:p w14:paraId="2CC122F1" w14:textId="77777777" w:rsidR="002D5140" w:rsidRPr="004A38AF" w:rsidRDefault="002D5140" w:rsidP="007D4C96">
            <w:pPr>
              <w:jc w:val="both"/>
              <w:rPr>
                <w:rFonts w:cstheme="minorHAnsi"/>
              </w:rPr>
            </w:pPr>
          </w:p>
          <w:p w14:paraId="08664E06" w14:textId="77777777" w:rsidR="002D5140" w:rsidRPr="004A38AF" w:rsidRDefault="002D5140" w:rsidP="007D4C96">
            <w:pPr>
              <w:jc w:val="both"/>
              <w:rPr>
                <w:rFonts w:cstheme="minorHAnsi"/>
              </w:rPr>
            </w:pPr>
          </w:p>
          <w:p w14:paraId="57CBE0D2" w14:textId="77777777" w:rsidR="002D5140" w:rsidRPr="004A38AF" w:rsidRDefault="002D5140" w:rsidP="007D4C96">
            <w:pPr>
              <w:jc w:val="both"/>
              <w:rPr>
                <w:rFonts w:cstheme="minorHAnsi"/>
              </w:rPr>
            </w:pPr>
          </w:p>
          <w:p w14:paraId="437CAB4F" w14:textId="77777777" w:rsidR="002D5140" w:rsidRPr="004A38AF" w:rsidRDefault="002D5140" w:rsidP="007D4C96">
            <w:pPr>
              <w:jc w:val="both"/>
              <w:rPr>
                <w:rFonts w:cstheme="minorHAnsi"/>
              </w:rPr>
            </w:pPr>
          </w:p>
        </w:tc>
      </w:tr>
      <w:tr w:rsidR="00F50251" w:rsidRPr="004A38AF" w14:paraId="7640740F" w14:textId="77777777" w:rsidTr="00192D39">
        <w:tc>
          <w:tcPr>
            <w:tcW w:w="8296" w:type="dxa"/>
          </w:tcPr>
          <w:p w14:paraId="3AD621BC" w14:textId="3E5F8CE9" w:rsidR="00F50251" w:rsidRPr="004A38AF" w:rsidRDefault="00F25371" w:rsidP="007D4C96">
            <w:pPr>
              <w:jc w:val="both"/>
              <w:rPr>
                <w:rFonts w:cstheme="minorHAnsi"/>
                <w:lang w:val="en-US"/>
              </w:rPr>
            </w:pPr>
            <w:r w:rsidRPr="004A38AF">
              <w:rPr>
                <w:rFonts w:cstheme="minorHAnsi"/>
              </w:rPr>
              <w:t>Α</w:t>
            </w:r>
            <w:r w:rsidR="0017180E" w:rsidRPr="004A38AF">
              <w:rPr>
                <w:rFonts w:cstheme="minorHAnsi"/>
              </w:rPr>
              <w:t>6</w:t>
            </w:r>
            <w:r w:rsidRPr="004A38AF">
              <w:rPr>
                <w:rFonts w:cstheme="minorHAnsi"/>
              </w:rPr>
              <w:t xml:space="preserve">. </w:t>
            </w:r>
            <w:r w:rsidR="00A84D82" w:rsidRPr="004A38AF">
              <w:rPr>
                <w:rFonts w:cstheme="minorHAnsi"/>
              </w:rPr>
              <w:t xml:space="preserve">Περιγράψτε την δομή του Φορέα </w:t>
            </w:r>
            <w:r w:rsidR="00D63C71" w:rsidRPr="004A38AF">
              <w:rPr>
                <w:rFonts w:cstheme="minorHAnsi"/>
              </w:rPr>
              <w:t xml:space="preserve">σας, </w:t>
            </w:r>
            <w:r w:rsidR="00A84D82" w:rsidRPr="004A38AF">
              <w:rPr>
                <w:rFonts w:cstheme="minorHAnsi"/>
              </w:rPr>
              <w:t xml:space="preserve">το πλήθος των </w:t>
            </w:r>
            <w:r w:rsidR="00D63C71" w:rsidRPr="004A38AF">
              <w:rPr>
                <w:rFonts w:cstheme="minorHAnsi"/>
              </w:rPr>
              <w:t xml:space="preserve">απασχολούμενων </w:t>
            </w:r>
            <w:r w:rsidR="00A84D82" w:rsidRPr="004A38AF">
              <w:rPr>
                <w:rFonts w:cstheme="minorHAnsi"/>
              </w:rPr>
              <w:t xml:space="preserve">ατόμων και τους ρόλους του προσωπικού σας. </w:t>
            </w:r>
            <w:r w:rsidR="00990E5C" w:rsidRPr="004A38AF">
              <w:rPr>
                <w:rFonts w:cstheme="minorHAnsi"/>
              </w:rPr>
              <w:t>Προσκομίστε</w:t>
            </w:r>
            <w:r w:rsidR="00990E5C" w:rsidRPr="004A38AF">
              <w:rPr>
                <w:rFonts w:cstheme="minorHAnsi"/>
                <w:lang w:val="en-US"/>
              </w:rPr>
              <w:t xml:space="preserve"> </w:t>
            </w:r>
            <w:r w:rsidR="00990E5C" w:rsidRPr="004A38AF">
              <w:rPr>
                <w:rFonts w:cstheme="minorHAnsi"/>
              </w:rPr>
              <w:t>οργανόγραμμα</w:t>
            </w:r>
            <w:r w:rsidR="00425D87" w:rsidRPr="004A38AF">
              <w:rPr>
                <w:rFonts w:cstheme="minorHAnsi"/>
                <w:lang w:val="en-US"/>
              </w:rPr>
              <w:t xml:space="preserve"> </w:t>
            </w:r>
            <w:r w:rsidR="00425D87" w:rsidRPr="004A38AF">
              <w:rPr>
                <w:rFonts w:cstheme="minorHAnsi"/>
              </w:rPr>
              <w:t>του</w:t>
            </w:r>
            <w:r w:rsidR="00425D87" w:rsidRPr="004A38AF">
              <w:rPr>
                <w:rFonts w:cstheme="minorHAnsi"/>
                <w:lang w:val="en-US"/>
              </w:rPr>
              <w:t xml:space="preserve"> </w:t>
            </w:r>
            <w:r w:rsidR="00425D87" w:rsidRPr="004A38AF">
              <w:rPr>
                <w:rFonts w:cstheme="minorHAnsi"/>
              </w:rPr>
              <w:t>φορέα</w:t>
            </w:r>
            <w:r w:rsidR="00425D87" w:rsidRPr="004A38AF">
              <w:rPr>
                <w:rFonts w:cstheme="minorHAnsi"/>
                <w:lang w:val="en-US"/>
              </w:rPr>
              <w:t xml:space="preserve"> </w:t>
            </w:r>
            <w:r w:rsidR="00425D87" w:rsidRPr="004A38AF">
              <w:rPr>
                <w:rFonts w:cstheme="minorHAnsi"/>
              </w:rPr>
              <w:t>σας</w:t>
            </w:r>
            <w:r w:rsidR="00990E5C" w:rsidRPr="004A38AF">
              <w:rPr>
                <w:rFonts w:cstheme="minorHAnsi"/>
                <w:lang w:val="en-US"/>
              </w:rPr>
              <w:t>.</w:t>
            </w:r>
          </w:p>
          <w:p w14:paraId="43D8FBCB" w14:textId="6047D008" w:rsidR="00990E5C" w:rsidRPr="004A38AF" w:rsidRDefault="00990E5C" w:rsidP="00990E5C">
            <w:pPr>
              <w:pStyle w:val="Default"/>
              <w:jc w:val="both"/>
              <w:rPr>
                <w:rFonts w:asciiTheme="minorHAnsi" w:hAnsiTheme="minorHAnsi" w:cstheme="minorHAnsi"/>
                <w:sz w:val="22"/>
                <w:szCs w:val="22"/>
                <w:lang w:val="en-US"/>
              </w:rPr>
            </w:pPr>
          </w:p>
        </w:tc>
      </w:tr>
      <w:tr w:rsidR="00F50251" w:rsidRPr="004A38AF" w14:paraId="091A87BC" w14:textId="77777777" w:rsidTr="00192D39">
        <w:tc>
          <w:tcPr>
            <w:tcW w:w="8296" w:type="dxa"/>
          </w:tcPr>
          <w:p w14:paraId="21B15112" w14:textId="77777777" w:rsidR="00F50251" w:rsidRPr="004A38AF" w:rsidRDefault="00F50251" w:rsidP="007D4C96">
            <w:pPr>
              <w:jc w:val="both"/>
              <w:rPr>
                <w:rFonts w:cstheme="minorHAnsi"/>
                <w:lang w:val="en-US"/>
              </w:rPr>
            </w:pPr>
          </w:p>
          <w:p w14:paraId="2A7FEF7D" w14:textId="77777777" w:rsidR="00990E5C" w:rsidRPr="004A38AF" w:rsidRDefault="00990E5C" w:rsidP="007D4C96">
            <w:pPr>
              <w:jc w:val="both"/>
              <w:rPr>
                <w:rFonts w:cstheme="minorHAnsi"/>
                <w:lang w:val="en-US"/>
              </w:rPr>
            </w:pPr>
          </w:p>
          <w:p w14:paraId="091360FC" w14:textId="77777777" w:rsidR="00990E5C" w:rsidRPr="004A38AF" w:rsidRDefault="00990E5C" w:rsidP="007D4C96">
            <w:pPr>
              <w:jc w:val="both"/>
              <w:rPr>
                <w:rFonts w:cstheme="minorHAnsi"/>
                <w:lang w:val="en-US"/>
              </w:rPr>
            </w:pPr>
          </w:p>
          <w:p w14:paraId="477C5D77" w14:textId="77777777" w:rsidR="00990E5C" w:rsidRPr="004A38AF" w:rsidRDefault="00990E5C" w:rsidP="007D4C96">
            <w:pPr>
              <w:jc w:val="both"/>
              <w:rPr>
                <w:rFonts w:cstheme="minorHAnsi"/>
                <w:lang w:val="en-US"/>
              </w:rPr>
            </w:pPr>
          </w:p>
        </w:tc>
      </w:tr>
      <w:tr w:rsidR="00F50251" w:rsidRPr="004A38AF" w14:paraId="3488AC2D" w14:textId="77777777" w:rsidTr="00192D39">
        <w:tc>
          <w:tcPr>
            <w:tcW w:w="8296" w:type="dxa"/>
          </w:tcPr>
          <w:p w14:paraId="59D5E12E" w14:textId="3755DCD4" w:rsidR="00F50251" w:rsidRPr="004A38AF" w:rsidRDefault="00F25371" w:rsidP="00F50251">
            <w:pPr>
              <w:jc w:val="both"/>
              <w:rPr>
                <w:rFonts w:cstheme="minorHAnsi"/>
              </w:rPr>
            </w:pPr>
            <w:r w:rsidRPr="004A38AF">
              <w:rPr>
                <w:rFonts w:cstheme="minorHAnsi"/>
              </w:rPr>
              <w:t>Α</w:t>
            </w:r>
            <w:r w:rsidR="0017180E" w:rsidRPr="004A38AF">
              <w:rPr>
                <w:rFonts w:cstheme="minorHAnsi"/>
              </w:rPr>
              <w:t>7</w:t>
            </w:r>
            <w:r w:rsidRPr="004A38AF">
              <w:rPr>
                <w:rFonts w:cstheme="minorHAnsi"/>
              </w:rPr>
              <w:t xml:space="preserve">. </w:t>
            </w:r>
            <w:r w:rsidR="00F50251" w:rsidRPr="004A38AF">
              <w:rPr>
                <w:rFonts w:cstheme="minorHAnsi"/>
              </w:rPr>
              <w:t xml:space="preserve">Ο Φορέας σας αναλαμβάνει ή έχει </w:t>
            </w:r>
            <w:r w:rsidR="00A84D82" w:rsidRPr="004A38AF">
              <w:rPr>
                <w:rFonts w:cstheme="minorHAnsi"/>
              </w:rPr>
              <w:t>στο παρελθόν</w:t>
            </w:r>
            <w:r w:rsidR="00F50251" w:rsidRPr="004A38AF">
              <w:rPr>
                <w:rFonts w:cstheme="minorHAnsi"/>
              </w:rPr>
              <w:t xml:space="preserve"> αναλάβει δραστηριότητες σχετικά με τον εντοπισμό</w:t>
            </w:r>
            <w:r w:rsidR="00D63C71" w:rsidRPr="004A38AF">
              <w:rPr>
                <w:rFonts w:cstheme="minorHAnsi"/>
              </w:rPr>
              <w:t xml:space="preserve"> παράνομου περιεχομένου</w:t>
            </w:r>
            <w:r w:rsidR="00F50251" w:rsidRPr="004A38AF">
              <w:rPr>
                <w:rFonts w:cstheme="minorHAnsi"/>
              </w:rPr>
              <w:t xml:space="preserve"> και</w:t>
            </w:r>
            <w:r w:rsidR="00D63C71" w:rsidRPr="004A38AF">
              <w:rPr>
                <w:rFonts w:cstheme="minorHAnsi"/>
              </w:rPr>
              <w:t xml:space="preserve"> υποβολή</w:t>
            </w:r>
            <w:r w:rsidR="00F50251" w:rsidRPr="004A38AF">
              <w:rPr>
                <w:rFonts w:cstheme="minorHAnsi"/>
              </w:rPr>
              <w:t xml:space="preserve"> ειδοπο</w:t>
            </w:r>
            <w:r w:rsidR="00D63C71" w:rsidRPr="004A38AF">
              <w:rPr>
                <w:rFonts w:cstheme="minorHAnsi"/>
              </w:rPr>
              <w:t>ιήσεων (αναφορών) για παράνομο περιεχόμενο σε</w:t>
            </w:r>
            <w:r w:rsidR="00425D87" w:rsidRPr="004A38AF">
              <w:rPr>
                <w:rFonts w:cstheme="minorHAnsi"/>
              </w:rPr>
              <w:t xml:space="preserve"> </w:t>
            </w:r>
            <w:r w:rsidR="00F21332" w:rsidRPr="004A38AF">
              <w:rPr>
                <w:rFonts w:cstheme="minorHAnsi"/>
              </w:rPr>
              <w:t>επιγραμμικές</w:t>
            </w:r>
            <w:r w:rsidR="00F50251" w:rsidRPr="004A38AF">
              <w:rPr>
                <w:rFonts w:cstheme="minorHAnsi"/>
              </w:rPr>
              <w:t xml:space="preserve"> </w:t>
            </w:r>
            <w:r w:rsidR="00425D87" w:rsidRPr="004A38AF">
              <w:rPr>
                <w:rFonts w:cstheme="minorHAnsi"/>
              </w:rPr>
              <w:t>πλατφ</w:t>
            </w:r>
            <w:r w:rsidR="00D63C71" w:rsidRPr="004A38AF">
              <w:rPr>
                <w:rFonts w:cstheme="minorHAnsi"/>
              </w:rPr>
              <w:t>όρμες</w:t>
            </w:r>
            <w:r w:rsidR="00F50251" w:rsidRPr="004A38AF">
              <w:rPr>
                <w:rFonts w:cstheme="minorHAnsi"/>
              </w:rPr>
              <w:t>;</w:t>
            </w:r>
            <w:r w:rsidR="004E0E1C" w:rsidRPr="004A38AF">
              <w:rPr>
                <w:rFonts w:cstheme="minorHAnsi"/>
              </w:rPr>
              <w:t xml:space="preserve"> Εάν </w:t>
            </w:r>
            <w:r w:rsidR="00425D87" w:rsidRPr="004A38AF">
              <w:rPr>
                <w:rFonts w:cstheme="minorHAnsi"/>
              </w:rPr>
              <w:t>ναι</w:t>
            </w:r>
            <w:r w:rsidR="004E0E1C" w:rsidRPr="004A38AF">
              <w:rPr>
                <w:rFonts w:cstheme="minorHAnsi"/>
              </w:rPr>
              <w:t>, σημειώστε το χρονικό διάστημα έναρξης-λήξης</w:t>
            </w:r>
            <w:r w:rsidR="00425D87" w:rsidRPr="004A38AF">
              <w:rPr>
                <w:rFonts w:cstheme="minorHAnsi"/>
              </w:rPr>
              <w:t xml:space="preserve"> αυτών των δραστηριοτήτων</w:t>
            </w:r>
            <w:r w:rsidR="004E0E1C" w:rsidRPr="004A38AF">
              <w:rPr>
                <w:rFonts w:cstheme="minorHAnsi"/>
              </w:rPr>
              <w:t>.</w:t>
            </w:r>
          </w:p>
          <w:p w14:paraId="04C5D4FD" w14:textId="77777777" w:rsidR="00A84D82" w:rsidRPr="004A38AF" w:rsidRDefault="00A84D82" w:rsidP="00F50251">
            <w:pPr>
              <w:jc w:val="both"/>
              <w:rPr>
                <w:rFonts w:cstheme="minorHAnsi"/>
              </w:rPr>
            </w:pPr>
          </w:p>
        </w:tc>
      </w:tr>
      <w:tr w:rsidR="001E61B0" w:rsidRPr="004A38AF" w14:paraId="52741E13" w14:textId="77777777" w:rsidTr="00192D39">
        <w:tc>
          <w:tcPr>
            <w:tcW w:w="8296" w:type="dxa"/>
          </w:tcPr>
          <w:p w14:paraId="7A421203" w14:textId="77777777" w:rsidR="001E61B0" w:rsidRPr="004A38AF" w:rsidRDefault="001E61B0" w:rsidP="007D4C96">
            <w:pPr>
              <w:jc w:val="both"/>
              <w:rPr>
                <w:rFonts w:cstheme="minorHAnsi"/>
              </w:rPr>
            </w:pPr>
          </w:p>
          <w:p w14:paraId="53B9EADC" w14:textId="77777777" w:rsidR="001E61B0" w:rsidRPr="004A38AF" w:rsidRDefault="001E61B0" w:rsidP="007D4C96">
            <w:pPr>
              <w:jc w:val="both"/>
              <w:rPr>
                <w:rFonts w:cstheme="minorHAnsi"/>
              </w:rPr>
            </w:pPr>
          </w:p>
          <w:p w14:paraId="1E73D7CF" w14:textId="77777777" w:rsidR="001E61B0" w:rsidRPr="004A38AF" w:rsidRDefault="001E61B0" w:rsidP="007D4C96">
            <w:pPr>
              <w:jc w:val="both"/>
              <w:rPr>
                <w:rFonts w:cstheme="minorHAnsi"/>
              </w:rPr>
            </w:pPr>
          </w:p>
          <w:p w14:paraId="5D2AEA87" w14:textId="77777777" w:rsidR="001E61B0" w:rsidRPr="004A38AF" w:rsidRDefault="001E61B0" w:rsidP="007D4C96">
            <w:pPr>
              <w:jc w:val="both"/>
              <w:rPr>
                <w:rFonts w:cstheme="minorHAnsi"/>
              </w:rPr>
            </w:pPr>
          </w:p>
        </w:tc>
      </w:tr>
    </w:tbl>
    <w:p w14:paraId="4BB2A15C" w14:textId="77777777" w:rsidR="007D4C96" w:rsidRPr="004A38AF" w:rsidRDefault="007D4C96" w:rsidP="007D4C96">
      <w:pPr>
        <w:jc w:val="both"/>
        <w:rPr>
          <w:rFonts w:cstheme="minorHAnsi"/>
        </w:rPr>
      </w:pPr>
    </w:p>
    <w:p w14:paraId="1EE513D3" w14:textId="77777777" w:rsidR="00D31012" w:rsidRPr="004A38AF" w:rsidRDefault="00504257" w:rsidP="00D31012">
      <w:pPr>
        <w:jc w:val="both"/>
        <w:rPr>
          <w:rFonts w:cstheme="minorHAnsi"/>
          <w:b/>
        </w:rPr>
      </w:pPr>
      <w:r w:rsidRPr="004A38AF">
        <w:rPr>
          <w:rFonts w:cstheme="minorHAnsi"/>
          <w:b/>
        </w:rPr>
        <w:t xml:space="preserve">Κατηγορίες παράνομου περιεχομένου για τις οποίες αιτείστε την ιδιότητα </w:t>
      </w:r>
      <w:r w:rsidR="00D31012" w:rsidRPr="004A38AF">
        <w:rPr>
          <w:rFonts w:cstheme="minorHAnsi"/>
          <w:b/>
        </w:rPr>
        <w:t xml:space="preserve"> της Αξιόπιστης Πηγής Επισήμανσης Παράνομου Περιεχομένου </w:t>
      </w:r>
    </w:p>
    <w:p w14:paraId="5536517B" w14:textId="77777777" w:rsidR="00504257" w:rsidRPr="004A38AF" w:rsidRDefault="00504257" w:rsidP="007D4C96">
      <w:pPr>
        <w:jc w:val="both"/>
        <w:rPr>
          <w:rFonts w:cstheme="minorHAnsi"/>
          <w:b/>
        </w:rPr>
      </w:pPr>
    </w:p>
    <w:tbl>
      <w:tblPr>
        <w:tblStyle w:val="a3"/>
        <w:tblW w:w="0" w:type="auto"/>
        <w:tblLook w:val="04A0" w:firstRow="1" w:lastRow="0" w:firstColumn="1" w:lastColumn="0" w:noHBand="0" w:noVBand="1"/>
      </w:tblPr>
      <w:tblGrid>
        <w:gridCol w:w="8296"/>
      </w:tblGrid>
      <w:tr w:rsidR="00F25371" w:rsidRPr="004A38AF" w14:paraId="09983341" w14:textId="77777777" w:rsidTr="00F21332">
        <w:tc>
          <w:tcPr>
            <w:tcW w:w="8296" w:type="dxa"/>
          </w:tcPr>
          <w:p w14:paraId="1FE0AEA2" w14:textId="774F21A1" w:rsidR="00F25371" w:rsidRPr="004A38AF" w:rsidRDefault="00F25371" w:rsidP="00F21332">
            <w:pPr>
              <w:jc w:val="both"/>
              <w:rPr>
                <w:rFonts w:cstheme="minorHAnsi"/>
              </w:rPr>
            </w:pPr>
            <w:r w:rsidRPr="004A38AF">
              <w:rPr>
                <w:rFonts w:cstheme="minorHAnsi"/>
              </w:rPr>
              <w:t>Α</w:t>
            </w:r>
            <w:r w:rsidR="0017180E" w:rsidRPr="004A38AF">
              <w:rPr>
                <w:rFonts w:cstheme="minorHAnsi"/>
              </w:rPr>
              <w:t>8</w:t>
            </w:r>
            <w:r w:rsidRPr="004A38AF">
              <w:rPr>
                <w:rFonts w:cstheme="minorHAnsi"/>
              </w:rPr>
              <w:t xml:space="preserve">. Κατηγορίες παράνομου περιεχομένου όπως αυτές αναγράφονται στο Παράρτημα Α. (Δηλώστε τις κατηγορίες παράνομου περιεχομένου για τις οποίες αιτείστε την ιδιότητα  της Αξιόπιστης Πηγής Επισήμανσης Παράνομου Περιεχομένου από την λίστα του παραρτήματος </w:t>
            </w:r>
            <w:r w:rsidR="00131D37" w:rsidRPr="004A38AF">
              <w:rPr>
                <w:rFonts w:cstheme="minorHAnsi"/>
              </w:rPr>
              <w:t>Ι</w:t>
            </w:r>
            <w:r w:rsidR="00504A33" w:rsidRPr="004A38AF">
              <w:rPr>
                <w:rFonts w:cstheme="minorHAnsi"/>
              </w:rPr>
              <w:t xml:space="preserve"> </w:t>
            </w:r>
            <w:r w:rsidRPr="004A38AF">
              <w:rPr>
                <w:rFonts w:cstheme="minorHAnsi"/>
              </w:rPr>
              <w:t xml:space="preserve">– προσθέστε όσες γραμμές </w:t>
            </w:r>
            <w:r w:rsidR="004A38AF">
              <w:rPr>
                <w:rFonts w:cstheme="minorHAnsi"/>
              </w:rPr>
              <w:t>απαιτείται</w:t>
            </w:r>
            <w:r w:rsidRPr="004A38AF">
              <w:rPr>
                <w:rFonts w:cstheme="minorHAnsi"/>
              </w:rPr>
              <w:t>)</w:t>
            </w:r>
          </w:p>
        </w:tc>
      </w:tr>
      <w:tr w:rsidR="00F25371" w:rsidRPr="004A38AF" w14:paraId="3966A490" w14:textId="77777777" w:rsidTr="00F25371">
        <w:trPr>
          <w:trHeight w:val="397"/>
        </w:trPr>
        <w:tc>
          <w:tcPr>
            <w:tcW w:w="8296" w:type="dxa"/>
          </w:tcPr>
          <w:p w14:paraId="2EF2F325" w14:textId="77777777" w:rsidR="00F25371" w:rsidRPr="004A38AF" w:rsidRDefault="00F25371" w:rsidP="00F21332">
            <w:pPr>
              <w:jc w:val="both"/>
              <w:rPr>
                <w:rFonts w:cstheme="minorHAnsi"/>
              </w:rPr>
            </w:pPr>
          </w:p>
        </w:tc>
      </w:tr>
      <w:tr w:rsidR="00F25371" w:rsidRPr="004A38AF" w14:paraId="48065EAB" w14:textId="77777777" w:rsidTr="00F25371">
        <w:trPr>
          <w:trHeight w:val="417"/>
        </w:trPr>
        <w:tc>
          <w:tcPr>
            <w:tcW w:w="8296" w:type="dxa"/>
          </w:tcPr>
          <w:p w14:paraId="31C40526" w14:textId="77777777" w:rsidR="00F25371" w:rsidRPr="004A38AF" w:rsidRDefault="00F25371" w:rsidP="00F21332">
            <w:pPr>
              <w:jc w:val="both"/>
              <w:rPr>
                <w:rFonts w:cstheme="minorHAnsi"/>
              </w:rPr>
            </w:pPr>
          </w:p>
        </w:tc>
      </w:tr>
      <w:tr w:rsidR="00F25371" w:rsidRPr="004A38AF" w14:paraId="0EC1467A" w14:textId="77777777" w:rsidTr="00F25371">
        <w:trPr>
          <w:trHeight w:val="417"/>
        </w:trPr>
        <w:tc>
          <w:tcPr>
            <w:tcW w:w="8296" w:type="dxa"/>
          </w:tcPr>
          <w:p w14:paraId="376A941F" w14:textId="77777777" w:rsidR="00F25371" w:rsidRPr="004A38AF" w:rsidRDefault="00F25371" w:rsidP="00F21332">
            <w:pPr>
              <w:jc w:val="both"/>
              <w:rPr>
                <w:rFonts w:cstheme="minorHAnsi"/>
              </w:rPr>
            </w:pPr>
          </w:p>
        </w:tc>
      </w:tr>
      <w:tr w:rsidR="00F25371" w:rsidRPr="004A38AF" w14:paraId="0EE30B5F" w14:textId="77777777" w:rsidTr="00F25371">
        <w:trPr>
          <w:trHeight w:val="417"/>
        </w:trPr>
        <w:tc>
          <w:tcPr>
            <w:tcW w:w="8296" w:type="dxa"/>
          </w:tcPr>
          <w:p w14:paraId="27B9684D" w14:textId="77777777" w:rsidR="00F25371" w:rsidRPr="004A38AF" w:rsidRDefault="00F25371" w:rsidP="00F21332">
            <w:pPr>
              <w:jc w:val="both"/>
              <w:rPr>
                <w:rFonts w:cstheme="minorHAnsi"/>
              </w:rPr>
            </w:pPr>
          </w:p>
        </w:tc>
      </w:tr>
      <w:tr w:rsidR="00F25371" w:rsidRPr="004A38AF" w14:paraId="78A16887" w14:textId="77777777" w:rsidTr="00F25371">
        <w:trPr>
          <w:trHeight w:val="417"/>
        </w:trPr>
        <w:tc>
          <w:tcPr>
            <w:tcW w:w="8296" w:type="dxa"/>
          </w:tcPr>
          <w:p w14:paraId="3737F43C" w14:textId="77777777" w:rsidR="00F25371" w:rsidRPr="004A38AF" w:rsidRDefault="00F25371" w:rsidP="00F21332">
            <w:pPr>
              <w:jc w:val="both"/>
              <w:rPr>
                <w:rFonts w:cstheme="minorHAnsi"/>
              </w:rPr>
            </w:pPr>
          </w:p>
        </w:tc>
      </w:tr>
      <w:tr w:rsidR="00F25371" w:rsidRPr="004A38AF" w14:paraId="5A5F7CCF" w14:textId="77777777" w:rsidTr="00F25371">
        <w:trPr>
          <w:trHeight w:val="417"/>
        </w:trPr>
        <w:tc>
          <w:tcPr>
            <w:tcW w:w="8296" w:type="dxa"/>
          </w:tcPr>
          <w:p w14:paraId="6333EEDD" w14:textId="77777777" w:rsidR="00F25371" w:rsidRPr="004A38AF" w:rsidRDefault="00F25371" w:rsidP="00F21332">
            <w:pPr>
              <w:jc w:val="both"/>
              <w:rPr>
                <w:rFonts w:cstheme="minorHAnsi"/>
              </w:rPr>
            </w:pPr>
          </w:p>
        </w:tc>
      </w:tr>
      <w:tr w:rsidR="00F25371" w:rsidRPr="004A38AF" w14:paraId="76D8B691" w14:textId="77777777" w:rsidTr="00F21332">
        <w:trPr>
          <w:trHeight w:val="1004"/>
        </w:trPr>
        <w:tc>
          <w:tcPr>
            <w:tcW w:w="8296" w:type="dxa"/>
          </w:tcPr>
          <w:p w14:paraId="1C43F9F4" w14:textId="77777777" w:rsidR="00F25371" w:rsidRPr="004A38AF" w:rsidRDefault="00716B43" w:rsidP="0032003E">
            <w:pPr>
              <w:jc w:val="both"/>
              <w:rPr>
                <w:rFonts w:cstheme="minorHAnsi"/>
              </w:rPr>
            </w:pPr>
            <w:r w:rsidRPr="004A38AF">
              <w:rPr>
                <w:rFonts w:cstheme="minorHAnsi"/>
              </w:rPr>
              <w:t>Α</w:t>
            </w:r>
            <w:r w:rsidR="0017180E" w:rsidRPr="004A38AF">
              <w:rPr>
                <w:rFonts w:cstheme="minorHAnsi"/>
              </w:rPr>
              <w:t>9</w:t>
            </w:r>
            <w:r w:rsidRPr="004A38AF">
              <w:rPr>
                <w:rFonts w:cstheme="minorHAnsi"/>
              </w:rPr>
              <w:t>. Αναφέρετε τις γλώσσες της ΕΕ ή/και τα κράτη μέλη της ΕΕ</w:t>
            </w:r>
            <w:r w:rsidR="0032003E" w:rsidRPr="004A38AF">
              <w:rPr>
                <w:rFonts w:cstheme="minorHAnsi"/>
              </w:rPr>
              <w:t xml:space="preserve"> βάσει του εθνικού δίκαιου   </w:t>
            </w:r>
            <w:r w:rsidRPr="004A38AF">
              <w:rPr>
                <w:rFonts w:cstheme="minorHAnsi"/>
              </w:rPr>
              <w:t xml:space="preserve"> των οποίων </w:t>
            </w:r>
            <w:r w:rsidR="0032003E" w:rsidRPr="004A38AF">
              <w:rPr>
                <w:rFonts w:cstheme="minorHAnsi"/>
              </w:rPr>
              <w:t>αιτ</w:t>
            </w:r>
            <w:r w:rsidR="005E305F" w:rsidRPr="004A38AF">
              <w:rPr>
                <w:rFonts w:cstheme="minorHAnsi"/>
              </w:rPr>
              <w:t>εί</w:t>
            </w:r>
            <w:r w:rsidR="0032003E" w:rsidRPr="004A38AF">
              <w:rPr>
                <w:rFonts w:cstheme="minorHAnsi"/>
              </w:rPr>
              <w:t xml:space="preserve">στε να κάνετε έλεγχο </w:t>
            </w:r>
            <w:r w:rsidRPr="004A38AF">
              <w:rPr>
                <w:rFonts w:cstheme="minorHAnsi"/>
              </w:rPr>
              <w:t>για την επισήμανση παράνομου περιεχομένου</w:t>
            </w:r>
            <w:r w:rsidR="0032003E" w:rsidRPr="004A38AF">
              <w:rPr>
                <w:rFonts w:cstheme="minorHAnsi"/>
              </w:rPr>
              <w:t xml:space="preserve"> (σημειώνεται ότι η Ελληνική γλώσσα και η Ελλάδα θα πρέπει να αναφερθούν και αυτές ξεχωριστά).</w:t>
            </w:r>
          </w:p>
        </w:tc>
      </w:tr>
      <w:tr w:rsidR="00F25371" w:rsidRPr="004A38AF" w14:paraId="049FA25F" w14:textId="77777777" w:rsidTr="00F21332">
        <w:tc>
          <w:tcPr>
            <w:tcW w:w="8296" w:type="dxa"/>
          </w:tcPr>
          <w:p w14:paraId="72E0C9F7" w14:textId="77777777" w:rsidR="00F25371" w:rsidRPr="004A38AF" w:rsidRDefault="0032003E" w:rsidP="00F21332">
            <w:pPr>
              <w:jc w:val="both"/>
              <w:rPr>
                <w:rFonts w:cstheme="minorHAnsi"/>
              </w:rPr>
            </w:pPr>
            <w:r w:rsidRPr="004A38AF">
              <w:rPr>
                <w:rFonts w:cstheme="minorHAnsi"/>
              </w:rPr>
              <w:t>ΓΛΩΣΣΕΣ:</w:t>
            </w:r>
          </w:p>
          <w:p w14:paraId="34B0FB26" w14:textId="77777777" w:rsidR="00262A8F" w:rsidRPr="004A38AF" w:rsidRDefault="00262A8F" w:rsidP="00F21332">
            <w:pPr>
              <w:jc w:val="both"/>
              <w:rPr>
                <w:rFonts w:cstheme="minorHAnsi"/>
              </w:rPr>
            </w:pPr>
          </w:p>
        </w:tc>
      </w:tr>
      <w:tr w:rsidR="00F25371" w:rsidRPr="004A38AF" w14:paraId="1C864734" w14:textId="77777777" w:rsidTr="00F21332">
        <w:tc>
          <w:tcPr>
            <w:tcW w:w="8296" w:type="dxa"/>
          </w:tcPr>
          <w:p w14:paraId="7B24C783" w14:textId="77777777" w:rsidR="00F25371" w:rsidRPr="004A38AF" w:rsidRDefault="0032003E" w:rsidP="00F21332">
            <w:pPr>
              <w:jc w:val="both"/>
              <w:rPr>
                <w:rFonts w:cstheme="minorHAnsi"/>
              </w:rPr>
            </w:pPr>
            <w:r w:rsidRPr="004A38AF">
              <w:rPr>
                <w:rFonts w:cstheme="minorHAnsi"/>
              </w:rPr>
              <w:lastRenderedPageBreak/>
              <w:t>ΚΡΑΤΗ ΜΕΛΗ:</w:t>
            </w:r>
          </w:p>
          <w:p w14:paraId="4D06E4D9" w14:textId="77777777" w:rsidR="00262A8F" w:rsidRPr="004A38AF" w:rsidRDefault="00262A8F" w:rsidP="00F21332">
            <w:pPr>
              <w:jc w:val="both"/>
              <w:rPr>
                <w:rFonts w:cstheme="minorHAnsi"/>
              </w:rPr>
            </w:pPr>
          </w:p>
        </w:tc>
      </w:tr>
    </w:tbl>
    <w:p w14:paraId="66665EB8" w14:textId="77777777" w:rsidR="00F25371" w:rsidRPr="004A38AF" w:rsidRDefault="00F25371" w:rsidP="007D4C96">
      <w:pPr>
        <w:jc w:val="both"/>
        <w:rPr>
          <w:rFonts w:cstheme="minorHAnsi"/>
          <w:b/>
        </w:rPr>
      </w:pPr>
    </w:p>
    <w:p w14:paraId="004CA7F7" w14:textId="77777777" w:rsidR="00504257" w:rsidRPr="004A38AF" w:rsidRDefault="00504257" w:rsidP="007D4C96">
      <w:pPr>
        <w:jc w:val="both"/>
        <w:rPr>
          <w:rFonts w:cstheme="minorHAnsi"/>
          <w:b/>
          <w:lang w:val="en-US"/>
        </w:rPr>
      </w:pPr>
    </w:p>
    <w:p w14:paraId="17D47085" w14:textId="77777777" w:rsidR="00CE6EAE" w:rsidRPr="004A38AF" w:rsidRDefault="00CE6EAE" w:rsidP="00CE6EAE">
      <w:pPr>
        <w:pStyle w:val="Default"/>
        <w:rPr>
          <w:rFonts w:asciiTheme="minorHAnsi" w:hAnsiTheme="minorHAnsi" w:cstheme="minorHAnsi"/>
          <w:b/>
        </w:rPr>
      </w:pPr>
      <w:r w:rsidRPr="004A38AF">
        <w:rPr>
          <w:rFonts w:asciiTheme="minorHAnsi" w:hAnsiTheme="minorHAnsi" w:cstheme="minorHAnsi"/>
          <w:b/>
        </w:rPr>
        <w:t xml:space="preserve">ΕΝΟΤΗΤΑ Β </w:t>
      </w:r>
    </w:p>
    <w:p w14:paraId="4BED643A" w14:textId="77777777" w:rsidR="00CE6EAE" w:rsidRPr="004A38AF" w:rsidRDefault="00CE6EAE" w:rsidP="0074132C">
      <w:pPr>
        <w:pStyle w:val="Default"/>
        <w:rPr>
          <w:rFonts w:asciiTheme="minorHAnsi" w:hAnsiTheme="minorHAnsi" w:cstheme="minorHAnsi"/>
          <w:b/>
        </w:rPr>
      </w:pPr>
      <w:r w:rsidRPr="004A38AF">
        <w:rPr>
          <w:rFonts w:asciiTheme="minorHAnsi" w:hAnsiTheme="minorHAnsi" w:cstheme="minorHAnsi"/>
          <w:b/>
        </w:rPr>
        <w:t>Εμπειρογνωσία και ικανότητα για την ανίχνευση, τον εντοπισμό και την αναφορά παράνομου περιεχομένου</w:t>
      </w:r>
    </w:p>
    <w:p w14:paraId="6D2AD8F8" w14:textId="77777777" w:rsidR="0074132C" w:rsidRPr="004A38AF" w:rsidRDefault="0074132C" w:rsidP="00421A9B">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CE6EAE" w:rsidRPr="004A38AF" w14:paraId="7D2C7220" w14:textId="77777777" w:rsidTr="00CE6EAE">
        <w:tc>
          <w:tcPr>
            <w:tcW w:w="8296" w:type="dxa"/>
          </w:tcPr>
          <w:p w14:paraId="1FD29496" w14:textId="77777777" w:rsidR="00CE6EAE" w:rsidRPr="004A38AF" w:rsidRDefault="00D762C5" w:rsidP="0052630B">
            <w:pPr>
              <w:jc w:val="both"/>
              <w:rPr>
                <w:rFonts w:cstheme="minorHAnsi"/>
              </w:rPr>
            </w:pPr>
            <w:r w:rsidRPr="004A38AF">
              <w:rPr>
                <w:rFonts w:cstheme="minorHAnsi"/>
                <w:bCs/>
              </w:rPr>
              <w:t xml:space="preserve">Β1. </w:t>
            </w:r>
            <w:r w:rsidR="00CE6EAE" w:rsidRPr="004A38AF">
              <w:rPr>
                <w:rFonts w:cstheme="minorHAnsi"/>
                <w:bCs/>
              </w:rPr>
              <w:t xml:space="preserve">Αποδεδειγμένη </w:t>
            </w:r>
            <w:r w:rsidR="00BD3D3D" w:rsidRPr="004A38AF">
              <w:rPr>
                <w:rFonts w:cstheme="minorHAnsi"/>
                <w:bCs/>
              </w:rPr>
              <w:t xml:space="preserve">εμπειρογνωσία </w:t>
            </w:r>
            <w:r w:rsidR="00CE6EAE" w:rsidRPr="004A38AF">
              <w:rPr>
                <w:rFonts w:cstheme="minorHAnsi"/>
                <w:bCs/>
              </w:rPr>
              <w:t>στον εντοπισμό του παράνομου περιεχομένου στο διαδίκτυο</w:t>
            </w:r>
            <w:r w:rsidR="001B0861" w:rsidRPr="004A38AF">
              <w:rPr>
                <w:rFonts w:cstheme="minorHAnsi"/>
                <w:bCs/>
              </w:rPr>
              <w:t xml:space="preserve">. </w:t>
            </w:r>
            <w:r w:rsidR="00E10C5D" w:rsidRPr="004A38AF">
              <w:rPr>
                <w:rFonts w:cstheme="minorHAnsi"/>
              </w:rPr>
              <w:t>Προσκομίστε σ</w:t>
            </w:r>
            <w:r w:rsidR="00CE6EAE" w:rsidRPr="004A38AF">
              <w:rPr>
                <w:rFonts w:cstheme="minorHAnsi"/>
              </w:rPr>
              <w:t>τοιχεία με τα οποία αποδεικνύετ</w:t>
            </w:r>
            <w:r w:rsidR="005E305F" w:rsidRPr="004A38AF">
              <w:rPr>
                <w:rFonts w:cstheme="minorHAnsi"/>
              </w:rPr>
              <w:t>αι</w:t>
            </w:r>
            <w:r w:rsidR="00CE6EAE" w:rsidRPr="004A38AF">
              <w:rPr>
                <w:rFonts w:cstheme="minorHAnsi"/>
              </w:rPr>
              <w:t xml:space="preserve"> η εμπειρία σας </w:t>
            </w:r>
            <w:r w:rsidR="0052630B" w:rsidRPr="004A38AF">
              <w:rPr>
                <w:rFonts w:cstheme="minorHAnsi"/>
                <w:color w:val="000000"/>
                <w:shd w:val="clear" w:color="auto" w:fill="FFFFFF"/>
              </w:rPr>
              <w:t xml:space="preserve">στην ανίχνευση, τον εντοπισμό και την αναφορά παράνομου περιεχομένου για τομείς εμπειρογνωμοσύνης </w:t>
            </w:r>
            <w:r w:rsidR="00E2391C" w:rsidRPr="004A38AF">
              <w:rPr>
                <w:rFonts w:cstheme="minorHAnsi"/>
              </w:rPr>
              <w:t xml:space="preserve">από την λίστα του Παραρτήματος </w:t>
            </w:r>
            <w:r w:rsidR="001B0861" w:rsidRPr="004A38AF">
              <w:rPr>
                <w:rFonts w:cstheme="minorHAnsi"/>
              </w:rPr>
              <w:t>Ι</w:t>
            </w:r>
            <w:r w:rsidR="004B53A9" w:rsidRPr="004A38AF">
              <w:rPr>
                <w:rFonts w:cstheme="minorHAnsi"/>
              </w:rPr>
              <w:t xml:space="preserve"> καθώς και τις χώρες και το εθνικ</w:t>
            </w:r>
            <w:r w:rsidR="00D94481" w:rsidRPr="004A38AF">
              <w:rPr>
                <w:rFonts w:cstheme="minorHAnsi"/>
              </w:rPr>
              <w:t>ό</w:t>
            </w:r>
            <w:r w:rsidR="004B53A9" w:rsidRPr="004A38AF">
              <w:rPr>
                <w:rFonts w:cstheme="minorHAnsi"/>
              </w:rPr>
              <w:t xml:space="preserve"> δίκαιο </w:t>
            </w:r>
            <w:r w:rsidR="001B0861" w:rsidRPr="004A38AF">
              <w:rPr>
                <w:rFonts w:cstheme="minorHAnsi"/>
              </w:rPr>
              <w:t>τα οποία αφορά η αίτηση σας σύμφωνα με την ενότητα Α)</w:t>
            </w:r>
          </w:p>
          <w:p w14:paraId="1266648F" w14:textId="3E04A6C9" w:rsidR="00DB1F78" w:rsidRPr="004A38AF" w:rsidRDefault="00DB1F78" w:rsidP="00DB1F78">
            <w:pPr>
              <w:pStyle w:val="Default"/>
              <w:jc w:val="both"/>
              <w:rPr>
                <w:rFonts w:asciiTheme="minorHAnsi" w:hAnsiTheme="minorHAnsi" w:cstheme="minorHAnsi"/>
              </w:rPr>
            </w:pPr>
            <w:r w:rsidRPr="004A38AF">
              <w:rPr>
                <w:rFonts w:asciiTheme="minorHAnsi" w:hAnsiTheme="minorHAnsi" w:cstheme="minorHAnsi"/>
                <w:sz w:val="20"/>
                <w:szCs w:val="20"/>
              </w:rPr>
              <w:t xml:space="preserve"> </w:t>
            </w:r>
          </w:p>
        </w:tc>
      </w:tr>
      <w:tr w:rsidR="00CE6EAE" w:rsidRPr="004A38AF" w14:paraId="2C6D3F9F" w14:textId="77777777" w:rsidTr="00CE6EAE">
        <w:tc>
          <w:tcPr>
            <w:tcW w:w="8296" w:type="dxa"/>
          </w:tcPr>
          <w:p w14:paraId="2D232DF6" w14:textId="77777777" w:rsidR="00CE6EAE" w:rsidRPr="004A38AF" w:rsidRDefault="00CE6EAE" w:rsidP="00CE6EAE">
            <w:pPr>
              <w:jc w:val="both"/>
              <w:rPr>
                <w:rFonts w:cstheme="minorHAnsi"/>
              </w:rPr>
            </w:pPr>
          </w:p>
          <w:p w14:paraId="39A7056B" w14:textId="77777777" w:rsidR="00CE6EAE" w:rsidRPr="004A38AF" w:rsidRDefault="00CE6EAE" w:rsidP="00CE6EAE">
            <w:pPr>
              <w:jc w:val="both"/>
              <w:rPr>
                <w:rFonts w:cstheme="minorHAnsi"/>
              </w:rPr>
            </w:pPr>
          </w:p>
          <w:p w14:paraId="5787A58C" w14:textId="77777777" w:rsidR="00CE6EAE" w:rsidRPr="004A38AF" w:rsidRDefault="00CE6EAE" w:rsidP="00CE6EAE">
            <w:pPr>
              <w:jc w:val="both"/>
              <w:rPr>
                <w:rFonts w:cstheme="minorHAnsi"/>
              </w:rPr>
            </w:pPr>
          </w:p>
          <w:p w14:paraId="09E6D73C" w14:textId="77777777" w:rsidR="00CE6EAE" w:rsidRPr="004A38AF" w:rsidRDefault="00CE6EAE" w:rsidP="00CE6EAE">
            <w:pPr>
              <w:jc w:val="both"/>
              <w:rPr>
                <w:rFonts w:cstheme="minorHAnsi"/>
              </w:rPr>
            </w:pPr>
          </w:p>
          <w:p w14:paraId="77DBD76F" w14:textId="77777777" w:rsidR="00CE6EAE" w:rsidRPr="004A38AF" w:rsidRDefault="00CE6EAE" w:rsidP="00CE6EAE">
            <w:pPr>
              <w:jc w:val="both"/>
              <w:rPr>
                <w:rFonts w:cstheme="minorHAnsi"/>
              </w:rPr>
            </w:pPr>
          </w:p>
          <w:p w14:paraId="47E4B7D5" w14:textId="77777777" w:rsidR="00CE6EAE" w:rsidRPr="004A38AF" w:rsidRDefault="00CE6EAE" w:rsidP="00CE6EAE">
            <w:pPr>
              <w:jc w:val="both"/>
              <w:rPr>
                <w:rFonts w:cstheme="minorHAnsi"/>
              </w:rPr>
            </w:pPr>
          </w:p>
        </w:tc>
      </w:tr>
      <w:tr w:rsidR="00CE6EAE" w:rsidRPr="004A38AF" w14:paraId="0858696A" w14:textId="77777777" w:rsidTr="00CE6EAE">
        <w:tc>
          <w:tcPr>
            <w:tcW w:w="8296" w:type="dxa"/>
          </w:tcPr>
          <w:p w14:paraId="762E770C" w14:textId="31DC214F" w:rsidR="00CE6EAE" w:rsidRPr="004A38AF" w:rsidRDefault="001B0861" w:rsidP="00CE6EAE">
            <w:pPr>
              <w:jc w:val="both"/>
              <w:rPr>
                <w:rFonts w:cstheme="minorHAnsi"/>
              </w:rPr>
            </w:pPr>
            <w:r w:rsidRPr="004A38AF">
              <w:rPr>
                <w:rFonts w:cstheme="minorHAnsi"/>
              </w:rPr>
              <w:t xml:space="preserve">Β2. </w:t>
            </w:r>
            <w:r w:rsidR="0052630B" w:rsidRPr="004A38AF">
              <w:rPr>
                <w:rFonts w:cstheme="minorHAnsi"/>
              </w:rPr>
              <w:t>Άλλ</w:t>
            </w:r>
            <w:r w:rsidR="00B056C8" w:rsidRPr="004A38AF">
              <w:rPr>
                <w:rFonts w:cstheme="minorHAnsi"/>
              </w:rPr>
              <w:t>η ε</w:t>
            </w:r>
            <w:r w:rsidR="0052630B" w:rsidRPr="004A38AF">
              <w:rPr>
                <w:rFonts w:cstheme="minorHAnsi"/>
              </w:rPr>
              <w:t xml:space="preserve">μπειρία </w:t>
            </w:r>
            <w:r w:rsidR="00B056C8" w:rsidRPr="004A38AF">
              <w:rPr>
                <w:rFonts w:cstheme="minorHAnsi"/>
              </w:rPr>
              <w:t>που</w:t>
            </w:r>
            <w:r w:rsidR="0054011D" w:rsidRPr="004A38AF">
              <w:rPr>
                <w:rFonts w:cstheme="minorHAnsi"/>
              </w:rPr>
              <w:t xml:space="preserve"> έχετε και που</w:t>
            </w:r>
            <w:r w:rsidR="00B056C8" w:rsidRPr="004A38AF">
              <w:rPr>
                <w:rFonts w:cstheme="minorHAnsi"/>
              </w:rPr>
              <w:t xml:space="preserve"> θεωρείτε </w:t>
            </w:r>
            <w:r w:rsidR="0054011D" w:rsidRPr="004A38AF">
              <w:rPr>
                <w:rFonts w:cstheme="minorHAnsi"/>
              </w:rPr>
              <w:t xml:space="preserve">ότι είναι </w:t>
            </w:r>
            <w:r w:rsidR="00B056C8" w:rsidRPr="004A38AF">
              <w:rPr>
                <w:rFonts w:cstheme="minorHAnsi"/>
              </w:rPr>
              <w:t>σχετική με τη</w:t>
            </w:r>
            <w:r w:rsidR="0054011D" w:rsidRPr="004A38AF">
              <w:rPr>
                <w:rFonts w:cstheme="minorHAnsi"/>
              </w:rPr>
              <w:t>ν</w:t>
            </w:r>
            <w:r w:rsidR="00B056C8" w:rsidRPr="004A38AF">
              <w:rPr>
                <w:rFonts w:cstheme="minorHAnsi"/>
              </w:rPr>
              <w:t xml:space="preserve"> ιδιότητα της Αξιόπιστης Πηγής Επισήμανσης Παράνομου Περιεχομένου </w:t>
            </w:r>
            <w:r w:rsidR="0054011D" w:rsidRPr="004A38AF">
              <w:rPr>
                <w:rFonts w:cstheme="minorHAnsi"/>
              </w:rPr>
              <w:t>που αιτ</w:t>
            </w:r>
            <w:r w:rsidR="008F5797" w:rsidRPr="004A38AF">
              <w:rPr>
                <w:rFonts w:cstheme="minorHAnsi"/>
              </w:rPr>
              <w:t>εί</w:t>
            </w:r>
            <w:r w:rsidR="0054011D" w:rsidRPr="004A38AF">
              <w:rPr>
                <w:rFonts w:cstheme="minorHAnsi"/>
              </w:rPr>
              <w:t>στε</w:t>
            </w:r>
            <w:r w:rsidR="004A38AF">
              <w:rPr>
                <w:rFonts w:cstheme="minorHAnsi"/>
              </w:rPr>
              <w:t>.</w:t>
            </w:r>
          </w:p>
          <w:p w14:paraId="0240BB27" w14:textId="77777777" w:rsidR="00DB1F78" w:rsidRPr="004A38AF" w:rsidRDefault="00DB1F78" w:rsidP="009A2B61">
            <w:pPr>
              <w:pStyle w:val="Default"/>
              <w:jc w:val="both"/>
              <w:rPr>
                <w:rFonts w:asciiTheme="minorHAnsi" w:hAnsiTheme="minorHAnsi" w:cstheme="minorHAnsi"/>
              </w:rPr>
            </w:pPr>
          </w:p>
        </w:tc>
      </w:tr>
      <w:tr w:rsidR="00CE6EAE" w:rsidRPr="004A38AF" w14:paraId="2D8EEEC8" w14:textId="77777777" w:rsidTr="00CE6EAE">
        <w:tc>
          <w:tcPr>
            <w:tcW w:w="8296" w:type="dxa"/>
          </w:tcPr>
          <w:p w14:paraId="42D0BB5C" w14:textId="77777777" w:rsidR="00CE6EAE" w:rsidRPr="004A38AF" w:rsidRDefault="00CE6EAE" w:rsidP="00CE6EAE">
            <w:pPr>
              <w:jc w:val="both"/>
              <w:rPr>
                <w:rFonts w:cstheme="minorHAnsi"/>
              </w:rPr>
            </w:pPr>
          </w:p>
          <w:p w14:paraId="5CB09D90" w14:textId="77777777" w:rsidR="00CE6EAE" w:rsidRPr="004A38AF" w:rsidRDefault="00CE6EAE" w:rsidP="00CE6EAE">
            <w:pPr>
              <w:jc w:val="both"/>
              <w:rPr>
                <w:rFonts w:cstheme="minorHAnsi"/>
              </w:rPr>
            </w:pPr>
          </w:p>
          <w:p w14:paraId="7E999678" w14:textId="77777777" w:rsidR="00CE6EAE" w:rsidRPr="004A38AF" w:rsidRDefault="00CE6EAE" w:rsidP="00CE6EAE">
            <w:pPr>
              <w:jc w:val="both"/>
              <w:rPr>
                <w:rFonts w:cstheme="minorHAnsi"/>
              </w:rPr>
            </w:pPr>
          </w:p>
          <w:p w14:paraId="652E6EC8" w14:textId="77777777" w:rsidR="00CE6EAE" w:rsidRPr="004A38AF" w:rsidRDefault="00CE6EAE" w:rsidP="00CE6EAE">
            <w:pPr>
              <w:jc w:val="both"/>
              <w:rPr>
                <w:rFonts w:cstheme="minorHAnsi"/>
              </w:rPr>
            </w:pPr>
          </w:p>
          <w:p w14:paraId="415CCBCB" w14:textId="77777777" w:rsidR="00CE6EAE" w:rsidRPr="004A38AF" w:rsidRDefault="00CE6EAE" w:rsidP="00CE6EAE">
            <w:pPr>
              <w:jc w:val="both"/>
              <w:rPr>
                <w:rFonts w:cstheme="minorHAnsi"/>
              </w:rPr>
            </w:pPr>
          </w:p>
          <w:p w14:paraId="2002FC1F" w14:textId="77777777" w:rsidR="00CE6EAE" w:rsidRPr="004A38AF" w:rsidRDefault="00CE6EAE" w:rsidP="00CE6EAE">
            <w:pPr>
              <w:jc w:val="both"/>
              <w:rPr>
                <w:rFonts w:cstheme="minorHAnsi"/>
              </w:rPr>
            </w:pPr>
          </w:p>
        </w:tc>
      </w:tr>
      <w:tr w:rsidR="00B056C8" w:rsidRPr="004A38AF" w14:paraId="7655D371" w14:textId="77777777" w:rsidTr="00CE6EAE">
        <w:tc>
          <w:tcPr>
            <w:tcW w:w="8296" w:type="dxa"/>
          </w:tcPr>
          <w:p w14:paraId="5F6B2700" w14:textId="477B4F13" w:rsidR="00B056C8" w:rsidRPr="004A38AF" w:rsidRDefault="001B0861" w:rsidP="00CE6EAE">
            <w:pPr>
              <w:jc w:val="both"/>
              <w:rPr>
                <w:rFonts w:cstheme="minorHAnsi"/>
              </w:rPr>
            </w:pPr>
            <w:r w:rsidRPr="004A38AF">
              <w:rPr>
                <w:rFonts w:cstheme="minorHAnsi"/>
              </w:rPr>
              <w:t xml:space="preserve">Β3. </w:t>
            </w:r>
            <w:r w:rsidR="00B056C8" w:rsidRPr="004A38AF">
              <w:rPr>
                <w:rFonts w:cstheme="minorHAnsi"/>
              </w:rPr>
              <w:t>Αναφ</w:t>
            </w:r>
            <w:r w:rsidR="001D16E9" w:rsidRPr="004A38AF">
              <w:rPr>
                <w:rFonts w:cstheme="minorHAnsi"/>
              </w:rPr>
              <w:t>έρετε τις</w:t>
            </w:r>
            <w:r w:rsidR="00B056C8" w:rsidRPr="004A38AF">
              <w:rPr>
                <w:rFonts w:cstheme="minorHAnsi"/>
              </w:rPr>
              <w:t xml:space="preserve"> πλατφ</w:t>
            </w:r>
            <w:r w:rsidR="001D16E9" w:rsidRPr="004A38AF">
              <w:rPr>
                <w:rFonts w:cstheme="minorHAnsi"/>
              </w:rPr>
              <w:t>όρμες</w:t>
            </w:r>
            <w:r w:rsidR="00B056C8" w:rsidRPr="004A38AF">
              <w:rPr>
                <w:rFonts w:cstheme="minorHAnsi"/>
              </w:rPr>
              <w:t xml:space="preserve"> στις οποίες</w:t>
            </w:r>
            <w:r w:rsidR="001D16E9" w:rsidRPr="004A38AF">
              <w:rPr>
                <w:rFonts w:cstheme="minorHAnsi"/>
              </w:rPr>
              <w:t xml:space="preserve"> επισημαίνετε</w:t>
            </w:r>
            <w:r w:rsidR="00D63C71" w:rsidRPr="004A38AF">
              <w:rPr>
                <w:rFonts w:cstheme="minorHAnsi"/>
              </w:rPr>
              <w:t xml:space="preserve"> </w:t>
            </w:r>
            <w:r w:rsidR="001D16E9" w:rsidRPr="004A38AF">
              <w:rPr>
                <w:rFonts w:cstheme="minorHAnsi"/>
              </w:rPr>
              <w:t xml:space="preserve"> ή έχετε στο παρελθόν επισημάνει π</w:t>
            </w:r>
            <w:r w:rsidR="00B056C8" w:rsidRPr="004A38AF">
              <w:rPr>
                <w:rFonts w:cstheme="minorHAnsi"/>
              </w:rPr>
              <w:t>αράνομ</w:t>
            </w:r>
            <w:r w:rsidR="001D16E9" w:rsidRPr="004A38AF">
              <w:rPr>
                <w:rFonts w:cstheme="minorHAnsi"/>
              </w:rPr>
              <w:t>ο</w:t>
            </w:r>
            <w:r w:rsidR="00B056C8" w:rsidRPr="004A38AF">
              <w:rPr>
                <w:rFonts w:cstheme="minorHAnsi"/>
              </w:rPr>
              <w:t xml:space="preserve"> </w:t>
            </w:r>
            <w:r w:rsidR="001D16E9" w:rsidRPr="004A38AF">
              <w:rPr>
                <w:rFonts w:cstheme="minorHAnsi"/>
              </w:rPr>
              <w:t>π</w:t>
            </w:r>
            <w:r w:rsidR="00B056C8" w:rsidRPr="004A38AF">
              <w:rPr>
                <w:rFonts w:cstheme="minorHAnsi"/>
              </w:rPr>
              <w:t>εριεχ</w:t>
            </w:r>
            <w:r w:rsidR="007B4404" w:rsidRPr="004A38AF">
              <w:rPr>
                <w:rFonts w:cstheme="minorHAnsi"/>
              </w:rPr>
              <w:t>ό</w:t>
            </w:r>
            <w:r w:rsidR="00B056C8" w:rsidRPr="004A38AF">
              <w:rPr>
                <w:rFonts w:cstheme="minorHAnsi"/>
              </w:rPr>
              <w:t>μ</w:t>
            </w:r>
            <w:r w:rsidR="007B4404" w:rsidRPr="004A38AF">
              <w:rPr>
                <w:rFonts w:cstheme="minorHAnsi"/>
              </w:rPr>
              <w:t>ε</w:t>
            </w:r>
            <w:r w:rsidR="00B056C8" w:rsidRPr="004A38AF">
              <w:rPr>
                <w:rFonts w:cstheme="minorHAnsi"/>
              </w:rPr>
              <w:t>νο</w:t>
            </w:r>
            <w:r w:rsidR="000C016A" w:rsidRPr="004A38AF">
              <w:rPr>
                <w:rFonts w:cstheme="minorHAnsi"/>
              </w:rPr>
              <w:t xml:space="preserve"> </w:t>
            </w:r>
            <w:r w:rsidR="008F5797" w:rsidRPr="004A38AF">
              <w:rPr>
                <w:rFonts w:cstheme="minorHAnsi"/>
              </w:rPr>
              <w:t xml:space="preserve">ανά </w:t>
            </w:r>
            <w:r w:rsidR="00DA38A4" w:rsidRPr="004A38AF">
              <w:rPr>
                <w:rFonts w:cstheme="minorHAnsi"/>
              </w:rPr>
              <w:t>κατηγορία</w:t>
            </w:r>
            <w:r w:rsidR="00AD09A0" w:rsidRPr="004A38AF">
              <w:rPr>
                <w:rFonts w:cstheme="minorHAnsi"/>
              </w:rPr>
              <w:t xml:space="preserve"> </w:t>
            </w:r>
            <w:r w:rsidR="00F550DC" w:rsidRPr="004A38AF">
              <w:rPr>
                <w:rFonts w:cstheme="minorHAnsi"/>
              </w:rPr>
              <w:t>παράνομου περιεχομένου</w:t>
            </w:r>
            <w:r w:rsidR="008F5797" w:rsidRPr="004A38AF">
              <w:rPr>
                <w:rFonts w:cstheme="minorHAnsi"/>
              </w:rPr>
              <w:t xml:space="preserve"> σύμφωνα με το Παράρτημα </w:t>
            </w:r>
            <w:r w:rsidRPr="004A38AF">
              <w:rPr>
                <w:rFonts w:cstheme="minorHAnsi"/>
              </w:rPr>
              <w:t>Ι</w:t>
            </w:r>
            <w:r w:rsidR="00585405" w:rsidRPr="004A38AF">
              <w:rPr>
                <w:rFonts w:cstheme="minorHAnsi"/>
              </w:rPr>
              <w:t xml:space="preserve">. </w:t>
            </w:r>
          </w:p>
          <w:p w14:paraId="7A645676" w14:textId="77777777" w:rsidR="00DB1F78" w:rsidRPr="004A38AF" w:rsidRDefault="00DB1F78" w:rsidP="009A2B61">
            <w:pPr>
              <w:pStyle w:val="Default"/>
              <w:jc w:val="both"/>
              <w:rPr>
                <w:rFonts w:asciiTheme="minorHAnsi" w:hAnsiTheme="minorHAnsi" w:cstheme="minorHAnsi"/>
              </w:rPr>
            </w:pPr>
          </w:p>
        </w:tc>
      </w:tr>
      <w:tr w:rsidR="00B056C8" w:rsidRPr="004A38AF" w14:paraId="40D01A4A" w14:textId="77777777" w:rsidTr="00CE6EAE">
        <w:tc>
          <w:tcPr>
            <w:tcW w:w="8296" w:type="dxa"/>
          </w:tcPr>
          <w:p w14:paraId="559D8984" w14:textId="77777777" w:rsidR="00B056C8" w:rsidRPr="004A38AF" w:rsidRDefault="00B056C8" w:rsidP="00CE6EAE">
            <w:pPr>
              <w:jc w:val="both"/>
              <w:rPr>
                <w:rFonts w:cstheme="minorHAnsi"/>
              </w:rPr>
            </w:pPr>
          </w:p>
          <w:p w14:paraId="17B16359" w14:textId="77777777" w:rsidR="00987724" w:rsidRPr="004A38AF" w:rsidRDefault="00987724" w:rsidP="00CE6EAE">
            <w:pPr>
              <w:jc w:val="both"/>
              <w:rPr>
                <w:rFonts w:cstheme="minorHAnsi"/>
              </w:rPr>
            </w:pPr>
          </w:p>
          <w:p w14:paraId="0B3D115F" w14:textId="77777777" w:rsidR="00987724" w:rsidRPr="004A38AF" w:rsidRDefault="00987724" w:rsidP="00CE6EAE">
            <w:pPr>
              <w:jc w:val="both"/>
              <w:rPr>
                <w:rFonts w:cstheme="minorHAnsi"/>
              </w:rPr>
            </w:pPr>
          </w:p>
        </w:tc>
      </w:tr>
      <w:tr w:rsidR="00924784" w:rsidRPr="004A38AF" w14:paraId="2D677AF7" w14:textId="77777777" w:rsidTr="00CE6EAE">
        <w:tc>
          <w:tcPr>
            <w:tcW w:w="8296" w:type="dxa"/>
          </w:tcPr>
          <w:p w14:paraId="0A8D6C3E" w14:textId="77777777" w:rsidR="00924784" w:rsidRPr="004A38AF" w:rsidRDefault="001B0861" w:rsidP="00CE6EAE">
            <w:pPr>
              <w:jc w:val="both"/>
              <w:rPr>
                <w:rFonts w:cstheme="minorHAnsi"/>
                <w:color w:val="000000"/>
                <w:shd w:val="clear" w:color="auto" w:fill="FFFFFF"/>
              </w:rPr>
            </w:pPr>
            <w:r w:rsidRPr="004A38AF">
              <w:rPr>
                <w:rFonts w:cstheme="minorHAnsi"/>
                <w:color w:val="000000"/>
                <w:shd w:val="clear" w:color="auto" w:fill="FFFFFF"/>
              </w:rPr>
              <w:t xml:space="preserve">Β4. </w:t>
            </w:r>
            <w:r w:rsidR="004C05D7" w:rsidRPr="004A38AF">
              <w:rPr>
                <w:rFonts w:cstheme="minorHAnsi"/>
                <w:color w:val="000000"/>
                <w:shd w:val="clear" w:color="auto" w:fill="FFFFFF"/>
              </w:rPr>
              <w:t>Σύντομη περιγραφή των μεθόδων</w:t>
            </w:r>
            <w:r w:rsidR="00D367F6" w:rsidRPr="004A38AF">
              <w:rPr>
                <w:rFonts w:cstheme="minorHAnsi"/>
                <w:color w:val="000000"/>
                <w:shd w:val="clear" w:color="auto" w:fill="FFFFFF"/>
              </w:rPr>
              <w:t>,</w:t>
            </w:r>
            <w:r w:rsidR="004C05D7" w:rsidRPr="004A38AF">
              <w:rPr>
                <w:rFonts w:cstheme="minorHAnsi"/>
                <w:color w:val="000000"/>
                <w:shd w:val="clear" w:color="auto" w:fill="FFFFFF"/>
              </w:rPr>
              <w:t xml:space="preserve"> της τεχνολογίας</w:t>
            </w:r>
            <w:r w:rsidR="00D367F6" w:rsidRPr="004A38AF">
              <w:rPr>
                <w:rFonts w:cstheme="minorHAnsi"/>
                <w:color w:val="000000"/>
                <w:shd w:val="clear" w:color="auto" w:fill="FFFFFF"/>
              </w:rPr>
              <w:t xml:space="preserve"> και των εργαλείων</w:t>
            </w:r>
            <w:r w:rsidR="004C05D7" w:rsidRPr="004A38AF">
              <w:rPr>
                <w:rFonts w:cstheme="minorHAnsi"/>
                <w:color w:val="000000"/>
                <w:shd w:val="clear" w:color="auto" w:fill="FFFFFF"/>
              </w:rPr>
              <w:t xml:space="preserve"> που χρησιμοποιείτε για την ανίχνευση</w:t>
            </w:r>
            <w:r w:rsidR="00D367F6" w:rsidRPr="004A38AF">
              <w:rPr>
                <w:rFonts w:cstheme="minorHAnsi"/>
                <w:color w:val="000000"/>
                <w:shd w:val="clear" w:color="auto" w:fill="FFFFFF"/>
              </w:rPr>
              <w:t xml:space="preserve">, </w:t>
            </w:r>
            <w:r w:rsidR="004C05D7" w:rsidRPr="004A38AF">
              <w:rPr>
                <w:rFonts w:cstheme="minorHAnsi"/>
                <w:color w:val="000000"/>
                <w:shd w:val="clear" w:color="auto" w:fill="FFFFFF"/>
              </w:rPr>
              <w:t>τον εντοπισμό και την  αναφορά παράνομου περιεχομένου.</w:t>
            </w:r>
          </w:p>
          <w:p w14:paraId="7AAF2D3D" w14:textId="77777777" w:rsidR="004C05D7" w:rsidRPr="004A38AF" w:rsidRDefault="004C05D7" w:rsidP="009A2B61">
            <w:pPr>
              <w:pStyle w:val="Default"/>
              <w:jc w:val="both"/>
              <w:rPr>
                <w:rFonts w:asciiTheme="minorHAnsi" w:hAnsiTheme="minorHAnsi" w:cstheme="minorHAnsi"/>
              </w:rPr>
            </w:pPr>
          </w:p>
        </w:tc>
      </w:tr>
      <w:tr w:rsidR="004C05D7" w:rsidRPr="004A38AF" w14:paraId="0ED97E1F" w14:textId="77777777" w:rsidTr="00CE6EAE">
        <w:tc>
          <w:tcPr>
            <w:tcW w:w="8296" w:type="dxa"/>
          </w:tcPr>
          <w:p w14:paraId="75E52EAB" w14:textId="77777777" w:rsidR="004C05D7" w:rsidRPr="004A38AF" w:rsidRDefault="004C05D7" w:rsidP="00CE6EAE">
            <w:pPr>
              <w:jc w:val="both"/>
              <w:rPr>
                <w:rFonts w:cstheme="minorHAnsi"/>
              </w:rPr>
            </w:pPr>
          </w:p>
          <w:p w14:paraId="743C4743" w14:textId="77777777" w:rsidR="004C05D7" w:rsidRPr="004A38AF" w:rsidRDefault="004C05D7" w:rsidP="00CE6EAE">
            <w:pPr>
              <w:jc w:val="both"/>
              <w:rPr>
                <w:rFonts w:cstheme="minorHAnsi"/>
              </w:rPr>
            </w:pPr>
          </w:p>
          <w:p w14:paraId="4786B9F8" w14:textId="77777777" w:rsidR="004C05D7" w:rsidRPr="004A38AF" w:rsidRDefault="004C05D7" w:rsidP="00CE6EAE">
            <w:pPr>
              <w:jc w:val="both"/>
              <w:rPr>
                <w:rFonts w:cstheme="minorHAnsi"/>
              </w:rPr>
            </w:pPr>
          </w:p>
          <w:p w14:paraId="169936D6" w14:textId="77777777" w:rsidR="004C05D7" w:rsidRPr="004A38AF" w:rsidRDefault="004C05D7" w:rsidP="00CE6EAE">
            <w:pPr>
              <w:jc w:val="both"/>
              <w:rPr>
                <w:rFonts w:cstheme="minorHAnsi"/>
              </w:rPr>
            </w:pPr>
          </w:p>
        </w:tc>
      </w:tr>
      <w:tr w:rsidR="00CF108B" w:rsidRPr="004A38AF" w14:paraId="7D1C647C" w14:textId="77777777" w:rsidTr="00CE6EAE">
        <w:tc>
          <w:tcPr>
            <w:tcW w:w="8296" w:type="dxa"/>
          </w:tcPr>
          <w:p w14:paraId="48C81E96" w14:textId="77777777" w:rsidR="00CF108B" w:rsidRPr="004A38AF" w:rsidRDefault="001B0861" w:rsidP="00CE6EAE">
            <w:pPr>
              <w:jc w:val="both"/>
              <w:rPr>
                <w:rFonts w:cstheme="minorHAnsi"/>
              </w:rPr>
            </w:pPr>
            <w:r w:rsidRPr="004A38AF">
              <w:rPr>
                <w:rFonts w:cstheme="minorHAnsi"/>
              </w:rPr>
              <w:t xml:space="preserve">Β5. </w:t>
            </w:r>
            <w:r w:rsidR="00CF108B" w:rsidRPr="004A38AF">
              <w:rPr>
                <w:rFonts w:cstheme="minorHAnsi"/>
              </w:rPr>
              <w:t xml:space="preserve">Αναφέρετε εκπαιδευτικά προγράμματα που παρέχετε ή </w:t>
            </w:r>
            <w:r w:rsidR="00451710" w:rsidRPr="004A38AF">
              <w:rPr>
                <w:rFonts w:cstheme="minorHAnsi"/>
              </w:rPr>
              <w:t xml:space="preserve">σκοπεύετε να </w:t>
            </w:r>
            <w:r w:rsidR="00CF108B" w:rsidRPr="004A38AF">
              <w:rPr>
                <w:rFonts w:cstheme="minorHAnsi"/>
              </w:rPr>
              <w:t>παρέχετε στο προσωπικό σας</w:t>
            </w:r>
            <w:r w:rsidR="00443A0F" w:rsidRPr="004A38AF">
              <w:rPr>
                <w:rFonts w:cstheme="minorHAnsi"/>
              </w:rPr>
              <w:t xml:space="preserve"> που ασχολείτ</w:t>
            </w:r>
            <w:r w:rsidR="00451710" w:rsidRPr="004A38AF">
              <w:rPr>
                <w:rFonts w:cstheme="minorHAnsi"/>
              </w:rPr>
              <w:t>αι</w:t>
            </w:r>
            <w:r w:rsidR="00443A0F" w:rsidRPr="004A38AF">
              <w:rPr>
                <w:rFonts w:cstheme="minorHAnsi"/>
              </w:rPr>
              <w:t xml:space="preserve"> με την επισήμανση παράνομου περιεχομένου. Αναφέρετε εκπαιδεύσεις σχετικά με την τεχνολογία και τα εργαλεία εντοπισμού και αξιολόγησης του περιεχομένου.</w:t>
            </w:r>
          </w:p>
          <w:p w14:paraId="404A4A97" w14:textId="537F4BBA" w:rsidR="00CF108B" w:rsidRPr="004A38AF" w:rsidRDefault="00CF108B" w:rsidP="00076C3B">
            <w:pPr>
              <w:jc w:val="both"/>
              <w:rPr>
                <w:rFonts w:cstheme="minorHAnsi"/>
              </w:rPr>
            </w:pPr>
          </w:p>
        </w:tc>
      </w:tr>
      <w:tr w:rsidR="00CF108B" w:rsidRPr="004A38AF" w14:paraId="4EA21C3A" w14:textId="77777777" w:rsidTr="00CE6EAE">
        <w:tc>
          <w:tcPr>
            <w:tcW w:w="8296" w:type="dxa"/>
          </w:tcPr>
          <w:p w14:paraId="4547DCE3" w14:textId="77777777" w:rsidR="00CF108B" w:rsidRPr="004A38AF" w:rsidRDefault="00CF108B" w:rsidP="00CE6EAE">
            <w:pPr>
              <w:jc w:val="both"/>
              <w:rPr>
                <w:rFonts w:cstheme="minorHAnsi"/>
              </w:rPr>
            </w:pPr>
          </w:p>
          <w:p w14:paraId="70F1C368" w14:textId="77777777" w:rsidR="00DC6806" w:rsidRPr="004A38AF" w:rsidRDefault="00DC6806" w:rsidP="00CE6EAE">
            <w:pPr>
              <w:jc w:val="both"/>
              <w:rPr>
                <w:rFonts w:cstheme="minorHAnsi"/>
              </w:rPr>
            </w:pPr>
          </w:p>
          <w:p w14:paraId="05E26FE9" w14:textId="77777777" w:rsidR="00DC6806" w:rsidRPr="004A38AF" w:rsidRDefault="00DC6806" w:rsidP="00CE6EAE">
            <w:pPr>
              <w:jc w:val="both"/>
              <w:rPr>
                <w:rFonts w:cstheme="minorHAnsi"/>
              </w:rPr>
            </w:pPr>
          </w:p>
          <w:p w14:paraId="5AEBEC53" w14:textId="77777777" w:rsidR="00DC6806" w:rsidRPr="004A38AF" w:rsidRDefault="00DC6806" w:rsidP="00CE6EAE">
            <w:pPr>
              <w:jc w:val="both"/>
              <w:rPr>
                <w:rFonts w:cstheme="minorHAnsi"/>
              </w:rPr>
            </w:pPr>
          </w:p>
          <w:p w14:paraId="27D60C36" w14:textId="77777777" w:rsidR="00DC6806" w:rsidRPr="004A38AF" w:rsidRDefault="00DC6806" w:rsidP="00CE6EAE">
            <w:pPr>
              <w:jc w:val="both"/>
              <w:rPr>
                <w:rFonts w:cstheme="minorHAnsi"/>
              </w:rPr>
            </w:pPr>
          </w:p>
          <w:p w14:paraId="599F4836" w14:textId="77777777" w:rsidR="00DC6806" w:rsidRPr="004A38AF" w:rsidRDefault="00DC6806" w:rsidP="00CE6EAE">
            <w:pPr>
              <w:jc w:val="both"/>
              <w:rPr>
                <w:rFonts w:cstheme="minorHAnsi"/>
              </w:rPr>
            </w:pPr>
          </w:p>
        </w:tc>
      </w:tr>
      <w:tr w:rsidR="00CF108B" w:rsidRPr="004A38AF" w14:paraId="74B1BA63" w14:textId="77777777" w:rsidTr="00CE6EAE">
        <w:tc>
          <w:tcPr>
            <w:tcW w:w="8296" w:type="dxa"/>
          </w:tcPr>
          <w:p w14:paraId="3C21CA64" w14:textId="46187494" w:rsidR="00B34DFD" w:rsidRPr="004A38AF" w:rsidRDefault="001B0861" w:rsidP="00B34DFD">
            <w:pPr>
              <w:jc w:val="both"/>
              <w:rPr>
                <w:rFonts w:cstheme="minorHAnsi"/>
              </w:rPr>
            </w:pPr>
            <w:r w:rsidRPr="004A38AF">
              <w:rPr>
                <w:rFonts w:cstheme="minorHAnsi"/>
              </w:rPr>
              <w:t xml:space="preserve">Β6. </w:t>
            </w:r>
            <w:r w:rsidR="00B34DFD" w:rsidRPr="004A38AF">
              <w:rPr>
                <w:rFonts w:cstheme="minorHAnsi"/>
              </w:rPr>
              <w:t xml:space="preserve">Συνοπτική περιγραφή της εμπειρίας και των προσόντων των διευθυντικών στελεχών  του φορέα σας </w:t>
            </w:r>
            <w:r w:rsidR="00D63C71" w:rsidRPr="004A38AF">
              <w:rPr>
                <w:rFonts w:cstheme="minorHAnsi"/>
              </w:rPr>
              <w:t>που</w:t>
            </w:r>
            <w:r w:rsidR="00B34DFD" w:rsidRPr="004A38AF">
              <w:rPr>
                <w:rFonts w:cstheme="minorHAnsi"/>
              </w:rPr>
              <w:t xml:space="preserve"> </w:t>
            </w:r>
            <w:r w:rsidR="007B4404" w:rsidRPr="004A38AF">
              <w:rPr>
                <w:rFonts w:cstheme="minorHAnsi"/>
              </w:rPr>
              <w:t xml:space="preserve">έχουν </w:t>
            </w:r>
            <w:r w:rsidR="00B34DFD" w:rsidRPr="004A38AF">
              <w:rPr>
                <w:rFonts w:cstheme="minorHAnsi"/>
              </w:rPr>
              <w:t xml:space="preserve">την ευθύνη της παρακολούθησης της διαδικασίας επισήμανσης παράνομου περιεχομένου.  </w:t>
            </w:r>
          </w:p>
          <w:p w14:paraId="775E38B0" w14:textId="55890F30" w:rsidR="00CF108B" w:rsidRPr="004A38AF" w:rsidRDefault="00CF108B" w:rsidP="00B34DFD">
            <w:pPr>
              <w:jc w:val="both"/>
              <w:rPr>
                <w:rFonts w:cstheme="minorHAnsi"/>
              </w:rPr>
            </w:pPr>
          </w:p>
        </w:tc>
      </w:tr>
      <w:tr w:rsidR="00B34DFD" w:rsidRPr="004A38AF" w14:paraId="46B94E14" w14:textId="77777777" w:rsidTr="00CE6EAE">
        <w:tc>
          <w:tcPr>
            <w:tcW w:w="8296" w:type="dxa"/>
          </w:tcPr>
          <w:p w14:paraId="61484AF2" w14:textId="77777777" w:rsidR="00B34DFD" w:rsidRPr="004A38AF" w:rsidRDefault="00B34DFD" w:rsidP="00CE6EAE">
            <w:pPr>
              <w:jc w:val="both"/>
              <w:rPr>
                <w:rFonts w:cstheme="minorHAnsi"/>
              </w:rPr>
            </w:pPr>
          </w:p>
          <w:p w14:paraId="2D6FFDCE" w14:textId="77777777" w:rsidR="00DC6806" w:rsidRPr="004A38AF" w:rsidRDefault="00DC6806" w:rsidP="00CE6EAE">
            <w:pPr>
              <w:jc w:val="both"/>
              <w:rPr>
                <w:rFonts w:cstheme="minorHAnsi"/>
              </w:rPr>
            </w:pPr>
          </w:p>
          <w:p w14:paraId="3C68A426" w14:textId="77777777" w:rsidR="00DC6806" w:rsidRPr="004A38AF" w:rsidRDefault="00DC6806" w:rsidP="00CE6EAE">
            <w:pPr>
              <w:jc w:val="both"/>
              <w:rPr>
                <w:rFonts w:cstheme="minorHAnsi"/>
              </w:rPr>
            </w:pPr>
          </w:p>
          <w:p w14:paraId="156E1741" w14:textId="77777777" w:rsidR="00DC6806" w:rsidRPr="004A38AF" w:rsidRDefault="00DC6806" w:rsidP="00CE6EAE">
            <w:pPr>
              <w:jc w:val="both"/>
              <w:rPr>
                <w:rFonts w:cstheme="minorHAnsi"/>
              </w:rPr>
            </w:pPr>
          </w:p>
          <w:p w14:paraId="3B7EDD19" w14:textId="77777777" w:rsidR="00DC6806" w:rsidRPr="004A38AF" w:rsidRDefault="00DC6806" w:rsidP="00CE6EAE">
            <w:pPr>
              <w:jc w:val="both"/>
              <w:rPr>
                <w:rFonts w:cstheme="minorHAnsi"/>
              </w:rPr>
            </w:pPr>
          </w:p>
          <w:p w14:paraId="0CF4E2AC" w14:textId="77777777" w:rsidR="00DC6806" w:rsidRPr="004A38AF" w:rsidRDefault="00DC6806" w:rsidP="00CE6EAE">
            <w:pPr>
              <w:jc w:val="both"/>
              <w:rPr>
                <w:rFonts w:cstheme="minorHAnsi"/>
              </w:rPr>
            </w:pPr>
          </w:p>
          <w:p w14:paraId="29A8AB1D" w14:textId="77777777" w:rsidR="00DC6806" w:rsidRPr="004A38AF" w:rsidRDefault="00DC6806" w:rsidP="00CE6EAE">
            <w:pPr>
              <w:jc w:val="both"/>
              <w:rPr>
                <w:rFonts w:cstheme="minorHAnsi"/>
              </w:rPr>
            </w:pPr>
          </w:p>
        </w:tc>
      </w:tr>
      <w:tr w:rsidR="00B34DFD" w:rsidRPr="004A38AF" w14:paraId="0061098F" w14:textId="77777777" w:rsidTr="00CE6EAE">
        <w:tc>
          <w:tcPr>
            <w:tcW w:w="8296" w:type="dxa"/>
          </w:tcPr>
          <w:p w14:paraId="4DF5273D" w14:textId="333D23AA" w:rsidR="00B34DFD" w:rsidRPr="004A38AF" w:rsidRDefault="001B0861" w:rsidP="00B34DFD">
            <w:pPr>
              <w:jc w:val="both"/>
              <w:rPr>
                <w:rFonts w:cstheme="minorHAnsi"/>
              </w:rPr>
            </w:pPr>
            <w:r w:rsidRPr="004A38AF">
              <w:rPr>
                <w:rFonts w:cstheme="minorHAnsi"/>
              </w:rPr>
              <w:t xml:space="preserve">Β7. </w:t>
            </w:r>
            <w:r w:rsidR="00B34DFD" w:rsidRPr="004A38AF">
              <w:rPr>
                <w:rFonts w:cstheme="minorHAnsi"/>
              </w:rPr>
              <w:t xml:space="preserve">Συνοπτική περιγραφή της </w:t>
            </w:r>
            <w:r w:rsidR="00451710" w:rsidRPr="004A38AF">
              <w:rPr>
                <w:rFonts w:cstheme="minorHAnsi"/>
              </w:rPr>
              <w:t>εμπειρογνωσίας</w:t>
            </w:r>
            <w:r w:rsidR="00076C3B" w:rsidRPr="004A38AF">
              <w:rPr>
                <w:rFonts w:cstheme="minorHAnsi"/>
              </w:rPr>
              <w:t xml:space="preserve">, </w:t>
            </w:r>
            <w:r w:rsidR="00B34DFD" w:rsidRPr="004A38AF">
              <w:rPr>
                <w:rFonts w:cstheme="minorHAnsi"/>
              </w:rPr>
              <w:t>των προσόντων</w:t>
            </w:r>
            <w:r w:rsidR="00076C3B" w:rsidRPr="004A38AF">
              <w:rPr>
                <w:rFonts w:cstheme="minorHAnsi"/>
              </w:rPr>
              <w:t xml:space="preserve"> ή</w:t>
            </w:r>
            <w:r w:rsidR="00451710" w:rsidRPr="004A38AF">
              <w:rPr>
                <w:rFonts w:cstheme="minorHAnsi"/>
              </w:rPr>
              <w:t>/</w:t>
            </w:r>
            <w:r w:rsidR="00076C3B" w:rsidRPr="004A38AF">
              <w:rPr>
                <w:rFonts w:cstheme="minorHAnsi"/>
              </w:rPr>
              <w:t>και πιστοποιήσεων</w:t>
            </w:r>
            <w:r w:rsidR="00B34DFD" w:rsidRPr="004A38AF">
              <w:rPr>
                <w:rFonts w:cstheme="minorHAnsi"/>
              </w:rPr>
              <w:t xml:space="preserve"> </w:t>
            </w:r>
            <w:r w:rsidR="00076C3B" w:rsidRPr="004A38AF">
              <w:rPr>
                <w:rFonts w:cstheme="minorHAnsi"/>
              </w:rPr>
              <w:t>που απαιτείτε να έχει το</w:t>
            </w:r>
            <w:r w:rsidR="00B34DFD" w:rsidRPr="004A38AF">
              <w:rPr>
                <w:rFonts w:cstheme="minorHAnsi"/>
              </w:rPr>
              <w:t xml:space="preserve"> προσωπικ</w:t>
            </w:r>
            <w:r w:rsidR="00076C3B" w:rsidRPr="004A38AF">
              <w:rPr>
                <w:rFonts w:cstheme="minorHAnsi"/>
              </w:rPr>
              <w:t>ό</w:t>
            </w:r>
            <w:r w:rsidR="00B34DFD" w:rsidRPr="004A38AF">
              <w:rPr>
                <w:rFonts w:cstheme="minorHAnsi"/>
              </w:rPr>
              <w:t xml:space="preserve"> </w:t>
            </w:r>
            <w:r w:rsidR="00D63C71" w:rsidRPr="004A38AF">
              <w:rPr>
                <w:rFonts w:cstheme="minorHAnsi"/>
              </w:rPr>
              <w:t>που</w:t>
            </w:r>
            <w:r w:rsidR="00B34DFD" w:rsidRPr="004A38AF">
              <w:rPr>
                <w:rFonts w:cstheme="minorHAnsi"/>
              </w:rPr>
              <w:t xml:space="preserve"> </w:t>
            </w:r>
            <w:r w:rsidR="00D63C71" w:rsidRPr="004A38AF">
              <w:rPr>
                <w:rFonts w:cstheme="minorHAnsi"/>
              </w:rPr>
              <w:t>απ</w:t>
            </w:r>
            <w:r w:rsidR="00B34DFD" w:rsidRPr="004A38AF">
              <w:rPr>
                <w:rFonts w:cstheme="minorHAnsi"/>
              </w:rPr>
              <w:t>ασχολείται με την επισήμανση του παράνομου περιεχομένου</w:t>
            </w:r>
            <w:r w:rsidR="00076C3B" w:rsidRPr="004A38AF">
              <w:rPr>
                <w:rFonts w:cstheme="minorHAnsi"/>
              </w:rPr>
              <w:t xml:space="preserve">.  </w:t>
            </w:r>
            <w:r w:rsidR="00B04DC5" w:rsidRPr="004A38AF">
              <w:rPr>
                <w:rFonts w:cstheme="minorHAnsi"/>
              </w:rPr>
              <w:t xml:space="preserve"> </w:t>
            </w:r>
            <w:r w:rsidR="00B34DFD" w:rsidRPr="004A38AF">
              <w:rPr>
                <w:rFonts w:cstheme="minorHAnsi"/>
              </w:rPr>
              <w:t xml:space="preserve">  </w:t>
            </w:r>
          </w:p>
          <w:p w14:paraId="50EF1E0F" w14:textId="06187E81" w:rsidR="00B34DFD" w:rsidRPr="004A38AF" w:rsidRDefault="00B34DFD" w:rsidP="00B34DFD">
            <w:pPr>
              <w:jc w:val="both"/>
              <w:rPr>
                <w:rFonts w:cstheme="minorHAnsi"/>
              </w:rPr>
            </w:pPr>
          </w:p>
        </w:tc>
      </w:tr>
      <w:tr w:rsidR="00B34DFD" w:rsidRPr="004A38AF" w14:paraId="75811290" w14:textId="77777777" w:rsidTr="00CE6EAE">
        <w:tc>
          <w:tcPr>
            <w:tcW w:w="8296" w:type="dxa"/>
          </w:tcPr>
          <w:p w14:paraId="25B859D7" w14:textId="77777777" w:rsidR="00B34DFD" w:rsidRPr="004A38AF" w:rsidRDefault="00B34DFD" w:rsidP="00CE6EAE">
            <w:pPr>
              <w:jc w:val="both"/>
              <w:rPr>
                <w:rFonts w:cstheme="minorHAnsi"/>
              </w:rPr>
            </w:pPr>
          </w:p>
          <w:p w14:paraId="2C5B4B00" w14:textId="77777777" w:rsidR="00DC6806" w:rsidRPr="004A38AF" w:rsidRDefault="00DC6806" w:rsidP="00CE6EAE">
            <w:pPr>
              <w:jc w:val="both"/>
              <w:rPr>
                <w:rFonts w:cstheme="minorHAnsi"/>
              </w:rPr>
            </w:pPr>
          </w:p>
          <w:p w14:paraId="45590236" w14:textId="77777777" w:rsidR="00DC6806" w:rsidRPr="004A38AF" w:rsidRDefault="00DC6806" w:rsidP="00CE6EAE">
            <w:pPr>
              <w:jc w:val="both"/>
              <w:rPr>
                <w:rFonts w:cstheme="minorHAnsi"/>
              </w:rPr>
            </w:pPr>
          </w:p>
          <w:p w14:paraId="02B6A8D6" w14:textId="77777777" w:rsidR="00DC6806" w:rsidRPr="004A38AF" w:rsidRDefault="00DC6806" w:rsidP="00CE6EAE">
            <w:pPr>
              <w:jc w:val="both"/>
              <w:rPr>
                <w:rFonts w:cstheme="minorHAnsi"/>
              </w:rPr>
            </w:pPr>
          </w:p>
          <w:p w14:paraId="3477DDB4" w14:textId="77777777" w:rsidR="00DC6806" w:rsidRPr="004A38AF" w:rsidRDefault="00DC6806" w:rsidP="00CE6EAE">
            <w:pPr>
              <w:jc w:val="both"/>
              <w:rPr>
                <w:rFonts w:cstheme="minorHAnsi"/>
              </w:rPr>
            </w:pPr>
          </w:p>
        </w:tc>
      </w:tr>
    </w:tbl>
    <w:p w14:paraId="73B21CCA" w14:textId="77777777" w:rsidR="00CE6EAE" w:rsidRPr="004A38AF" w:rsidRDefault="00CE6EAE" w:rsidP="00CE6EAE">
      <w:pPr>
        <w:jc w:val="both"/>
        <w:rPr>
          <w:rFonts w:cstheme="minorHAnsi"/>
        </w:rPr>
      </w:pPr>
    </w:p>
    <w:p w14:paraId="1307629A" w14:textId="77777777" w:rsidR="00B6455C" w:rsidRPr="004A38AF" w:rsidRDefault="00B6455C" w:rsidP="00B6455C">
      <w:pPr>
        <w:pStyle w:val="Default"/>
        <w:rPr>
          <w:rFonts w:asciiTheme="minorHAnsi" w:hAnsiTheme="minorHAnsi" w:cstheme="minorHAnsi"/>
          <w:b/>
        </w:rPr>
      </w:pPr>
      <w:r w:rsidRPr="004A38AF">
        <w:rPr>
          <w:rFonts w:asciiTheme="minorHAnsi" w:hAnsiTheme="minorHAnsi" w:cstheme="minorHAnsi"/>
          <w:b/>
        </w:rPr>
        <w:t xml:space="preserve">ΕΝΟΤΗΤΑ Γ </w:t>
      </w:r>
    </w:p>
    <w:p w14:paraId="1D5E731B" w14:textId="77777777" w:rsidR="00B6455C" w:rsidRPr="004A38AF" w:rsidRDefault="00B6455C" w:rsidP="00B6455C">
      <w:pPr>
        <w:pStyle w:val="Default"/>
        <w:rPr>
          <w:rFonts w:asciiTheme="minorHAnsi" w:hAnsiTheme="minorHAnsi" w:cstheme="minorHAnsi"/>
          <w:b/>
        </w:rPr>
      </w:pPr>
      <w:r w:rsidRPr="004A38AF">
        <w:rPr>
          <w:rFonts w:asciiTheme="minorHAnsi" w:hAnsiTheme="minorHAnsi" w:cstheme="minorHAnsi"/>
          <w:b/>
        </w:rPr>
        <w:t xml:space="preserve">Ανεξαρτησία από </w:t>
      </w:r>
      <w:proofErr w:type="spellStart"/>
      <w:r w:rsidRPr="004A38AF">
        <w:rPr>
          <w:rFonts w:asciiTheme="minorHAnsi" w:hAnsiTheme="minorHAnsi" w:cstheme="minorHAnsi"/>
          <w:b/>
        </w:rPr>
        <w:t>παρόχους</w:t>
      </w:r>
      <w:proofErr w:type="spellEnd"/>
      <w:r w:rsidRPr="004A38AF">
        <w:rPr>
          <w:rFonts w:asciiTheme="minorHAnsi" w:hAnsiTheme="minorHAnsi" w:cstheme="minorHAnsi"/>
          <w:b/>
        </w:rPr>
        <w:t xml:space="preserve"> </w:t>
      </w:r>
      <w:proofErr w:type="spellStart"/>
      <w:r w:rsidRPr="004A38AF">
        <w:rPr>
          <w:rFonts w:asciiTheme="minorHAnsi" w:hAnsiTheme="minorHAnsi" w:cstheme="minorHAnsi"/>
          <w:b/>
        </w:rPr>
        <w:t>επιγραμμικών</w:t>
      </w:r>
      <w:proofErr w:type="spellEnd"/>
      <w:r w:rsidRPr="004A38AF">
        <w:rPr>
          <w:rFonts w:asciiTheme="minorHAnsi" w:hAnsiTheme="minorHAnsi" w:cstheme="minorHAnsi"/>
          <w:b/>
        </w:rPr>
        <w:t xml:space="preserve"> </w:t>
      </w:r>
      <w:proofErr w:type="spellStart"/>
      <w:r w:rsidRPr="004A38AF">
        <w:rPr>
          <w:rFonts w:asciiTheme="minorHAnsi" w:hAnsiTheme="minorHAnsi" w:cstheme="minorHAnsi"/>
          <w:b/>
        </w:rPr>
        <w:t>πλατφορμών</w:t>
      </w:r>
      <w:proofErr w:type="spellEnd"/>
    </w:p>
    <w:p w14:paraId="4B729F63" w14:textId="77777777" w:rsidR="00D12696" w:rsidRPr="004A38AF" w:rsidRDefault="00D12696" w:rsidP="00B6455C">
      <w:pPr>
        <w:pStyle w:val="Default"/>
        <w:rPr>
          <w:rFonts w:asciiTheme="minorHAnsi" w:hAnsiTheme="minorHAnsi" w:cstheme="minorHAnsi"/>
          <w:b/>
        </w:rPr>
      </w:pPr>
    </w:p>
    <w:p w14:paraId="075964DF" w14:textId="77777777" w:rsidR="00B6455C" w:rsidRPr="004A38AF" w:rsidRDefault="00B6455C" w:rsidP="00B6455C">
      <w:pPr>
        <w:pStyle w:val="Default"/>
        <w:rPr>
          <w:rFonts w:asciiTheme="minorHAnsi" w:hAnsiTheme="minorHAnsi" w:cstheme="minorHAnsi"/>
          <w:sz w:val="22"/>
          <w:szCs w:val="22"/>
        </w:rPr>
      </w:pPr>
    </w:p>
    <w:tbl>
      <w:tblPr>
        <w:tblStyle w:val="a3"/>
        <w:tblW w:w="0" w:type="auto"/>
        <w:tblLook w:val="04A0" w:firstRow="1" w:lastRow="0" w:firstColumn="1" w:lastColumn="0" w:noHBand="0" w:noVBand="1"/>
      </w:tblPr>
      <w:tblGrid>
        <w:gridCol w:w="4148"/>
        <w:gridCol w:w="4148"/>
      </w:tblGrid>
      <w:tr w:rsidR="00B6455C" w:rsidRPr="004A38AF" w14:paraId="5D6F703E" w14:textId="77777777" w:rsidTr="00B6455C">
        <w:tc>
          <w:tcPr>
            <w:tcW w:w="8296" w:type="dxa"/>
            <w:gridSpan w:val="2"/>
          </w:tcPr>
          <w:p w14:paraId="0B7F7291" w14:textId="208A602A" w:rsidR="00FD0DC5" w:rsidRPr="004A38AF" w:rsidRDefault="00FD0DC5" w:rsidP="002F74CC">
            <w:pPr>
              <w:jc w:val="both"/>
              <w:rPr>
                <w:rFonts w:cstheme="minorHAnsi"/>
              </w:rPr>
            </w:pPr>
            <w:r w:rsidRPr="004A38AF">
              <w:rPr>
                <w:rFonts w:cstheme="minorHAnsi"/>
              </w:rPr>
              <w:t xml:space="preserve">Γ1. </w:t>
            </w:r>
            <w:r w:rsidR="00B6455C" w:rsidRPr="004A38AF">
              <w:rPr>
                <w:rFonts w:cstheme="minorHAnsi"/>
              </w:rPr>
              <w:t xml:space="preserve">Μετοχική ή εταιρική σύνθεση του </w:t>
            </w:r>
            <w:r w:rsidR="00D12696" w:rsidRPr="004A38AF">
              <w:rPr>
                <w:rFonts w:cstheme="minorHAnsi"/>
              </w:rPr>
              <w:t>φορέα</w:t>
            </w:r>
            <w:r w:rsidR="00B6455C" w:rsidRPr="004A38AF">
              <w:rPr>
                <w:rFonts w:cstheme="minorHAnsi"/>
              </w:rPr>
              <w:t xml:space="preserve">. Περιγραφή </w:t>
            </w:r>
            <w:r w:rsidRPr="004A38AF">
              <w:rPr>
                <w:rFonts w:cstheme="minorHAnsi"/>
              </w:rPr>
              <w:t xml:space="preserve">εταιρικής ή </w:t>
            </w:r>
            <w:r w:rsidR="00B6455C" w:rsidRPr="004A38AF">
              <w:rPr>
                <w:rFonts w:cstheme="minorHAnsi"/>
              </w:rPr>
              <w:t xml:space="preserve">μετοχικής σύνθεσης (είδος, αριθμό, αξία και </w:t>
            </w:r>
            <w:r w:rsidR="00D63C71" w:rsidRPr="004A38AF">
              <w:rPr>
                <w:rFonts w:cstheme="minorHAnsi"/>
              </w:rPr>
              <w:t>κατανομή</w:t>
            </w:r>
            <w:r w:rsidR="00B6455C" w:rsidRPr="004A38AF">
              <w:rPr>
                <w:rFonts w:cstheme="minorHAnsi"/>
              </w:rPr>
              <w:t xml:space="preserve"> των μετοχών)</w:t>
            </w:r>
            <w:r w:rsidRPr="004A38AF">
              <w:rPr>
                <w:rFonts w:cstheme="minorHAnsi"/>
              </w:rPr>
              <w:t xml:space="preserve">. </w:t>
            </w:r>
          </w:p>
          <w:p w14:paraId="335AD6F4" w14:textId="77777777" w:rsidR="00FD0DC5" w:rsidRPr="004A38AF" w:rsidRDefault="00FD0DC5" w:rsidP="002F74CC">
            <w:pPr>
              <w:jc w:val="both"/>
              <w:rPr>
                <w:rFonts w:cstheme="minorHAnsi"/>
              </w:rPr>
            </w:pPr>
          </w:p>
          <w:p w14:paraId="3EF523E9" w14:textId="77777777" w:rsidR="00A962CA" w:rsidRPr="004A38AF" w:rsidRDefault="00A962CA" w:rsidP="002F74CC">
            <w:pPr>
              <w:jc w:val="both"/>
              <w:rPr>
                <w:rFonts w:cstheme="minorHAnsi"/>
              </w:rPr>
            </w:pPr>
            <w:r w:rsidRPr="004A38AF">
              <w:rPr>
                <w:rFonts w:cstheme="minorHAnsi"/>
                <w:sz w:val="20"/>
                <w:szCs w:val="20"/>
              </w:rPr>
              <w:t xml:space="preserve"> </w:t>
            </w:r>
          </w:p>
        </w:tc>
      </w:tr>
      <w:tr w:rsidR="00FD0DC5" w:rsidRPr="004A38AF" w14:paraId="70C901A2" w14:textId="77777777" w:rsidTr="00FD0DC5">
        <w:trPr>
          <w:trHeight w:val="829"/>
        </w:trPr>
        <w:tc>
          <w:tcPr>
            <w:tcW w:w="8296" w:type="dxa"/>
            <w:gridSpan w:val="2"/>
          </w:tcPr>
          <w:p w14:paraId="1731E91F" w14:textId="77777777" w:rsidR="00FD0DC5" w:rsidRPr="004A38AF" w:rsidRDefault="00FD0DC5" w:rsidP="002F74CC">
            <w:pPr>
              <w:jc w:val="both"/>
              <w:rPr>
                <w:rFonts w:cstheme="minorHAnsi"/>
              </w:rPr>
            </w:pPr>
          </w:p>
        </w:tc>
      </w:tr>
      <w:tr w:rsidR="00FD0DC5" w:rsidRPr="004A38AF" w14:paraId="1099E085" w14:textId="77777777" w:rsidTr="00B6455C">
        <w:tc>
          <w:tcPr>
            <w:tcW w:w="8296" w:type="dxa"/>
            <w:gridSpan w:val="2"/>
          </w:tcPr>
          <w:p w14:paraId="6A50869B" w14:textId="7797F822" w:rsidR="00FD0DC5" w:rsidRPr="004A38AF" w:rsidRDefault="00FD0DC5" w:rsidP="00FD0DC5">
            <w:pPr>
              <w:jc w:val="both"/>
              <w:rPr>
                <w:rFonts w:cstheme="minorHAnsi"/>
              </w:rPr>
            </w:pPr>
            <w:r w:rsidRPr="004A38AF">
              <w:rPr>
                <w:rFonts w:cstheme="minorHAnsi"/>
              </w:rPr>
              <w:t>Γ2. Διάγραμμα  της δομής του ομίλου, στην περίπτωση που ο αιτών ανήκει σε όμιλο εταιρειών</w:t>
            </w:r>
          </w:p>
          <w:p w14:paraId="15DB13F8" w14:textId="77777777" w:rsidR="00FD0DC5" w:rsidRPr="004A38AF" w:rsidRDefault="00FD0DC5" w:rsidP="00FD0DC5">
            <w:pPr>
              <w:jc w:val="both"/>
              <w:rPr>
                <w:rFonts w:cstheme="minorHAnsi"/>
              </w:rPr>
            </w:pPr>
          </w:p>
        </w:tc>
      </w:tr>
      <w:tr w:rsidR="00FD0DC5" w:rsidRPr="004A38AF" w14:paraId="1435F6BA" w14:textId="77777777" w:rsidTr="00B6455C">
        <w:tc>
          <w:tcPr>
            <w:tcW w:w="8296" w:type="dxa"/>
            <w:gridSpan w:val="2"/>
          </w:tcPr>
          <w:p w14:paraId="7869BF6C" w14:textId="77777777" w:rsidR="00FD0DC5" w:rsidRDefault="00FD0DC5" w:rsidP="00FD0DC5">
            <w:pPr>
              <w:jc w:val="both"/>
              <w:rPr>
                <w:rFonts w:cstheme="minorHAnsi"/>
              </w:rPr>
            </w:pPr>
          </w:p>
          <w:p w14:paraId="7A471678" w14:textId="34F364AB" w:rsidR="004A38AF" w:rsidRPr="004A38AF" w:rsidRDefault="004A38AF" w:rsidP="00FD0DC5">
            <w:pPr>
              <w:jc w:val="both"/>
              <w:rPr>
                <w:rFonts w:cstheme="minorHAnsi"/>
              </w:rPr>
            </w:pPr>
          </w:p>
        </w:tc>
      </w:tr>
      <w:tr w:rsidR="00FD0DC5" w:rsidRPr="004A38AF" w14:paraId="0E423444" w14:textId="77777777" w:rsidTr="00B6455C">
        <w:tc>
          <w:tcPr>
            <w:tcW w:w="8296" w:type="dxa"/>
            <w:gridSpan w:val="2"/>
          </w:tcPr>
          <w:p w14:paraId="7546FE3B" w14:textId="7BEB5DE7" w:rsidR="00FD0DC5" w:rsidRPr="004A38AF" w:rsidRDefault="004049C4" w:rsidP="00FD0DC5">
            <w:pPr>
              <w:jc w:val="both"/>
              <w:rPr>
                <w:rFonts w:cstheme="minorHAnsi"/>
              </w:rPr>
            </w:pPr>
            <w:r w:rsidRPr="004A38AF">
              <w:rPr>
                <w:rFonts w:cstheme="minorHAnsi"/>
              </w:rPr>
              <w:t xml:space="preserve">Γ3. </w:t>
            </w:r>
            <w:r w:rsidR="00FD0DC5" w:rsidRPr="004A38AF">
              <w:rPr>
                <w:rFonts w:cstheme="minorHAnsi"/>
              </w:rPr>
              <w:t xml:space="preserve">Πληροφορίες σχετικά με τα μέλη του Διοικητικού συμβουλίου του φορέα </w:t>
            </w:r>
            <w:r w:rsidR="00637876" w:rsidRPr="004A38AF">
              <w:rPr>
                <w:rFonts w:cstheme="minorHAnsi"/>
              </w:rPr>
              <w:t>σας (ονοματεπώνυμ</w:t>
            </w:r>
            <w:r w:rsidR="00CB0A99" w:rsidRPr="004A38AF">
              <w:rPr>
                <w:rFonts w:cstheme="minorHAnsi"/>
              </w:rPr>
              <w:t>α</w:t>
            </w:r>
            <w:r w:rsidR="00637876" w:rsidRPr="004A38AF">
              <w:rPr>
                <w:rFonts w:cstheme="minorHAnsi"/>
              </w:rPr>
              <w:t xml:space="preserve"> και μετόχους που τυχόν εκπροσωπούν).</w:t>
            </w:r>
          </w:p>
          <w:p w14:paraId="3F941445" w14:textId="77777777" w:rsidR="00FD0DC5" w:rsidRPr="004A38AF" w:rsidRDefault="00FD0DC5" w:rsidP="00FD0DC5">
            <w:pPr>
              <w:jc w:val="both"/>
              <w:rPr>
                <w:rFonts w:cstheme="minorHAnsi"/>
              </w:rPr>
            </w:pPr>
          </w:p>
          <w:p w14:paraId="2EDA7834" w14:textId="77777777" w:rsidR="00FD0DC5" w:rsidRPr="004A38AF" w:rsidRDefault="00FD0DC5" w:rsidP="00FD0DC5">
            <w:pPr>
              <w:jc w:val="both"/>
              <w:rPr>
                <w:rFonts w:cstheme="minorHAnsi"/>
              </w:rPr>
            </w:pPr>
          </w:p>
        </w:tc>
      </w:tr>
      <w:tr w:rsidR="004049C4" w:rsidRPr="004A38AF" w14:paraId="381C8D0E" w14:textId="77777777" w:rsidTr="00B6455C">
        <w:tc>
          <w:tcPr>
            <w:tcW w:w="8296" w:type="dxa"/>
            <w:gridSpan w:val="2"/>
          </w:tcPr>
          <w:p w14:paraId="62E2E18A" w14:textId="77777777" w:rsidR="004049C4" w:rsidRDefault="004049C4" w:rsidP="00FD0DC5">
            <w:pPr>
              <w:jc w:val="both"/>
              <w:rPr>
                <w:rFonts w:cstheme="minorHAnsi"/>
              </w:rPr>
            </w:pPr>
          </w:p>
          <w:p w14:paraId="1CDBD239" w14:textId="64F695EF" w:rsidR="004A38AF" w:rsidRPr="004A38AF" w:rsidRDefault="004A38AF" w:rsidP="00FD0DC5">
            <w:pPr>
              <w:jc w:val="both"/>
              <w:rPr>
                <w:rFonts w:cstheme="minorHAnsi"/>
              </w:rPr>
            </w:pPr>
          </w:p>
        </w:tc>
      </w:tr>
      <w:tr w:rsidR="004049C4" w:rsidRPr="004A38AF" w14:paraId="023DF9B4" w14:textId="77777777" w:rsidTr="00B6455C">
        <w:tc>
          <w:tcPr>
            <w:tcW w:w="8296" w:type="dxa"/>
            <w:gridSpan w:val="2"/>
          </w:tcPr>
          <w:p w14:paraId="3A5C1C57" w14:textId="447038F3" w:rsidR="004049C4" w:rsidRPr="004A38AF" w:rsidRDefault="004049C4" w:rsidP="004049C4">
            <w:pPr>
              <w:jc w:val="both"/>
              <w:rPr>
                <w:rFonts w:cstheme="minorHAnsi"/>
              </w:rPr>
            </w:pPr>
            <w:r w:rsidRPr="004A38AF">
              <w:rPr>
                <w:rFonts w:cstheme="minorHAnsi"/>
              </w:rPr>
              <w:lastRenderedPageBreak/>
              <w:t>Γ4. Αναλυτική περιγραφή της συμμετοχής/ εμπλοκής σε άλλες οντότητες όλων των μελών του διοικητικού συμβουλίου, μετόχων (εφόσον έχουν ποσοστό άνω του 5%) και διευθυντικών στελεχών του αιτούντος</w:t>
            </w:r>
            <w:r w:rsidR="004A38AF">
              <w:rPr>
                <w:rFonts w:cstheme="minorHAnsi"/>
              </w:rPr>
              <w:t>.</w:t>
            </w:r>
          </w:p>
          <w:p w14:paraId="7AB80FAB" w14:textId="77777777" w:rsidR="004049C4" w:rsidRPr="004A38AF" w:rsidRDefault="004049C4" w:rsidP="004049C4">
            <w:pPr>
              <w:jc w:val="both"/>
              <w:rPr>
                <w:rFonts w:cstheme="minorHAnsi"/>
              </w:rPr>
            </w:pPr>
          </w:p>
        </w:tc>
      </w:tr>
      <w:tr w:rsidR="00B6455C" w:rsidRPr="004A38AF" w14:paraId="24B4694F" w14:textId="77777777" w:rsidTr="00B6455C">
        <w:tc>
          <w:tcPr>
            <w:tcW w:w="8296" w:type="dxa"/>
            <w:gridSpan w:val="2"/>
          </w:tcPr>
          <w:p w14:paraId="6523A23B" w14:textId="77777777" w:rsidR="00B6455C" w:rsidRDefault="00B6455C" w:rsidP="00B6455C">
            <w:pPr>
              <w:pStyle w:val="Default"/>
              <w:rPr>
                <w:rFonts w:asciiTheme="minorHAnsi" w:hAnsiTheme="minorHAnsi" w:cstheme="minorHAnsi"/>
              </w:rPr>
            </w:pPr>
          </w:p>
          <w:p w14:paraId="1EA11522" w14:textId="0BE18122" w:rsidR="004A38AF" w:rsidRPr="004A38AF" w:rsidRDefault="004A38AF" w:rsidP="00B6455C">
            <w:pPr>
              <w:pStyle w:val="Default"/>
              <w:rPr>
                <w:rFonts w:asciiTheme="minorHAnsi" w:hAnsiTheme="minorHAnsi" w:cstheme="minorHAnsi"/>
              </w:rPr>
            </w:pPr>
          </w:p>
        </w:tc>
      </w:tr>
      <w:tr w:rsidR="00B6455C" w:rsidRPr="004A38AF" w14:paraId="50E717AF" w14:textId="77777777" w:rsidTr="00B6455C">
        <w:tc>
          <w:tcPr>
            <w:tcW w:w="8296" w:type="dxa"/>
            <w:gridSpan w:val="2"/>
          </w:tcPr>
          <w:p w14:paraId="3838CFC5" w14:textId="77777777" w:rsidR="00282CDA" w:rsidRPr="004A38AF" w:rsidRDefault="005C22E0" w:rsidP="00282CDA">
            <w:pPr>
              <w:jc w:val="both"/>
              <w:rPr>
                <w:rFonts w:cstheme="minorHAnsi"/>
              </w:rPr>
            </w:pPr>
            <w:bookmarkStart w:id="1" w:name="_Hlk170461642"/>
            <w:r w:rsidRPr="004A38AF">
              <w:rPr>
                <w:rFonts w:cstheme="minorHAnsi"/>
              </w:rPr>
              <w:t xml:space="preserve">Γ5. </w:t>
            </w:r>
            <w:r w:rsidR="002F74CC" w:rsidRPr="004A38AF">
              <w:rPr>
                <w:rFonts w:cstheme="minorHAnsi"/>
              </w:rPr>
              <w:t>Αναφέρετε τις πολιτικές, διαδικασίες ή και μέτρα τα οποία εφαρμόζετε</w:t>
            </w:r>
            <w:r w:rsidR="000A0ACD" w:rsidRPr="004A38AF">
              <w:rPr>
                <w:rFonts w:cstheme="minorHAnsi"/>
              </w:rPr>
              <w:t xml:space="preserve"> </w:t>
            </w:r>
            <w:r w:rsidR="002F74CC" w:rsidRPr="004A38AF">
              <w:rPr>
                <w:rFonts w:cstheme="minorHAnsi"/>
              </w:rPr>
              <w:t xml:space="preserve"> που </w:t>
            </w:r>
            <w:r w:rsidR="000A0ACD" w:rsidRPr="004A38AF">
              <w:rPr>
                <w:rFonts w:cstheme="minorHAnsi"/>
              </w:rPr>
              <w:t>διασφαλίζουν</w:t>
            </w:r>
            <w:r w:rsidR="002F74CC" w:rsidRPr="004A38AF">
              <w:rPr>
                <w:rFonts w:cstheme="minorHAnsi"/>
              </w:rPr>
              <w:t xml:space="preserve"> την ανεξαρτησία του φορέα</w:t>
            </w:r>
            <w:r w:rsidR="00FA08F4" w:rsidRPr="004A38AF">
              <w:rPr>
                <w:rFonts w:cstheme="minorHAnsi"/>
              </w:rPr>
              <w:t>, της διοίκησης</w:t>
            </w:r>
            <w:r w:rsidR="002F74CC" w:rsidRPr="004A38AF">
              <w:rPr>
                <w:rFonts w:cstheme="minorHAnsi"/>
              </w:rPr>
              <w:t xml:space="preserve"> και του προσωπικού σας από τους παρόχους επιγραμμικών πλατφορμών</w:t>
            </w:r>
            <w:r w:rsidR="004B4DF3" w:rsidRPr="004A38AF">
              <w:rPr>
                <w:rFonts w:cstheme="minorHAnsi"/>
              </w:rPr>
              <w:t>.</w:t>
            </w:r>
            <w:r w:rsidR="00474F20" w:rsidRPr="004A38AF">
              <w:rPr>
                <w:rFonts w:cstheme="minorHAnsi"/>
              </w:rPr>
              <w:t xml:space="preserve"> </w:t>
            </w:r>
          </w:p>
          <w:p w14:paraId="76878AC2" w14:textId="77777777" w:rsidR="00B6455C" w:rsidRPr="004A38AF" w:rsidRDefault="00B6455C" w:rsidP="002F74CC">
            <w:pPr>
              <w:jc w:val="both"/>
              <w:rPr>
                <w:rFonts w:cstheme="minorHAnsi"/>
              </w:rPr>
            </w:pPr>
          </w:p>
          <w:bookmarkEnd w:id="1"/>
          <w:p w14:paraId="48E33EA5" w14:textId="77777777" w:rsidR="00A962CA" w:rsidRPr="004A38AF" w:rsidRDefault="00A962CA" w:rsidP="005C22E0">
            <w:pPr>
              <w:pStyle w:val="Default"/>
              <w:jc w:val="both"/>
              <w:rPr>
                <w:rFonts w:asciiTheme="minorHAnsi" w:hAnsiTheme="minorHAnsi" w:cstheme="minorHAnsi"/>
              </w:rPr>
            </w:pPr>
          </w:p>
        </w:tc>
      </w:tr>
      <w:tr w:rsidR="00282CDA" w:rsidRPr="004A38AF" w14:paraId="0DD4DDF8" w14:textId="77777777" w:rsidTr="00B6455C">
        <w:tc>
          <w:tcPr>
            <w:tcW w:w="8296" w:type="dxa"/>
            <w:gridSpan w:val="2"/>
          </w:tcPr>
          <w:p w14:paraId="5C7CB75B" w14:textId="77777777" w:rsidR="00282CDA" w:rsidRDefault="00282CDA" w:rsidP="00B6455C">
            <w:pPr>
              <w:pStyle w:val="Default"/>
              <w:rPr>
                <w:rFonts w:asciiTheme="minorHAnsi" w:hAnsiTheme="minorHAnsi" w:cstheme="minorHAnsi"/>
              </w:rPr>
            </w:pPr>
          </w:p>
          <w:p w14:paraId="4C8462F3" w14:textId="604BF180" w:rsidR="004A38AF" w:rsidRPr="004A38AF" w:rsidRDefault="004A38AF" w:rsidP="00B6455C">
            <w:pPr>
              <w:pStyle w:val="Default"/>
              <w:rPr>
                <w:rFonts w:asciiTheme="minorHAnsi" w:hAnsiTheme="minorHAnsi" w:cstheme="minorHAnsi"/>
              </w:rPr>
            </w:pPr>
          </w:p>
        </w:tc>
      </w:tr>
      <w:tr w:rsidR="00282CDA" w:rsidRPr="004A38AF" w14:paraId="4BC844A6" w14:textId="77777777" w:rsidTr="00B6455C">
        <w:tc>
          <w:tcPr>
            <w:tcW w:w="8296" w:type="dxa"/>
            <w:gridSpan w:val="2"/>
          </w:tcPr>
          <w:p w14:paraId="3A5436D4" w14:textId="77777777" w:rsidR="00282CDA" w:rsidRPr="004A38AF" w:rsidRDefault="00282CDA" w:rsidP="00282CDA">
            <w:pPr>
              <w:jc w:val="both"/>
              <w:rPr>
                <w:rFonts w:cstheme="minorHAnsi"/>
              </w:rPr>
            </w:pPr>
            <w:r w:rsidRPr="004A38AF">
              <w:rPr>
                <w:rFonts w:cstheme="minorHAnsi"/>
              </w:rPr>
              <w:t>Γ6. Βεβαιώστε ότι οι μέτοχοι, τα μέλη του διοικητικού συμβουλίου και το προσωπικό που απασχολείται/θα απασχολείται με την επισήμανση παράνομου περιεχομένου λειτουργούν ανεξάρτητα από τους παρόχους επιγραμμικών πλατφορμών.</w:t>
            </w:r>
          </w:p>
        </w:tc>
      </w:tr>
      <w:tr w:rsidR="00784214" w:rsidRPr="004A38AF" w14:paraId="25FA0874" w14:textId="77777777" w:rsidTr="00F21332">
        <w:trPr>
          <w:trHeight w:val="527"/>
        </w:trPr>
        <w:tc>
          <w:tcPr>
            <w:tcW w:w="4148" w:type="dxa"/>
          </w:tcPr>
          <w:p w14:paraId="4F8F3F35" w14:textId="42602CBB" w:rsidR="00784214" w:rsidRPr="004A38AF" w:rsidRDefault="00784214" w:rsidP="00B6455C">
            <w:pPr>
              <w:pStyle w:val="Default"/>
              <w:rPr>
                <w:rFonts w:asciiTheme="minorHAnsi" w:hAnsiTheme="minorHAnsi" w:cstheme="minorHAnsi"/>
              </w:rPr>
            </w:pPr>
            <w:r w:rsidRPr="004A38AF">
              <w:rPr>
                <w:rFonts w:asciiTheme="minorHAnsi" w:hAnsiTheme="minorHAnsi" w:cstheme="minorHAnsi"/>
                <w:noProof/>
                <w:color w:val="auto"/>
                <w:sz w:val="22"/>
                <w:szCs w:val="22"/>
              </w:rPr>
              <w:t>ΝΑΙ</w:t>
            </w:r>
          </w:p>
        </w:tc>
        <w:tc>
          <w:tcPr>
            <w:tcW w:w="4148" w:type="dxa"/>
          </w:tcPr>
          <w:p w14:paraId="5CFE61C7" w14:textId="2202A1ED" w:rsidR="00784214" w:rsidRPr="004A38AF" w:rsidRDefault="00784214" w:rsidP="00B6455C">
            <w:pPr>
              <w:pStyle w:val="Default"/>
              <w:rPr>
                <w:rFonts w:asciiTheme="minorHAnsi" w:hAnsiTheme="minorHAnsi" w:cstheme="minorHAnsi"/>
              </w:rPr>
            </w:pPr>
            <w:r w:rsidRPr="004A38AF">
              <w:rPr>
                <w:rFonts w:asciiTheme="minorHAnsi" w:hAnsiTheme="minorHAnsi" w:cstheme="minorHAnsi"/>
                <w:noProof/>
                <w:color w:val="auto"/>
                <w:sz w:val="22"/>
                <w:szCs w:val="22"/>
              </w:rPr>
              <w:t>ΟΧΙ</w:t>
            </w:r>
          </w:p>
        </w:tc>
      </w:tr>
      <w:tr w:rsidR="00B6455C" w:rsidRPr="004A38AF" w14:paraId="73D24E05" w14:textId="77777777" w:rsidTr="00B6455C">
        <w:tc>
          <w:tcPr>
            <w:tcW w:w="8296" w:type="dxa"/>
            <w:gridSpan w:val="2"/>
          </w:tcPr>
          <w:p w14:paraId="042318F8" w14:textId="77777777" w:rsidR="000A0ACD" w:rsidRPr="004A38AF" w:rsidRDefault="00282CDA" w:rsidP="00282CDA">
            <w:pPr>
              <w:jc w:val="both"/>
              <w:rPr>
                <w:rFonts w:cstheme="minorHAnsi"/>
              </w:rPr>
            </w:pPr>
            <w:r w:rsidRPr="004A38AF">
              <w:rPr>
                <w:rFonts w:cstheme="minorHAnsi"/>
              </w:rPr>
              <w:t>Γ7. Βεβαιώστε ότι διαθέτετε διαδικασίες και κανόνες για την διαχείριση περιπτώσεων σύγκρουσης συμφερόντων για τα μέλη/στελέχη του φορέα σας που εμπλέκονται στην επισήμανση παράνομου περιεχομένου.</w:t>
            </w:r>
          </w:p>
          <w:p w14:paraId="518198DE" w14:textId="77777777" w:rsidR="000A0ACD" w:rsidRPr="004A38AF" w:rsidRDefault="000A0ACD" w:rsidP="00B6455C">
            <w:pPr>
              <w:pStyle w:val="Default"/>
              <w:rPr>
                <w:rFonts w:asciiTheme="minorHAnsi" w:hAnsiTheme="minorHAnsi" w:cstheme="minorHAnsi"/>
              </w:rPr>
            </w:pPr>
          </w:p>
        </w:tc>
      </w:tr>
      <w:tr w:rsidR="00784214" w:rsidRPr="004A38AF" w14:paraId="5B030072" w14:textId="77777777" w:rsidTr="00F21332">
        <w:trPr>
          <w:trHeight w:val="561"/>
        </w:trPr>
        <w:tc>
          <w:tcPr>
            <w:tcW w:w="4148" w:type="dxa"/>
          </w:tcPr>
          <w:p w14:paraId="099637FA" w14:textId="5A7F6AAF" w:rsidR="00784214" w:rsidRPr="004A38AF" w:rsidRDefault="00784214" w:rsidP="00784214">
            <w:pPr>
              <w:jc w:val="both"/>
              <w:rPr>
                <w:rFonts w:cstheme="minorHAnsi"/>
              </w:rPr>
            </w:pPr>
            <w:r w:rsidRPr="004A38AF">
              <w:rPr>
                <w:rFonts w:cstheme="minorHAnsi"/>
              </w:rPr>
              <w:t>ΝΑΙ</w:t>
            </w:r>
          </w:p>
        </w:tc>
        <w:tc>
          <w:tcPr>
            <w:tcW w:w="4148" w:type="dxa"/>
          </w:tcPr>
          <w:p w14:paraId="6607F9B2" w14:textId="652CB448" w:rsidR="00784214" w:rsidRPr="004A38AF" w:rsidRDefault="00784214" w:rsidP="00784214">
            <w:pPr>
              <w:jc w:val="both"/>
              <w:rPr>
                <w:rFonts w:cstheme="minorHAnsi"/>
              </w:rPr>
            </w:pPr>
            <w:r w:rsidRPr="004A38AF">
              <w:rPr>
                <w:rFonts w:cstheme="minorHAnsi"/>
              </w:rPr>
              <w:t>ΟΧΙ</w:t>
            </w:r>
          </w:p>
        </w:tc>
      </w:tr>
      <w:tr w:rsidR="000A0ACD" w:rsidRPr="004A38AF" w14:paraId="1F0C105F" w14:textId="77777777" w:rsidTr="00B6455C">
        <w:tc>
          <w:tcPr>
            <w:tcW w:w="8296" w:type="dxa"/>
            <w:gridSpan w:val="2"/>
          </w:tcPr>
          <w:p w14:paraId="1D350D01" w14:textId="1C171821" w:rsidR="004B4DF3" w:rsidRPr="004A38AF" w:rsidRDefault="005C22E0" w:rsidP="004B4DF3">
            <w:pPr>
              <w:jc w:val="both"/>
              <w:rPr>
                <w:rFonts w:cstheme="minorHAnsi"/>
              </w:rPr>
            </w:pPr>
            <w:bookmarkStart w:id="2" w:name="_Hlk170461591"/>
            <w:r w:rsidRPr="004A38AF">
              <w:rPr>
                <w:rFonts w:cstheme="minorHAnsi"/>
              </w:rPr>
              <w:t>Γ</w:t>
            </w:r>
            <w:r w:rsidR="00282CDA" w:rsidRPr="004A38AF">
              <w:rPr>
                <w:rFonts w:cstheme="minorHAnsi"/>
              </w:rPr>
              <w:t>8</w:t>
            </w:r>
            <w:r w:rsidRPr="004A38AF">
              <w:rPr>
                <w:rFonts w:cstheme="minorHAnsi"/>
              </w:rPr>
              <w:t xml:space="preserve">. </w:t>
            </w:r>
            <w:r w:rsidR="004B4DF3" w:rsidRPr="004A38AF">
              <w:rPr>
                <w:rFonts w:cstheme="minorHAnsi"/>
              </w:rPr>
              <w:t xml:space="preserve">Σε περίπτωση παροχής </w:t>
            </w:r>
            <w:r w:rsidR="00370D03" w:rsidRPr="004A38AF">
              <w:rPr>
                <w:rFonts w:cstheme="minorHAnsi"/>
              </w:rPr>
              <w:t xml:space="preserve">και </w:t>
            </w:r>
            <w:r w:rsidR="004B4DF3" w:rsidRPr="004A38AF">
              <w:rPr>
                <w:rFonts w:cstheme="minorHAnsi"/>
              </w:rPr>
              <w:t>άλλων υπηρεσιών (μη</w:t>
            </w:r>
            <w:r w:rsidR="00F43CCF" w:rsidRPr="004A38AF">
              <w:rPr>
                <w:rFonts w:cstheme="minorHAnsi"/>
              </w:rPr>
              <w:t xml:space="preserve"> σχετιζόμενων με την επισήμανση παράνομου περιεχομένου</w:t>
            </w:r>
            <w:r w:rsidR="004B4DF3" w:rsidRPr="004A38AF">
              <w:rPr>
                <w:rFonts w:cstheme="minorHAnsi"/>
              </w:rPr>
              <w:t>) από τον Φορέα σας, αναφέρετε π</w:t>
            </w:r>
            <w:r w:rsidR="005B6C1E" w:rsidRPr="004A38AF">
              <w:rPr>
                <w:rFonts w:cstheme="minorHAnsi"/>
              </w:rPr>
              <w:t>ώ</w:t>
            </w:r>
            <w:r w:rsidR="004B4DF3" w:rsidRPr="004A38AF">
              <w:rPr>
                <w:rFonts w:cstheme="minorHAnsi"/>
              </w:rPr>
              <w:t xml:space="preserve">ς διασφαλίζετε ότι τα έσοδα-χρηματοδότηση από τις υπηρεσιές αυτές δεν επηρεάζουν την ανεξαρτησία και αμεροληψία του φορέα σας ως αξιόπιστη πηγή επισήμανσης </w:t>
            </w:r>
            <w:r w:rsidR="00D31012" w:rsidRPr="004A38AF">
              <w:rPr>
                <w:rFonts w:cstheme="minorHAnsi"/>
              </w:rPr>
              <w:t xml:space="preserve">παράνομου </w:t>
            </w:r>
            <w:r w:rsidR="004B4DF3" w:rsidRPr="004A38AF">
              <w:rPr>
                <w:rFonts w:cstheme="minorHAnsi"/>
              </w:rPr>
              <w:t>περιεχομένου.</w:t>
            </w:r>
          </w:p>
          <w:bookmarkEnd w:id="2"/>
          <w:p w14:paraId="22B89A81" w14:textId="77777777" w:rsidR="000A0ACD" w:rsidRPr="004A38AF" w:rsidRDefault="004B4DF3" w:rsidP="004B4DF3">
            <w:pPr>
              <w:jc w:val="both"/>
              <w:rPr>
                <w:rFonts w:cstheme="minorHAnsi"/>
              </w:rPr>
            </w:pPr>
            <w:r w:rsidRPr="004A38AF">
              <w:rPr>
                <w:rFonts w:cstheme="minorHAnsi"/>
              </w:rPr>
              <w:t xml:space="preserve">  </w:t>
            </w:r>
          </w:p>
        </w:tc>
      </w:tr>
      <w:tr w:rsidR="000A0ACD" w:rsidRPr="004A38AF" w14:paraId="2CD4F20A" w14:textId="77777777" w:rsidTr="00B6455C">
        <w:tc>
          <w:tcPr>
            <w:tcW w:w="8296" w:type="dxa"/>
            <w:gridSpan w:val="2"/>
          </w:tcPr>
          <w:p w14:paraId="1DAFD38C" w14:textId="77777777" w:rsidR="000A0ACD" w:rsidRDefault="000A0ACD" w:rsidP="008A05D8">
            <w:pPr>
              <w:jc w:val="both"/>
              <w:rPr>
                <w:rFonts w:cstheme="minorHAnsi"/>
              </w:rPr>
            </w:pPr>
          </w:p>
          <w:p w14:paraId="2CDCC742" w14:textId="37930190" w:rsidR="004A38AF" w:rsidRPr="004A38AF" w:rsidRDefault="004A38AF" w:rsidP="008A05D8">
            <w:pPr>
              <w:jc w:val="both"/>
              <w:rPr>
                <w:rFonts w:cstheme="minorHAnsi"/>
              </w:rPr>
            </w:pPr>
          </w:p>
        </w:tc>
      </w:tr>
      <w:tr w:rsidR="00316294" w:rsidRPr="004A38AF" w14:paraId="4ADD720B" w14:textId="77777777" w:rsidTr="00316294">
        <w:tc>
          <w:tcPr>
            <w:tcW w:w="8296" w:type="dxa"/>
            <w:gridSpan w:val="2"/>
          </w:tcPr>
          <w:p w14:paraId="005632EB" w14:textId="77777777" w:rsidR="00316294" w:rsidRPr="004A38AF" w:rsidRDefault="00746980" w:rsidP="009254B9">
            <w:pPr>
              <w:jc w:val="both"/>
              <w:rPr>
                <w:rFonts w:cstheme="minorHAnsi"/>
              </w:rPr>
            </w:pPr>
            <w:r w:rsidRPr="004A38AF">
              <w:rPr>
                <w:rFonts w:cstheme="minorHAnsi"/>
              </w:rPr>
              <w:t>Γ</w:t>
            </w:r>
            <w:r w:rsidR="00750D84" w:rsidRPr="004A38AF">
              <w:rPr>
                <w:rFonts w:cstheme="minorHAnsi"/>
              </w:rPr>
              <w:t>9</w:t>
            </w:r>
            <w:r w:rsidRPr="004A38AF">
              <w:rPr>
                <w:rFonts w:cstheme="minorHAnsi"/>
              </w:rPr>
              <w:t xml:space="preserve">. </w:t>
            </w:r>
            <w:r w:rsidR="009254B9" w:rsidRPr="004A38AF">
              <w:rPr>
                <w:rFonts w:cstheme="minorHAnsi"/>
              </w:rPr>
              <w:t>Αναφέρετε</w:t>
            </w:r>
            <w:r w:rsidR="00AE0AAB" w:rsidRPr="004A38AF">
              <w:rPr>
                <w:rFonts w:cstheme="minorHAnsi"/>
              </w:rPr>
              <w:t xml:space="preserve"> υφιστάμενες</w:t>
            </w:r>
            <w:r w:rsidR="009254B9" w:rsidRPr="004A38AF">
              <w:rPr>
                <w:rFonts w:cstheme="minorHAnsi"/>
              </w:rPr>
              <w:t xml:space="preserve"> συνεργασίες </w:t>
            </w:r>
            <w:r w:rsidR="00AE0AAB" w:rsidRPr="004A38AF">
              <w:rPr>
                <w:rFonts w:cstheme="minorHAnsi"/>
              </w:rPr>
              <w:t xml:space="preserve">που έχετε </w:t>
            </w:r>
            <w:r w:rsidR="009254B9" w:rsidRPr="004A38AF">
              <w:rPr>
                <w:rFonts w:cstheme="minorHAnsi"/>
              </w:rPr>
              <w:t xml:space="preserve">με επιγραμμικές πλατφόρμες για το σκοπό της επισήμανσης παράνομου περιεχομένου. </w:t>
            </w:r>
          </w:p>
          <w:p w14:paraId="05EC0737" w14:textId="74B9DB13" w:rsidR="00AE0AAB" w:rsidRPr="004A38AF" w:rsidRDefault="00AE0AAB" w:rsidP="00AE0AAB">
            <w:pPr>
              <w:jc w:val="both"/>
              <w:rPr>
                <w:rFonts w:cstheme="minorHAnsi"/>
              </w:rPr>
            </w:pPr>
          </w:p>
        </w:tc>
      </w:tr>
      <w:tr w:rsidR="004A38AF" w:rsidRPr="004A38AF" w14:paraId="68D48429" w14:textId="77777777" w:rsidTr="00F86B4C">
        <w:trPr>
          <w:trHeight w:val="826"/>
        </w:trPr>
        <w:tc>
          <w:tcPr>
            <w:tcW w:w="8296" w:type="dxa"/>
            <w:gridSpan w:val="2"/>
          </w:tcPr>
          <w:p w14:paraId="2C6CE687" w14:textId="77777777" w:rsidR="004A38AF" w:rsidRPr="004A38AF" w:rsidRDefault="004A38AF" w:rsidP="009254B9">
            <w:pPr>
              <w:jc w:val="both"/>
              <w:rPr>
                <w:rFonts w:cstheme="minorHAnsi"/>
              </w:rPr>
            </w:pPr>
          </w:p>
        </w:tc>
      </w:tr>
      <w:tr w:rsidR="003F46A6" w:rsidRPr="004A38AF" w14:paraId="3CA517EC" w14:textId="77777777" w:rsidTr="00316294">
        <w:tc>
          <w:tcPr>
            <w:tcW w:w="8296" w:type="dxa"/>
            <w:gridSpan w:val="2"/>
          </w:tcPr>
          <w:p w14:paraId="35AF5055" w14:textId="77777777" w:rsidR="00CD45FD" w:rsidRPr="004A38AF" w:rsidRDefault="00750D84" w:rsidP="00CD45FD">
            <w:pPr>
              <w:jc w:val="both"/>
              <w:rPr>
                <w:rFonts w:cstheme="minorHAnsi"/>
              </w:rPr>
            </w:pPr>
            <w:r w:rsidRPr="004A38AF">
              <w:rPr>
                <w:rFonts w:cstheme="minorHAnsi"/>
              </w:rPr>
              <w:t>Γ10.</w:t>
            </w:r>
            <w:r w:rsidR="00CD45FD" w:rsidRPr="004A38AF">
              <w:rPr>
                <w:rFonts w:cstheme="minorHAnsi"/>
              </w:rPr>
              <w:t xml:space="preserve">Σε περίπτωση ανάθεσης </w:t>
            </w:r>
            <w:r w:rsidR="00CC2E2F" w:rsidRPr="004A38AF">
              <w:rPr>
                <w:rFonts w:cstheme="minorHAnsi"/>
              </w:rPr>
              <w:t xml:space="preserve">έργου επισήμανσης </w:t>
            </w:r>
            <w:r w:rsidR="00D31012" w:rsidRPr="004A38AF">
              <w:rPr>
                <w:rFonts w:cstheme="minorHAnsi"/>
              </w:rPr>
              <w:t xml:space="preserve">παράνομου </w:t>
            </w:r>
            <w:r w:rsidR="00CC2E2F" w:rsidRPr="004A38AF">
              <w:rPr>
                <w:rFonts w:cstheme="minorHAnsi"/>
              </w:rPr>
              <w:t xml:space="preserve">περιεχομένου σε </w:t>
            </w:r>
            <w:r w:rsidR="00726B3E" w:rsidRPr="004A38AF">
              <w:rPr>
                <w:rFonts w:cstheme="minorHAnsi"/>
              </w:rPr>
              <w:t>εξωτερικούς συνεργάτες</w:t>
            </w:r>
            <w:r w:rsidR="00CC2E2F" w:rsidRPr="004A38AF">
              <w:rPr>
                <w:rFonts w:cstheme="minorHAnsi"/>
              </w:rPr>
              <w:t>, αναφέρετε</w:t>
            </w:r>
            <w:r w:rsidR="007A063C" w:rsidRPr="004A38AF">
              <w:rPr>
                <w:rFonts w:cstheme="minorHAnsi"/>
              </w:rPr>
              <w:t xml:space="preserve"> </w:t>
            </w:r>
            <w:r w:rsidR="00CC2E2F" w:rsidRPr="004A38AF">
              <w:rPr>
                <w:rFonts w:cstheme="minorHAnsi"/>
              </w:rPr>
              <w:t xml:space="preserve"> </w:t>
            </w:r>
            <w:r w:rsidR="007A063C" w:rsidRPr="004A38AF">
              <w:rPr>
                <w:rFonts w:cstheme="minorHAnsi"/>
              </w:rPr>
              <w:t xml:space="preserve">τους ελέγχους που θα πραγματοποιήσετε καθώς και τη φύση της νομικής σχέσης </w:t>
            </w:r>
            <w:r w:rsidR="00726B3E" w:rsidRPr="004A38AF">
              <w:rPr>
                <w:rFonts w:cstheme="minorHAnsi"/>
              </w:rPr>
              <w:t>αυτών</w:t>
            </w:r>
            <w:r w:rsidR="007A063C" w:rsidRPr="004A38AF">
              <w:rPr>
                <w:rFonts w:cstheme="minorHAnsi"/>
              </w:rPr>
              <w:t xml:space="preserve"> με τον φορέα σας, έτσι ώστε να διασφαλίζονται τα κριτήρια και προυποθέσεις απονομής της ιδιότητας της αξιόπιστης πηγής.</w:t>
            </w:r>
            <w:r w:rsidR="00726B3E" w:rsidRPr="004A38AF">
              <w:rPr>
                <w:rFonts w:cstheme="minorHAnsi"/>
              </w:rPr>
              <w:t xml:space="preserve"> </w:t>
            </w:r>
          </w:p>
          <w:p w14:paraId="21A9A4C6" w14:textId="77777777" w:rsidR="00CD45FD" w:rsidRPr="004A38AF" w:rsidRDefault="00CD45FD" w:rsidP="00CD45FD">
            <w:pPr>
              <w:jc w:val="both"/>
              <w:rPr>
                <w:rFonts w:cstheme="minorHAnsi"/>
              </w:rPr>
            </w:pPr>
          </w:p>
          <w:p w14:paraId="4C3F8A2F" w14:textId="77777777" w:rsidR="003F46A6" w:rsidRPr="004A38AF" w:rsidRDefault="003F46A6" w:rsidP="009A2B61">
            <w:pPr>
              <w:jc w:val="both"/>
              <w:rPr>
                <w:rFonts w:cstheme="minorHAnsi"/>
              </w:rPr>
            </w:pPr>
          </w:p>
        </w:tc>
      </w:tr>
      <w:tr w:rsidR="00750D84" w:rsidRPr="004A38AF" w14:paraId="4C87A1C8" w14:textId="77777777" w:rsidTr="00316294">
        <w:tc>
          <w:tcPr>
            <w:tcW w:w="8296" w:type="dxa"/>
            <w:gridSpan w:val="2"/>
          </w:tcPr>
          <w:p w14:paraId="61960DBA" w14:textId="77777777" w:rsidR="00750D84" w:rsidRDefault="00750D84" w:rsidP="00CD45FD">
            <w:pPr>
              <w:jc w:val="both"/>
              <w:rPr>
                <w:rFonts w:cstheme="minorHAnsi"/>
              </w:rPr>
            </w:pPr>
          </w:p>
          <w:p w14:paraId="24939353" w14:textId="1C36137B" w:rsidR="004A38AF" w:rsidRPr="004A38AF" w:rsidRDefault="004A38AF" w:rsidP="00CD45FD">
            <w:pPr>
              <w:jc w:val="both"/>
              <w:rPr>
                <w:rFonts w:cstheme="minorHAnsi"/>
              </w:rPr>
            </w:pPr>
          </w:p>
        </w:tc>
      </w:tr>
      <w:tr w:rsidR="00750D84" w:rsidRPr="004A38AF" w14:paraId="2BB61280" w14:textId="77777777" w:rsidTr="00316294">
        <w:tc>
          <w:tcPr>
            <w:tcW w:w="8296" w:type="dxa"/>
            <w:gridSpan w:val="2"/>
          </w:tcPr>
          <w:p w14:paraId="0A564C34" w14:textId="77777777" w:rsidR="00750D84" w:rsidRPr="004A38AF" w:rsidRDefault="00750D84" w:rsidP="00CD45FD">
            <w:pPr>
              <w:jc w:val="both"/>
              <w:rPr>
                <w:rFonts w:cstheme="minorHAnsi"/>
              </w:rPr>
            </w:pPr>
            <w:r w:rsidRPr="004A38AF">
              <w:rPr>
                <w:rFonts w:cstheme="minorHAnsi"/>
              </w:rPr>
              <w:t>Γ11. Βεβαιώστε ότι σε περίπτωση ανάθεσης έργου επισήμανσης παράνομου περιεχομένου σε εξωτερικούς συνεργάτες, θα διασφαλίσετε το κριτήριο της ανεξαρτησίας από παρόχους επιγραμμικών παλτφορμών.</w:t>
            </w:r>
          </w:p>
        </w:tc>
      </w:tr>
      <w:tr w:rsidR="000B325C" w:rsidRPr="004A38AF" w14:paraId="60873828" w14:textId="77777777" w:rsidTr="000B325C">
        <w:trPr>
          <w:trHeight w:val="561"/>
        </w:trPr>
        <w:tc>
          <w:tcPr>
            <w:tcW w:w="4148" w:type="dxa"/>
          </w:tcPr>
          <w:p w14:paraId="3C3C8865" w14:textId="7432279A" w:rsidR="000B325C" w:rsidRPr="004A38AF" w:rsidRDefault="000B325C" w:rsidP="000B325C">
            <w:pPr>
              <w:jc w:val="both"/>
              <w:rPr>
                <w:rFonts w:cstheme="minorHAnsi"/>
              </w:rPr>
            </w:pPr>
            <w:r w:rsidRPr="004A38AF">
              <w:rPr>
                <w:rFonts w:cstheme="minorHAnsi"/>
              </w:rPr>
              <w:t>ΝΑΙ</w:t>
            </w:r>
          </w:p>
        </w:tc>
        <w:tc>
          <w:tcPr>
            <w:tcW w:w="4148" w:type="dxa"/>
          </w:tcPr>
          <w:p w14:paraId="02F08767" w14:textId="432635C8" w:rsidR="000B325C" w:rsidRPr="004A38AF" w:rsidRDefault="000B325C" w:rsidP="000B325C">
            <w:pPr>
              <w:jc w:val="both"/>
              <w:rPr>
                <w:rFonts w:cstheme="minorHAnsi"/>
              </w:rPr>
            </w:pPr>
            <w:r w:rsidRPr="004A38AF">
              <w:rPr>
                <w:rFonts w:cstheme="minorHAnsi"/>
              </w:rPr>
              <w:t>ΟΧΙ</w:t>
            </w:r>
          </w:p>
        </w:tc>
      </w:tr>
      <w:tr w:rsidR="000B325C" w:rsidRPr="004A38AF" w14:paraId="43CC27A4" w14:textId="77777777" w:rsidTr="00316294">
        <w:tc>
          <w:tcPr>
            <w:tcW w:w="8296" w:type="dxa"/>
            <w:gridSpan w:val="2"/>
          </w:tcPr>
          <w:p w14:paraId="3E824A26" w14:textId="77777777" w:rsidR="000B325C" w:rsidRPr="004A38AF" w:rsidRDefault="000B325C" w:rsidP="000B325C">
            <w:pPr>
              <w:jc w:val="both"/>
              <w:rPr>
                <w:rFonts w:cstheme="minorHAnsi"/>
              </w:rPr>
            </w:pPr>
            <w:r w:rsidRPr="004A38AF">
              <w:rPr>
                <w:rFonts w:cstheme="minorHAnsi"/>
              </w:rPr>
              <w:lastRenderedPageBreak/>
              <w:t xml:space="preserve">Γ12. Αναφέρετε εάν διαθέτετε Κώδικα Δεοντολογίας ή άλλο αντίστοιχο κείμενο για τις αρχές του φορέα σας που πρέπει να εφαρμόζει το προσωπικό-εξωτερικοί συνεργάτες που ασχολείται με την επισήμανση παράνομου περιεχομένου. </w:t>
            </w:r>
          </w:p>
          <w:p w14:paraId="2BB46D26" w14:textId="549993AD" w:rsidR="000B325C" w:rsidRPr="004A38AF" w:rsidRDefault="000B325C" w:rsidP="000B325C">
            <w:pPr>
              <w:jc w:val="both"/>
              <w:rPr>
                <w:rFonts w:cstheme="minorHAnsi"/>
                <w:lang w:val="en-US"/>
              </w:rPr>
            </w:pPr>
          </w:p>
        </w:tc>
      </w:tr>
      <w:tr w:rsidR="000B325C" w:rsidRPr="004A38AF" w14:paraId="1346AF0E" w14:textId="77777777" w:rsidTr="00316294">
        <w:tc>
          <w:tcPr>
            <w:tcW w:w="8296" w:type="dxa"/>
            <w:gridSpan w:val="2"/>
          </w:tcPr>
          <w:p w14:paraId="373D8DC5" w14:textId="77777777" w:rsidR="000B325C" w:rsidRDefault="000B325C" w:rsidP="000B325C">
            <w:pPr>
              <w:jc w:val="both"/>
              <w:rPr>
                <w:rFonts w:cstheme="minorHAnsi"/>
                <w:lang w:val="en-US"/>
              </w:rPr>
            </w:pPr>
          </w:p>
          <w:p w14:paraId="0A199A72" w14:textId="22C33E66" w:rsidR="004A38AF" w:rsidRPr="004A38AF" w:rsidRDefault="004A38AF" w:rsidP="000B325C">
            <w:pPr>
              <w:jc w:val="both"/>
              <w:rPr>
                <w:rFonts w:cstheme="minorHAnsi"/>
                <w:lang w:val="en-US"/>
              </w:rPr>
            </w:pPr>
          </w:p>
        </w:tc>
      </w:tr>
      <w:tr w:rsidR="000B325C" w:rsidRPr="004A38AF" w14:paraId="7F0ABE4F" w14:textId="77777777" w:rsidTr="00316294">
        <w:tc>
          <w:tcPr>
            <w:tcW w:w="8296" w:type="dxa"/>
            <w:gridSpan w:val="2"/>
          </w:tcPr>
          <w:p w14:paraId="19B662F0" w14:textId="77777777" w:rsidR="000B325C" w:rsidRPr="004A38AF" w:rsidRDefault="000B325C" w:rsidP="000B325C">
            <w:pPr>
              <w:jc w:val="both"/>
              <w:rPr>
                <w:rFonts w:cstheme="minorHAnsi"/>
              </w:rPr>
            </w:pPr>
            <w:r w:rsidRPr="004A38AF">
              <w:rPr>
                <w:rFonts w:cstheme="minorHAnsi"/>
              </w:rPr>
              <w:t xml:space="preserve">Γ13. Περιγράψτε το μοντέλο και τις πηγές χρηματοδότησης σας (πχ. έσοδα από παρεχόμενες υπηρεσίες,  χρηματοδότηση από τον ιδιωτικό ή δημόσιο τομέα, επιχορηγήσεις, κλπ) καθώς και το ποσοστό της κάθε πηγής στα συνολικά σας έσοδα και στο κεφάλαιο σας. </w:t>
            </w:r>
          </w:p>
          <w:p w14:paraId="16ACD241" w14:textId="77777777" w:rsidR="000B325C" w:rsidRPr="004A38AF" w:rsidRDefault="000B325C" w:rsidP="009A2B61">
            <w:pPr>
              <w:jc w:val="both"/>
              <w:rPr>
                <w:rFonts w:cstheme="minorHAnsi"/>
              </w:rPr>
            </w:pPr>
          </w:p>
        </w:tc>
      </w:tr>
      <w:tr w:rsidR="000B325C" w:rsidRPr="004A38AF" w14:paraId="105E364F" w14:textId="77777777" w:rsidTr="00316294">
        <w:tc>
          <w:tcPr>
            <w:tcW w:w="8296" w:type="dxa"/>
            <w:gridSpan w:val="2"/>
          </w:tcPr>
          <w:p w14:paraId="47387D41" w14:textId="77777777" w:rsidR="000B325C" w:rsidRDefault="000B325C" w:rsidP="000B325C">
            <w:pPr>
              <w:jc w:val="both"/>
              <w:rPr>
                <w:rFonts w:cstheme="minorHAnsi"/>
              </w:rPr>
            </w:pPr>
          </w:p>
          <w:p w14:paraId="5A33CD77" w14:textId="4F7499AE" w:rsidR="004A38AF" w:rsidRPr="004A38AF" w:rsidRDefault="004A38AF" w:rsidP="000B325C">
            <w:pPr>
              <w:jc w:val="both"/>
              <w:rPr>
                <w:rFonts w:cstheme="minorHAnsi"/>
              </w:rPr>
            </w:pPr>
          </w:p>
        </w:tc>
      </w:tr>
      <w:tr w:rsidR="000B325C" w:rsidRPr="004A38AF" w14:paraId="48542F5A" w14:textId="77777777" w:rsidTr="00316294">
        <w:tc>
          <w:tcPr>
            <w:tcW w:w="8296" w:type="dxa"/>
            <w:gridSpan w:val="2"/>
          </w:tcPr>
          <w:p w14:paraId="3415EDE5" w14:textId="10496EAD" w:rsidR="000B325C" w:rsidRPr="004A38AF" w:rsidRDefault="000B325C" w:rsidP="004A38AF">
            <w:pPr>
              <w:jc w:val="both"/>
              <w:rPr>
                <w:rFonts w:cstheme="minorHAnsi"/>
              </w:rPr>
            </w:pPr>
            <w:r w:rsidRPr="004A38AF">
              <w:rPr>
                <w:rFonts w:cstheme="minorHAnsi"/>
              </w:rPr>
              <w:t>Γ14. Περιγράψτε αναλυτικά τυχόν προυπάρχουσες συμφωνίες με επιγραμμικές πλατφόρμες.</w:t>
            </w:r>
          </w:p>
        </w:tc>
      </w:tr>
      <w:tr w:rsidR="000B325C" w:rsidRPr="004A38AF" w14:paraId="5C45B555" w14:textId="77777777" w:rsidTr="00316294">
        <w:tc>
          <w:tcPr>
            <w:tcW w:w="8296" w:type="dxa"/>
            <w:gridSpan w:val="2"/>
          </w:tcPr>
          <w:p w14:paraId="304EC914" w14:textId="77777777" w:rsidR="000B325C" w:rsidRDefault="000B325C" w:rsidP="000B325C">
            <w:pPr>
              <w:jc w:val="both"/>
              <w:rPr>
                <w:rFonts w:cstheme="minorHAnsi"/>
              </w:rPr>
            </w:pPr>
          </w:p>
          <w:p w14:paraId="60A95C45" w14:textId="5D2A06AB" w:rsidR="004A38AF" w:rsidRPr="004A38AF" w:rsidRDefault="004A38AF" w:rsidP="000B325C">
            <w:pPr>
              <w:jc w:val="both"/>
              <w:rPr>
                <w:rFonts w:cstheme="minorHAnsi"/>
              </w:rPr>
            </w:pPr>
          </w:p>
        </w:tc>
      </w:tr>
      <w:tr w:rsidR="000B325C" w:rsidRPr="004A38AF" w14:paraId="62629D32" w14:textId="77777777" w:rsidTr="00316294">
        <w:tc>
          <w:tcPr>
            <w:tcW w:w="8296" w:type="dxa"/>
            <w:gridSpan w:val="2"/>
          </w:tcPr>
          <w:p w14:paraId="6C84AE4E" w14:textId="7949A064" w:rsidR="000B325C" w:rsidRPr="004A38AF" w:rsidRDefault="000B325C" w:rsidP="000B325C">
            <w:pPr>
              <w:rPr>
                <w:rFonts w:cstheme="minorHAnsi"/>
              </w:rPr>
            </w:pPr>
            <w:r w:rsidRPr="004A38AF">
              <w:rPr>
                <w:rFonts w:cstheme="minorHAnsi"/>
              </w:rPr>
              <w:t xml:space="preserve">Γ15. Σε περίπτωση χρηματοδότησης από επιγραμμικές πλατφόρμες, αναφέρετε πώς διασφαλίζετε ότι η χρηματοδότηση δεν επηρεάζει, περιορίζει ή τροποποιεί το πεδίο εφαρμογής της δραστηριότητας επισήμανσης παράνομου περιεχομένου του φορέα σας. </w:t>
            </w:r>
          </w:p>
          <w:p w14:paraId="17383554" w14:textId="77777777" w:rsidR="000B325C" w:rsidRPr="004A38AF" w:rsidRDefault="000B325C" w:rsidP="009A2B61">
            <w:pPr>
              <w:rPr>
                <w:rFonts w:cstheme="minorHAnsi"/>
              </w:rPr>
            </w:pPr>
          </w:p>
        </w:tc>
      </w:tr>
      <w:tr w:rsidR="000B325C" w:rsidRPr="004A38AF" w14:paraId="2C29B7BC" w14:textId="77777777" w:rsidTr="00316294">
        <w:tc>
          <w:tcPr>
            <w:tcW w:w="8296" w:type="dxa"/>
            <w:gridSpan w:val="2"/>
          </w:tcPr>
          <w:p w14:paraId="59B3DEB2" w14:textId="77777777" w:rsidR="000B325C" w:rsidRDefault="000B325C" w:rsidP="000B325C">
            <w:pPr>
              <w:rPr>
                <w:rFonts w:cstheme="minorHAnsi"/>
              </w:rPr>
            </w:pPr>
          </w:p>
          <w:p w14:paraId="7C358484" w14:textId="5984E0E0" w:rsidR="004A38AF" w:rsidRPr="004A38AF" w:rsidRDefault="004A38AF" w:rsidP="000B325C">
            <w:pPr>
              <w:rPr>
                <w:rFonts w:cstheme="minorHAnsi"/>
              </w:rPr>
            </w:pPr>
          </w:p>
        </w:tc>
      </w:tr>
    </w:tbl>
    <w:p w14:paraId="577A83D5" w14:textId="77777777" w:rsidR="00B6455C" w:rsidRPr="004A38AF" w:rsidRDefault="00B6455C" w:rsidP="00B6455C">
      <w:pPr>
        <w:pStyle w:val="Default"/>
        <w:rPr>
          <w:rFonts w:asciiTheme="minorHAnsi" w:hAnsiTheme="minorHAnsi" w:cstheme="minorHAnsi"/>
        </w:rPr>
      </w:pPr>
    </w:p>
    <w:p w14:paraId="122068BC" w14:textId="77777777" w:rsidR="00316294" w:rsidRPr="004A38AF" w:rsidRDefault="00316294" w:rsidP="00B6455C">
      <w:pPr>
        <w:pStyle w:val="Default"/>
        <w:rPr>
          <w:rFonts w:asciiTheme="minorHAnsi" w:hAnsiTheme="minorHAnsi" w:cstheme="minorHAnsi"/>
        </w:rPr>
      </w:pPr>
    </w:p>
    <w:p w14:paraId="005EAC6C" w14:textId="77777777" w:rsidR="006D2365" w:rsidRPr="004A38AF" w:rsidRDefault="006D2365" w:rsidP="00B6455C">
      <w:pPr>
        <w:pStyle w:val="Default"/>
        <w:rPr>
          <w:rFonts w:asciiTheme="minorHAnsi" w:hAnsiTheme="minorHAnsi" w:cstheme="minorHAnsi"/>
        </w:rPr>
      </w:pPr>
    </w:p>
    <w:p w14:paraId="4B096095" w14:textId="77777777" w:rsidR="009A0DD5" w:rsidRPr="004A38AF" w:rsidRDefault="00A27FEF" w:rsidP="00A27FEF">
      <w:pPr>
        <w:pStyle w:val="Default"/>
        <w:rPr>
          <w:rFonts w:asciiTheme="minorHAnsi" w:hAnsiTheme="minorHAnsi" w:cstheme="minorHAnsi"/>
          <w:b/>
        </w:rPr>
      </w:pPr>
      <w:r w:rsidRPr="004A38AF">
        <w:rPr>
          <w:rFonts w:asciiTheme="minorHAnsi" w:hAnsiTheme="minorHAnsi" w:cstheme="minorHAnsi"/>
          <w:b/>
        </w:rPr>
        <w:t>ΕΝΟΤΗΤΑ Δ</w:t>
      </w:r>
    </w:p>
    <w:p w14:paraId="41CB1A8F" w14:textId="77777777" w:rsidR="00A27FEF" w:rsidRPr="004A38AF" w:rsidRDefault="00A27FEF" w:rsidP="00A27FEF">
      <w:pPr>
        <w:pStyle w:val="Default"/>
        <w:rPr>
          <w:rFonts w:asciiTheme="minorHAnsi" w:hAnsiTheme="minorHAnsi" w:cstheme="minorHAnsi"/>
          <w:b/>
        </w:rPr>
      </w:pPr>
      <w:r w:rsidRPr="004A38AF">
        <w:rPr>
          <w:rFonts w:asciiTheme="minorHAnsi" w:hAnsiTheme="minorHAnsi" w:cstheme="minorHAnsi"/>
          <w:b/>
        </w:rPr>
        <w:t xml:space="preserve"> </w:t>
      </w:r>
      <w:r w:rsidR="00EC7644" w:rsidRPr="004A38AF">
        <w:rPr>
          <w:rFonts w:asciiTheme="minorHAnsi" w:hAnsiTheme="minorHAnsi" w:cstheme="minorHAnsi"/>
          <w:b/>
        </w:rPr>
        <w:t>Άσκηση δραστηριότητας με επιμέλεια, ακρίβεια και αντικειμενικότητα.</w:t>
      </w:r>
    </w:p>
    <w:p w14:paraId="27C6AD6D" w14:textId="77777777" w:rsidR="00EC7644" w:rsidRPr="004A38AF" w:rsidRDefault="00EC7644" w:rsidP="00A27FEF">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EC7644" w:rsidRPr="004A38AF" w14:paraId="08292D74" w14:textId="77777777" w:rsidTr="00EC7644">
        <w:tc>
          <w:tcPr>
            <w:tcW w:w="8296" w:type="dxa"/>
          </w:tcPr>
          <w:p w14:paraId="445A4E84" w14:textId="11174283" w:rsidR="00813495" w:rsidRPr="004A38AF" w:rsidRDefault="00AD25C6" w:rsidP="00813495">
            <w:pPr>
              <w:rPr>
                <w:rFonts w:cstheme="minorHAnsi"/>
              </w:rPr>
            </w:pPr>
            <w:r w:rsidRPr="004A38AF">
              <w:rPr>
                <w:rFonts w:cstheme="minorHAnsi"/>
              </w:rPr>
              <w:t xml:space="preserve">Δ1. </w:t>
            </w:r>
            <w:r w:rsidR="00813495" w:rsidRPr="004A38AF">
              <w:rPr>
                <w:rFonts w:cstheme="minorHAnsi"/>
              </w:rPr>
              <w:t>Περιγράψτε την μεθοδολογία ανίχνευσης</w:t>
            </w:r>
            <w:r w:rsidRPr="004A38AF">
              <w:rPr>
                <w:rFonts w:cstheme="minorHAnsi"/>
              </w:rPr>
              <w:t>,</w:t>
            </w:r>
            <w:r w:rsidR="00813495" w:rsidRPr="004A38AF">
              <w:rPr>
                <w:rFonts w:cstheme="minorHAnsi"/>
              </w:rPr>
              <w:t xml:space="preserve"> εντοπισμού και </w:t>
            </w:r>
            <w:r w:rsidR="008F4275" w:rsidRPr="004A38AF">
              <w:rPr>
                <w:rFonts w:cstheme="minorHAnsi"/>
              </w:rPr>
              <w:t xml:space="preserve">αναφοράς </w:t>
            </w:r>
            <w:r w:rsidR="00813495" w:rsidRPr="004A38AF">
              <w:rPr>
                <w:rFonts w:cstheme="minorHAnsi"/>
              </w:rPr>
              <w:t xml:space="preserve">παράνομου περιεχομένου. </w:t>
            </w:r>
            <w:r w:rsidR="008F4275" w:rsidRPr="004A38AF">
              <w:rPr>
                <w:rFonts w:cstheme="minorHAnsi"/>
              </w:rPr>
              <w:t xml:space="preserve">Περιγράψτε με λεπτομέρεια </w:t>
            </w:r>
            <w:r w:rsidR="00813495" w:rsidRPr="004A38AF">
              <w:rPr>
                <w:rFonts w:cstheme="minorHAnsi"/>
              </w:rPr>
              <w:t xml:space="preserve">τους ανθρώπινους πόρους, τις διαδικασίες, </w:t>
            </w:r>
            <w:r w:rsidR="008F4275" w:rsidRPr="004A38AF">
              <w:rPr>
                <w:rFonts w:cstheme="minorHAnsi"/>
              </w:rPr>
              <w:t xml:space="preserve">τα </w:t>
            </w:r>
            <w:r w:rsidR="00813495" w:rsidRPr="004A38AF">
              <w:rPr>
                <w:rFonts w:cstheme="minorHAnsi"/>
              </w:rPr>
              <w:t>πρότυπα</w:t>
            </w:r>
            <w:r w:rsidR="008F4275" w:rsidRPr="004A38AF">
              <w:rPr>
                <w:rFonts w:cstheme="minorHAnsi"/>
              </w:rPr>
              <w:t>,</w:t>
            </w:r>
            <w:r w:rsidR="00813495" w:rsidRPr="004A38AF">
              <w:rPr>
                <w:rFonts w:cstheme="minorHAnsi"/>
              </w:rPr>
              <w:t xml:space="preserve"> τα εργαλεία και συστήματα που χρησιμοποιείτε ή θα χρησιμοποιήσετε.</w:t>
            </w:r>
          </w:p>
          <w:p w14:paraId="56E772BA" w14:textId="77777777" w:rsidR="00813495" w:rsidRPr="004A38AF" w:rsidRDefault="00813495" w:rsidP="009A2B61">
            <w:pPr>
              <w:rPr>
                <w:rFonts w:cstheme="minorHAnsi"/>
                <w:b/>
              </w:rPr>
            </w:pPr>
          </w:p>
        </w:tc>
      </w:tr>
      <w:tr w:rsidR="00EC7644" w:rsidRPr="004A38AF" w14:paraId="48FA31DE" w14:textId="77777777" w:rsidTr="00EC7644">
        <w:tc>
          <w:tcPr>
            <w:tcW w:w="8296" w:type="dxa"/>
          </w:tcPr>
          <w:p w14:paraId="2EC1737D" w14:textId="77777777" w:rsidR="00EC7644" w:rsidRPr="004A38AF" w:rsidRDefault="00EC7644" w:rsidP="00A27FEF">
            <w:pPr>
              <w:pStyle w:val="Default"/>
              <w:rPr>
                <w:rFonts w:asciiTheme="minorHAnsi" w:hAnsiTheme="minorHAnsi" w:cstheme="minorHAnsi"/>
                <w:b/>
              </w:rPr>
            </w:pPr>
          </w:p>
          <w:p w14:paraId="4E784CAA" w14:textId="77777777" w:rsidR="00E64BA8" w:rsidRPr="004A38AF" w:rsidRDefault="00E64BA8" w:rsidP="00A27FEF">
            <w:pPr>
              <w:pStyle w:val="Default"/>
              <w:rPr>
                <w:rFonts w:asciiTheme="minorHAnsi" w:hAnsiTheme="minorHAnsi" w:cstheme="minorHAnsi"/>
                <w:b/>
              </w:rPr>
            </w:pPr>
          </w:p>
          <w:p w14:paraId="7821EFD2" w14:textId="77777777" w:rsidR="00E64BA8" w:rsidRPr="004A38AF" w:rsidRDefault="00E64BA8" w:rsidP="00A27FEF">
            <w:pPr>
              <w:pStyle w:val="Default"/>
              <w:rPr>
                <w:rFonts w:asciiTheme="minorHAnsi" w:hAnsiTheme="minorHAnsi" w:cstheme="minorHAnsi"/>
                <w:b/>
              </w:rPr>
            </w:pPr>
          </w:p>
        </w:tc>
      </w:tr>
      <w:tr w:rsidR="00EC7644" w:rsidRPr="004A38AF" w14:paraId="582BD62B" w14:textId="77777777" w:rsidTr="00EC7644">
        <w:tc>
          <w:tcPr>
            <w:tcW w:w="8296" w:type="dxa"/>
          </w:tcPr>
          <w:p w14:paraId="63094211" w14:textId="177F7E26" w:rsidR="0028081C" w:rsidRPr="004A38AF" w:rsidRDefault="00AD25C6" w:rsidP="0028081C">
            <w:pPr>
              <w:rPr>
                <w:rFonts w:cstheme="minorHAnsi"/>
              </w:rPr>
            </w:pPr>
            <w:r w:rsidRPr="004A38AF">
              <w:rPr>
                <w:rFonts w:cstheme="minorHAnsi"/>
              </w:rPr>
              <w:t xml:space="preserve">Δ2. </w:t>
            </w:r>
            <w:r w:rsidR="005D2098" w:rsidRPr="004A38AF">
              <w:rPr>
                <w:rFonts w:cstheme="minorHAnsi"/>
              </w:rPr>
              <w:t>Περιγράψτε</w:t>
            </w:r>
            <w:r w:rsidR="0028081C" w:rsidRPr="004A38AF">
              <w:rPr>
                <w:rFonts w:cstheme="minorHAnsi"/>
              </w:rPr>
              <w:t xml:space="preserve"> τις πηγές</w:t>
            </w:r>
            <w:r w:rsidR="009639C5" w:rsidRPr="004A38AF">
              <w:rPr>
                <w:rFonts w:cstheme="minorHAnsi"/>
              </w:rPr>
              <w:t xml:space="preserve"> </w:t>
            </w:r>
            <w:r w:rsidR="00370D03" w:rsidRPr="004A38AF">
              <w:rPr>
                <w:rFonts w:cstheme="minorHAnsi"/>
              </w:rPr>
              <w:t xml:space="preserve">των </w:t>
            </w:r>
            <w:r w:rsidR="0028081C" w:rsidRPr="004A38AF">
              <w:rPr>
                <w:rFonts w:cstheme="minorHAnsi"/>
              </w:rPr>
              <w:t>στοιχείων</w:t>
            </w:r>
            <w:r w:rsidRPr="004A38AF">
              <w:rPr>
                <w:rFonts w:cstheme="minorHAnsi"/>
              </w:rPr>
              <w:t xml:space="preserve"> (και την ποιότητα αυτών) </w:t>
            </w:r>
            <w:r w:rsidR="0028081C" w:rsidRPr="004A38AF">
              <w:rPr>
                <w:rFonts w:cstheme="minorHAnsi"/>
              </w:rPr>
              <w:t xml:space="preserve"> που θα χρησιμοποιείτε για την διαδι</w:t>
            </w:r>
            <w:r w:rsidR="00991B07" w:rsidRPr="004A38AF">
              <w:rPr>
                <w:rFonts w:cstheme="minorHAnsi"/>
              </w:rPr>
              <w:t>κ</w:t>
            </w:r>
            <w:r w:rsidR="0028081C" w:rsidRPr="004A38AF">
              <w:rPr>
                <w:rFonts w:cstheme="minorHAnsi"/>
              </w:rPr>
              <w:t>ασία της επισήμανσης.</w:t>
            </w:r>
          </w:p>
          <w:p w14:paraId="10383A93" w14:textId="77777777" w:rsidR="00EC7644" w:rsidRPr="004A38AF" w:rsidRDefault="00EC7644" w:rsidP="009A2B61">
            <w:pPr>
              <w:rPr>
                <w:rFonts w:cstheme="minorHAnsi"/>
                <w:b/>
              </w:rPr>
            </w:pPr>
          </w:p>
        </w:tc>
      </w:tr>
      <w:tr w:rsidR="004A38AF" w:rsidRPr="004A38AF" w14:paraId="1C58ADBB" w14:textId="77777777" w:rsidTr="00EC7644">
        <w:tc>
          <w:tcPr>
            <w:tcW w:w="8296" w:type="dxa"/>
          </w:tcPr>
          <w:p w14:paraId="51C1EBCA" w14:textId="77777777" w:rsidR="004A38AF" w:rsidRDefault="004A38AF" w:rsidP="006E6C56">
            <w:pPr>
              <w:rPr>
                <w:rFonts w:cstheme="minorHAnsi"/>
              </w:rPr>
            </w:pPr>
          </w:p>
          <w:p w14:paraId="4617DBD1" w14:textId="110D9961" w:rsidR="004A38AF" w:rsidRPr="004A38AF" w:rsidRDefault="004A38AF" w:rsidP="006E6C56">
            <w:pPr>
              <w:rPr>
                <w:rFonts w:cstheme="minorHAnsi"/>
              </w:rPr>
            </w:pPr>
          </w:p>
        </w:tc>
      </w:tr>
      <w:tr w:rsidR="00EC7644" w:rsidRPr="004A38AF" w14:paraId="1BD445B5" w14:textId="77777777" w:rsidTr="00EC7644">
        <w:tc>
          <w:tcPr>
            <w:tcW w:w="8296" w:type="dxa"/>
          </w:tcPr>
          <w:p w14:paraId="1174D0FB" w14:textId="1374A460" w:rsidR="006E6C56" w:rsidRPr="004A38AF" w:rsidRDefault="00AD25C6" w:rsidP="004A38AF">
            <w:pPr>
              <w:rPr>
                <w:rFonts w:cstheme="minorHAnsi"/>
                <w:b/>
              </w:rPr>
            </w:pPr>
            <w:r w:rsidRPr="004A38AF">
              <w:rPr>
                <w:rFonts w:cstheme="minorHAnsi"/>
              </w:rPr>
              <w:t xml:space="preserve">Δ3. </w:t>
            </w:r>
            <w:r w:rsidR="006E6C56" w:rsidRPr="004A38AF">
              <w:rPr>
                <w:rFonts w:cstheme="minorHAnsi"/>
              </w:rPr>
              <w:t xml:space="preserve">Εάν </w:t>
            </w:r>
            <w:r w:rsidR="00F74B4C" w:rsidRPr="004A38AF">
              <w:rPr>
                <w:rFonts w:cstheme="minorHAnsi"/>
              </w:rPr>
              <w:t xml:space="preserve">παρέχετε ήδη υπηρεσίες επισήμανσης </w:t>
            </w:r>
            <w:r w:rsidR="00D31012" w:rsidRPr="004A38AF">
              <w:rPr>
                <w:rFonts w:cstheme="minorHAnsi"/>
              </w:rPr>
              <w:t xml:space="preserve">παράνουμου </w:t>
            </w:r>
            <w:r w:rsidR="00F74B4C" w:rsidRPr="004A38AF">
              <w:rPr>
                <w:rFonts w:cstheme="minorHAnsi"/>
              </w:rPr>
              <w:t>περιεχομένου, αναφέρετε τον μέσο όρο του πλήθους των επισημάνσεων περιεχομένου που υποβάλετε σε ημερήσια/εβδομαδιαία βάση καθώς και την κατηγορία που εμπίπτει το περιεχόμενο αυτό</w:t>
            </w:r>
            <w:r w:rsidR="00CA1BEC" w:rsidRPr="004A38AF">
              <w:rPr>
                <w:rFonts w:cstheme="minorHAnsi"/>
              </w:rPr>
              <w:t xml:space="preserve"> (μέσος όρος ανά κατηγορία περιεχομένου βάσει ετήσιων στοιχείων)</w:t>
            </w:r>
            <w:r w:rsidR="00F74B4C" w:rsidRPr="004A38AF">
              <w:rPr>
                <w:rFonts w:cstheme="minorHAnsi"/>
              </w:rPr>
              <w:t xml:space="preserve">. Αναφέρετε τον αριθμό των επισημάνσεων </w:t>
            </w:r>
            <w:r w:rsidR="006A59E5" w:rsidRPr="004A38AF">
              <w:rPr>
                <w:rFonts w:cstheme="minorHAnsi"/>
              </w:rPr>
              <w:t xml:space="preserve">σας </w:t>
            </w:r>
            <w:r w:rsidR="00F74B4C" w:rsidRPr="004A38AF">
              <w:rPr>
                <w:rFonts w:cstheme="minorHAnsi"/>
              </w:rPr>
              <w:t>που δεν έγιναν αποδεκτές καθώς και το</w:t>
            </w:r>
            <w:r w:rsidR="009F1D4B" w:rsidRPr="004A38AF">
              <w:rPr>
                <w:rFonts w:cstheme="minorHAnsi"/>
              </w:rPr>
              <w:t>υς</w:t>
            </w:r>
            <w:r w:rsidR="00F74B4C" w:rsidRPr="004A38AF">
              <w:rPr>
                <w:rFonts w:cstheme="minorHAnsi"/>
              </w:rPr>
              <w:t xml:space="preserve"> λόγο</w:t>
            </w:r>
            <w:r w:rsidR="009F1D4B" w:rsidRPr="004A38AF">
              <w:rPr>
                <w:rFonts w:cstheme="minorHAnsi"/>
              </w:rPr>
              <w:t>υς</w:t>
            </w:r>
            <w:r w:rsidR="00F74B4C" w:rsidRPr="004A38AF">
              <w:rPr>
                <w:rFonts w:cstheme="minorHAnsi"/>
              </w:rPr>
              <w:t xml:space="preserve"> </w:t>
            </w:r>
            <w:r w:rsidR="009F1D4B" w:rsidRPr="004A38AF">
              <w:rPr>
                <w:rFonts w:cstheme="minorHAnsi"/>
              </w:rPr>
              <w:t>απόρριψης</w:t>
            </w:r>
            <w:r w:rsidR="00F74B4C" w:rsidRPr="004A38AF">
              <w:rPr>
                <w:rFonts w:cstheme="minorHAnsi"/>
              </w:rPr>
              <w:t>.</w:t>
            </w:r>
            <w:r w:rsidR="005D2098" w:rsidRPr="004A38AF">
              <w:rPr>
                <w:rFonts w:cstheme="minorHAnsi"/>
              </w:rPr>
              <w:t xml:space="preserve"> </w:t>
            </w:r>
            <w:r w:rsidR="007E3A62" w:rsidRPr="004A38AF">
              <w:rPr>
                <w:rFonts w:cstheme="minorHAnsi"/>
              </w:rPr>
              <w:t>Αναφέρετε το</w:t>
            </w:r>
            <w:r w:rsidR="00A64B3E" w:rsidRPr="004A38AF">
              <w:rPr>
                <w:rFonts w:cstheme="minorHAnsi"/>
              </w:rPr>
              <w:t>ν</w:t>
            </w:r>
            <w:r w:rsidR="007E3A62" w:rsidRPr="004A38AF">
              <w:rPr>
                <w:rFonts w:cstheme="minorHAnsi"/>
              </w:rPr>
              <w:t xml:space="preserve"> </w:t>
            </w:r>
            <w:r w:rsidR="005D2098" w:rsidRPr="004A38AF">
              <w:rPr>
                <w:rFonts w:cstheme="minorHAnsi"/>
              </w:rPr>
              <w:t xml:space="preserve">χρονικό ορίζοντα </w:t>
            </w:r>
            <w:r w:rsidR="007E3A62" w:rsidRPr="004A38AF">
              <w:rPr>
                <w:rFonts w:cstheme="minorHAnsi"/>
              </w:rPr>
              <w:t>βάσει του οποίου υπολογίστηκαν τα ανωτέρω</w:t>
            </w:r>
            <w:r w:rsidR="005D2098" w:rsidRPr="004A38AF">
              <w:rPr>
                <w:rFonts w:cstheme="minorHAnsi"/>
              </w:rPr>
              <w:t>.</w:t>
            </w:r>
          </w:p>
          <w:p w14:paraId="160D6B26" w14:textId="77777777" w:rsidR="0028081C" w:rsidRPr="004A38AF" w:rsidRDefault="0028081C" w:rsidP="009A2B61">
            <w:pPr>
              <w:rPr>
                <w:rFonts w:cstheme="minorHAnsi"/>
                <w:b/>
              </w:rPr>
            </w:pPr>
          </w:p>
        </w:tc>
      </w:tr>
      <w:tr w:rsidR="00EC7644" w:rsidRPr="004A38AF" w14:paraId="6ED92D53" w14:textId="77777777" w:rsidTr="00EC7644">
        <w:tc>
          <w:tcPr>
            <w:tcW w:w="8296" w:type="dxa"/>
          </w:tcPr>
          <w:p w14:paraId="17F5EA83" w14:textId="77777777" w:rsidR="00EC7644" w:rsidRDefault="00EC7644" w:rsidP="00A27FEF">
            <w:pPr>
              <w:pStyle w:val="Default"/>
              <w:rPr>
                <w:rFonts w:asciiTheme="minorHAnsi" w:hAnsiTheme="minorHAnsi" w:cstheme="minorHAnsi"/>
                <w:b/>
              </w:rPr>
            </w:pPr>
          </w:p>
          <w:p w14:paraId="3982ED5F" w14:textId="445F52BD" w:rsidR="004A38AF" w:rsidRPr="004A38AF" w:rsidRDefault="004A38AF" w:rsidP="00A27FEF">
            <w:pPr>
              <w:pStyle w:val="Default"/>
              <w:rPr>
                <w:rFonts w:asciiTheme="minorHAnsi" w:hAnsiTheme="minorHAnsi" w:cstheme="minorHAnsi"/>
                <w:b/>
              </w:rPr>
            </w:pPr>
          </w:p>
        </w:tc>
      </w:tr>
      <w:tr w:rsidR="00D65D1C" w:rsidRPr="004A38AF" w14:paraId="64E2250D" w14:textId="77777777" w:rsidTr="00EC7644">
        <w:tc>
          <w:tcPr>
            <w:tcW w:w="8296" w:type="dxa"/>
          </w:tcPr>
          <w:p w14:paraId="2B090191" w14:textId="503272DD" w:rsidR="00413461" w:rsidRPr="004A38AF" w:rsidRDefault="00AD25C6" w:rsidP="00D65D1C">
            <w:pPr>
              <w:rPr>
                <w:rFonts w:cstheme="minorHAnsi"/>
              </w:rPr>
            </w:pPr>
            <w:r w:rsidRPr="004A38AF">
              <w:rPr>
                <w:rFonts w:cstheme="minorHAnsi"/>
              </w:rPr>
              <w:lastRenderedPageBreak/>
              <w:t xml:space="preserve">Δ4. </w:t>
            </w:r>
            <w:r w:rsidR="00D65D1C" w:rsidRPr="004A38AF">
              <w:rPr>
                <w:rFonts w:cstheme="minorHAnsi"/>
              </w:rPr>
              <w:t>Περιγράψτε την πολιτική διορθώσεων που χρησιμοποιείτε</w:t>
            </w:r>
            <w:r w:rsidR="00413461" w:rsidRPr="004A38AF">
              <w:rPr>
                <w:rFonts w:cstheme="minorHAnsi"/>
              </w:rPr>
              <w:t xml:space="preserve"> για την διόρθωση λαθών κατά την </w:t>
            </w:r>
            <w:r w:rsidR="00D65D1C" w:rsidRPr="004A38AF">
              <w:rPr>
                <w:rFonts w:cstheme="minorHAnsi"/>
              </w:rPr>
              <w:t>ανίχνευση</w:t>
            </w:r>
            <w:r w:rsidR="00413461" w:rsidRPr="004A38AF">
              <w:rPr>
                <w:rFonts w:cstheme="minorHAnsi"/>
              </w:rPr>
              <w:t>,</w:t>
            </w:r>
            <w:r w:rsidR="00D65D1C" w:rsidRPr="004A38AF">
              <w:rPr>
                <w:rFonts w:cstheme="minorHAnsi"/>
              </w:rPr>
              <w:t xml:space="preserve"> εντοπισμ</w:t>
            </w:r>
            <w:r w:rsidR="00413461" w:rsidRPr="004A38AF">
              <w:rPr>
                <w:rFonts w:cstheme="minorHAnsi"/>
              </w:rPr>
              <w:t>ό</w:t>
            </w:r>
            <w:r w:rsidR="00D65D1C" w:rsidRPr="004A38AF">
              <w:rPr>
                <w:rFonts w:cstheme="minorHAnsi"/>
              </w:rPr>
              <w:t xml:space="preserve"> και επισήμανση παράνομου περιεχομένου.</w:t>
            </w:r>
          </w:p>
          <w:p w14:paraId="4540E01A" w14:textId="77777777" w:rsidR="00D65D1C" w:rsidRPr="004A38AF" w:rsidRDefault="00D65D1C" w:rsidP="009A2B61">
            <w:pPr>
              <w:rPr>
                <w:rFonts w:cstheme="minorHAnsi"/>
                <w:b/>
              </w:rPr>
            </w:pPr>
          </w:p>
        </w:tc>
      </w:tr>
      <w:tr w:rsidR="00D65D1C" w:rsidRPr="004A38AF" w14:paraId="6C1CDBC5" w14:textId="77777777" w:rsidTr="00EC7644">
        <w:tc>
          <w:tcPr>
            <w:tcW w:w="8296" w:type="dxa"/>
          </w:tcPr>
          <w:p w14:paraId="7D6DFB95" w14:textId="77777777" w:rsidR="00D65D1C" w:rsidRDefault="00D65D1C" w:rsidP="00A27FEF">
            <w:pPr>
              <w:pStyle w:val="Default"/>
              <w:rPr>
                <w:rFonts w:asciiTheme="minorHAnsi" w:hAnsiTheme="minorHAnsi" w:cstheme="minorHAnsi"/>
                <w:b/>
              </w:rPr>
            </w:pPr>
          </w:p>
          <w:p w14:paraId="52B45B3C" w14:textId="722B2D19" w:rsidR="004A38AF" w:rsidRPr="004A38AF" w:rsidRDefault="004A38AF" w:rsidP="00A27FEF">
            <w:pPr>
              <w:pStyle w:val="Default"/>
              <w:rPr>
                <w:rFonts w:asciiTheme="minorHAnsi" w:hAnsiTheme="minorHAnsi" w:cstheme="minorHAnsi"/>
                <w:b/>
              </w:rPr>
            </w:pPr>
          </w:p>
        </w:tc>
      </w:tr>
      <w:tr w:rsidR="00D65D1C" w:rsidRPr="004A38AF" w14:paraId="54A798AD" w14:textId="77777777" w:rsidTr="00EC7644">
        <w:tc>
          <w:tcPr>
            <w:tcW w:w="8296" w:type="dxa"/>
          </w:tcPr>
          <w:p w14:paraId="5B86FFC8" w14:textId="3A6D68DE" w:rsidR="00412254" w:rsidRPr="004A38AF" w:rsidRDefault="00AD25C6" w:rsidP="00034DEC">
            <w:pPr>
              <w:rPr>
                <w:rFonts w:cstheme="minorHAnsi"/>
              </w:rPr>
            </w:pPr>
            <w:r w:rsidRPr="004A38AF">
              <w:rPr>
                <w:rFonts w:cstheme="minorHAnsi"/>
              </w:rPr>
              <w:t xml:space="preserve">Δ5. </w:t>
            </w:r>
            <w:r w:rsidR="00034DEC" w:rsidRPr="004A38AF">
              <w:rPr>
                <w:rFonts w:cstheme="minorHAnsi"/>
              </w:rPr>
              <w:t xml:space="preserve">Διαθέτετε </w:t>
            </w:r>
            <w:r w:rsidR="00412254" w:rsidRPr="004A38AF">
              <w:rPr>
                <w:rFonts w:cstheme="minorHAnsi"/>
              </w:rPr>
              <w:t>επιγραμμικό</w:t>
            </w:r>
            <w:r w:rsidR="00461B23" w:rsidRPr="004A38AF">
              <w:rPr>
                <w:rFonts w:cstheme="minorHAnsi"/>
              </w:rPr>
              <w:t xml:space="preserve"> (</w:t>
            </w:r>
            <w:r w:rsidR="00461B23" w:rsidRPr="004A38AF">
              <w:rPr>
                <w:rFonts w:cstheme="minorHAnsi"/>
                <w:lang w:val="en-US"/>
              </w:rPr>
              <w:t>on</w:t>
            </w:r>
            <w:r w:rsidR="00461B23" w:rsidRPr="004A38AF">
              <w:rPr>
                <w:rFonts w:cstheme="minorHAnsi"/>
              </w:rPr>
              <w:t xml:space="preserve"> </w:t>
            </w:r>
            <w:r w:rsidR="00461B23" w:rsidRPr="004A38AF">
              <w:rPr>
                <w:rFonts w:cstheme="minorHAnsi"/>
                <w:lang w:val="en-US"/>
              </w:rPr>
              <w:t>line</w:t>
            </w:r>
            <w:r w:rsidR="00461B23" w:rsidRPr="004A38AF">
              <w:rPr>
                <w:rFonts w:cstheme="minorHAnsi"/>
              </w:rPr>
              <w:t>)</w:t>
            </w:r>
            <w:r w:rsidR="00412254" w:rsidRPr="004A38AF">
              <w:rPr>
                <w:rFonts w:cstheme="minorHAnsi"/>
              </w:rPr>
              <w:t xml:space="preserve"> μηχανισμό για υποβολή </w:t>
            </w:r>
            <w:r w:rsidR="00461B23" w:rsidRPr="004A38AF">
              <w:rPr>
                <w:rFonts w:cstheme="minorHAnsi"/>
              </w:rPr>
              <w:t>καταγγελιών</w:t>
            </w:r>
            <w:r w:rsidR="00412254" w:rsidRPr="004A38AF">
              <w:rPr>
                <w:rFonts w:cstheme="minorHAnsi"/>
              </w:rPr>
              <w:t xml:space="preserve"> παράνομου περιεχομένου από το κοινό;</w:t>
            </w:r>
          </w:p>
          <w:p w14:paraId="1FC49C29" w14:textId="77777777" w:rsidR="00D65D1C" w:rsidRPr="004A38AF" w:rsidRDefault="00D65D1C" w:rsidP="009A2B61">
            <w:pPr>
              <w:rPr>
                <w:rFonts w:cstheme="minorHAnsi"/>
                <w:b/>
              </w:rPr>
            </w:pPr>
          </w:p>
        </w:tc>
      </w:tr>
      <w:tr w:rsidR="00D65D1C" w:rsidRPr="004A38AF" w14:paraId="5480B6D5" w14:textId="77777777" w:rsidTr="00EC7644">
        <w:tc>
          <w:tcPr>
            <w:tcW w:w="8296" w:type="dxa"/>
          </w:tcPr>
          <w:p w14:paraId="11C97229" w14:textId="77777777" w:rsidR="00D65D1C" w:rsidRDefault="00D65D1C" w:rsidP="00A27FEF">
            <w:pPr>
              <w:pStyle w:val="Default"/>
              <w:rPr>
                <w:rFonts w:asciiTheme="minorHAnsi" w:hAnsiTheme="minorHAnsi" w:cstheme="minorHAnsi"/>
                <w:b/>
              </w:rPr>
            </w:pPr>
          </w:p>
          <w:p w14:paraId="3C98FF23" w14:textId="125CEBA9" w:rsidR="004A38AF" w:rsidRPr="004A38AF" w:rsidRDefault="004A38AF" w:rsidP="00A27FEF">
            <w:pPr>
              <w:pStyle w:val="Default"/>
              <w:rPr>
                <w:rFonts w:asciiTheme="minorHAnsi" w:hAnsiTheme="minorHAnsi" w:cstheme="minorHAnsi"/>
                <w:b/>
              </w:rPr>
            </w:pPr>
          </w:p>
        </w:tc>
      </w:tr>
      <w:tr w:rsidR="00D65D1C" w:rsidRPr="004A38AF" w14:paraId="599F685C" w14:textId="77777777" w:rsidTr="00EC7644">
        <w:tc>
          <w:tcPr>
            <w:tcW w:w="8296" w:type="dxa"/>
          </w:tcPr>
          <w:p w14:paraId="4AFD9641" w14:textId="782D5879" w:rsidR="00461B23" w:rsidRPr="004A38AF" w:rsidRDefault="00AD25C6" w:rsidP="00461B23">
            <w:pPr>
              <w:rPr>
                <w:rFonts w:cstheme="minorHAnsi"/>
              </w:rPr>
            </w:pPr>
            <w:r w:rsidRPr="004A38AF">
              <w:rPr>
                <w:rFonts w:cstheme="minorHAnsi"/>
              </w:rPr>
              <w:t xml:space="preserve">Δ6. </w:t>
            </w:r>
            <w:r w:rsidR="00461B23" w:rsidRPr="004A38AF">
              <w:rPr>
                <w:rFonts w:cstheme="minorHAnsi"/>
              </w:rPr>
              <w:t xml:space="preserve">Αναφέρατε λεπτομερώς τα κριτήρια που </w:t>
            </w:r>
            <w:r w:rsidR="009F1D4B" w:rsidRPr="004A38AF">
              <w:rPr>
                <w:rFonts w:cstheme="minorHAnsi"/>
              </w:rPr>
              <w:t>εφαρμόζετε/</w:t>
            </w:r>
            <w:r w:rsidR="00461B23" w:rsidRPr="004A38AF">
              <w:rPr>
                <w:rFonts w:cstheme="minorHAnsi"/>
              </w:rPr>
              <w:t>θα εφαρμόζετε για την</w:t>
            </w:r>
            <w:r w:rsidR="000944B8" w:rsidRPr="004A38AF">
              <w:rPr>
                <w:rFonts w:cstheme="minorHAnsi"/>
              </w:rPr>
              <w:t xml:space="preserve"> αξιολόγηση και </w:t>
            </w:r>
            <w:r w:rsidR="00461B23" w:rsidRPr="004A38AF">
              <w:rPr>
                <w:rFonts w:cstheme="minorHAnsi"/>
              </w:rPr>
              <w:t>προ</w:t>
            </w:r>
            <w:r w:rsidR="000944B8" w:rsidRPr="004A38AF">
              <w:rPr>
                <w:rFonts w:cstheme="minorHAnsi"/>
              </w:rPr>
              <w:t>τ</w:t>
            </w:r>
            <w:r w:rsidR="00461B23" w:rsidRPr="004A38AF">
              <w:rPr>
                <w:rFonts w:cstheme="minorHAnsi"/>
              </w:rPr>
              <w:t>ε</w:t>
            </w:r>
            <w:r w:rsidR="000944B8" w:rsidRPr="004A38AF">
              <w:rPr>
                <w:rFonts w:cstheme="minorHAnsi"/>
              </w:rPr>
              <w:t>ρ</w:t>
            </w:r>
            <w:r w:rsidR="00461B23" w:rsidRPr="004A38AF">
              <w:rPr>
                <w:rFonts w:cstheme="minorHAnsi"/>
              </w:rPr>
              <w:t>αι</w:t>
            </w:r>
            <w:r w:rsidR="000944B8" w:rsidRPr="004A38AF">
              <w:rPr>
                <w:rFonts w:cstheme="minorHAnsi"/>
              </w:rPr>
              <w:t>ο</w:t>
            </w:r>
            <w:r w:rsidR="00461B23" w:rsidRPr="004A38AF">
              <w:rPr>
                <w:rFonts w:cstheme="minorHAnsi"/>
              </w:rPr>
              <w:t>ποίηση του παράνομου περιεχομένου</w:t>
            </w:r>
            <w:r w:rsidR="009F2DF1" w:rsidRPr="004A38AF">
              <w:rPr>
                <w:rFonts w:cstheme="minorHAnsi"/>
              </w:rPr>
              <w:t xml:space="preserve"> που είναι προς αναφορά</w:t>
            </w:r>
            <w:r w:rsidR="000944B8" w:rsidRPr="004A38AF">
              <w:rPr>
                <w:rFonts w:cstheme="minorHAnsi"/>
              </w:rPr>
              <w:t>.</w:t>
            </w:r>
          </w:p>
          <w:p w14:paraId="500E8F61" w14:textId="77777777" w:rsidR="00D65D1C" w:rsidRPr="004A38AF" w:rsidRDefault="00D65D1C" w:rsidP="009A2B61">
            <w:pPr>
              <w:rPr>
                <w:rFonts w:cstheme="minorHAnsi"/>
                <w:b/>
              </w:rPr>
            </w:pPr>
          </w:p>
        </w:tc>
      </w:tr>
      <w:tr w:rsidR="00D65D1C" w:rsidRPr="004A38AF" w14:paraId="0E84D3E7" w14:textId="77777777" w:rsidTr="00EC7644">
        <w:tc>
          <w:tcPr>
            <w:tcW w:w="8296" w:type="dxa"/>
          </w:tcPr>
          <w:p w14:paraId="0E62D24A" w14:textId="77777777" w:rsidR="00D65D1C" w:rsidRDefault="00D65D1C" w:rsidP="00A27FEF">
            <w:pPr>
              <w:pStyle w:val="Default"/>
              <w:rPr>
                <w:rFonts w:asciiTheme="minorHAnsi" w:hAnsiTheme="minorHAnsi" w:cstheme="minorHAnsi"/>
                <w:b/>
              </w:rPr>
            </w:pPr>
          </w:p>
          <w:p w14:paraId="53736F62" w14:textId="7EA80207" w:rsidR="004A38AF" w:rsidRPr="004A38AF" w:rsidRDefault="004A38AF" w:rsidP="00A27FEF">
            <w:pPr>
              <w:pStyle w:val="Default"/>
              <w:rPr>
                <w:rFonts w:asciiTheme="minorHAnsi" w:hAnsiTheme="minorHAnsi" w:cstheme="minorHAnsi"/>
                <w:b/>
              </w:rPr>
            </w:pPr>
          </w:p>
        </w:tc>
      </w:tr>
      <w:tr w:rsidR="00F92A7F" w:rsidRPr="004A38AF" w14:paraId="5A7DD5E3" w14:textId="77777777" w:rsidTr="00EC7644">
        <w:tc>
          <w:tcPr>
            <w:tcW w:w="8296" w:type="dxa"/>
          </w:tcPr>
          <w:p w14:paraId="18C1FB78" w14:textId="77777777" w:rsidR="00F92A7F" w:rsidRPr="004A38AF" w:rsidRDefault="00AD25C6" w:rsidP="00AD25C6">
            <w:pPr>
              <w:rPr>
                <w:rFonts w:cstheme="minorHAnsi"/>
              </w:rPr>
            </w:pPr>
            <w:r w:rsidRPr="004A38AF">
              <w:rPr>
                <w:rFonts w:cstheme="minorHAnsi"/>
              </w:rPr>
              <w:t xml:space="preserve">Δ7. </w:t>
            </w:r>
            <w:r w:rsidR="00F92A7F" w:rsidRPr="004A38AF">
              <w:rPr>
                <w:rFonts w:cstheme="minorHAnsi"/>
              </w:rPr>
              <w:t>Αναφέρετε</w:t>
            </w:r>
            <w:r w:rsidR="009F1D4B" w:rsidRPr="004A38AF">
              <w:rPr>
                <w:rFonts w:cstheme="minorHAnsi"/>
              </w:rPr>
              <w:t xml:space="preserve"> (και προσκομίστε)</w:t>
            </w:r>
            <w:r w:rsidR="00F92A7F" w:rsidRPr="004A38AF">
              <w:rPr>
                <w:rFonts w:cstheme="minorHAnsi"/>
              </w:rPr>
              <w:t xml:space="preserve"> τυχόν αναφορές</w:t>
            </w:r>
            <w:r w:rsidR="00D66879" w:rsidRPr="004A38AF">
              <w:rPr>
                <w:rFonts w:cstheme="minorHAnsi"/>
              </w:rPr>
              <w:t>/εκθέσεις</w:t>
            </w:r>
            <w:r w:rsidR="00F92A7F" w:rsidRPr="004A38AF">
              <w:rPr>
                <w:rFonts w:cstheme="minorHAnsi"/>
              </w:rPr>
              <w:t xml:space="preserve"> </w:t>
            </w:r>
            <w:r w:rsidR="00D66879" w:rsidRPr="004A38AF">
              <w:rPr>
                <w:rFonts w:cstheme="minorHAnsi"/>
              </w:rPr>
              <w:t>σχετικά</w:t>
            </w:r>
            <w:r w:rsidR="00F92A7F" w:rsidRPr="004A38AF">
              <w:rPr>
                <w:rFonts w:cstheme="minorHAnsi"/>
              </w:rPr>
              <w:t xml:space="preserve"> με την δραστηριότητ</w:t>
            </w:r>
            <w:r w:rsidR="00991B07" w:rsidRPr="004A38AF">
              <w:rPr>
                <w:rFonts w:cstheme="minorHAnsi"/>
              </w:rPr>
              <w:t>ά</w:t>
            </w:r>
            <w:r w:rsidR="00F92A7F" w:rsidRPr="004A38AF">
              <w:rPr>
                <w:rFonts w:cstheme="minorHAnsi"/>
              </w:rPr>
              <w:t xml:space="preserve"> </w:t>
            </w:r>
            <w:r w:rsidR="00D66879" w:rsidRPr="004A38AF">
              <w:rPr>
                <w:rFonts w:cstheme="minorHAnsi"/>
              </w:rPr>
              <w:t>σας ως φορέας</w:t>
            </w:r>
            <w:r w:rsidR="00C573B4" w:rsidRPr="004A38AF">
              <w:rPr>
                <w:rFonts w:cstheme="minorHAnsi"/>
              </w:rPr>
              <w:t xml:space="preserve"> επισήμανσης </w:t>
            </w:r>
            <w:r w:rsidR="00D31012" w:rsidRPr="004A38AF">
              <w:rPr>
                <w:rFonts w:cstheme="minorHAnsi"/>
              </w:rPr>
              <w:t xml:space="preserve">παράνομου </w:t>
            </w:r>
            <w:r w:rsidR="00C573B4" w:rsidRPr="004A38AF">
              <w:rPr>
                <w:rFonts w:cstheme="minorHAnsi"/>
              </w:rPr>
              <w:t>περιεχομένου.</w:t>
            </w:r>
          </w:p>
          <w:p w14:paraId="70251AB0" w14:textId="19165B4B" w:rsidR="00F92A7F" w:rsidRPr="004A38AF" w:rsidRDefault="00F92A7F" w:rsidP="00F92A7F">
            <w:pPr>
              <w:pStyle w:val="Default"/>
              <w:rPr>
                <w:rFonts w:asciiTheme="minorHAnsi" w:hAnsiTheme="minorHAnsi" w:cstheme="minorHAnsi"/>
                <w:b/>
              </w:rPr>
            </w:pPr>
            <w:r w:rsidRPr="004A38AF">
              <w:rPr>
                <w:rFonts w:asciiTheme="minorHAnsi" w:hAnsiTheme="minorHAnsi" w:cstheme="minorHAnsi"/>
                <w:sz w:val="20"/>
                <w:szCs w:val="20"/>
              </w:rPr>
              <w:t xml:space="preserve"> </w:t>
            </w:r>
          </w:p>
        </w:tc>
      </w:tr>
      <w:tr w:rsidR="00F92A7F" w:rsidRPr="004A38AF" w14:paraId="4D62AD8B" w14:textId="77777777" w:rsidTr="00EC7644">
        <w:tc>
          <w:tcPr>
            <w:tcW w:w="8296" w:type="dxa"/>
          </w:tcPr>
          <w:p w14:paraId="67FD2EDF" w14:textId="77777777" w:rsidR="00F92A7F" w:rsidRDefault="00F92A7F" w:rsidP="00A27FEF">
            <w:pPr>
              <w:pStyle w:val="Default"/>
              <w:rPr>
                <w:rFonts w:asciiTheme="minorHAnsi" w:hAnsiTheme="minorHAnsi" w:cstheme="minorHAnsi"/>
                <w:b/>
              </w:rPr>
            </w:pPr>
          </w:p>
          <w:p w14:paraId="28833A5C" w14:textId="002A0B39" w:rsidR="004A38AF" w:rsidRPr="004A38AF" w:rsidRDefault="004A38AF" w:rsidP="00A27FEF">
            <w:pPr>
              <w:pStyle w:val="Default"/>
              <w:rPr>
                <w:rFonts w:asciiTheme="minorHAnsi" w:hAnsiTheme="minorHAnsi" w:cstheme="minorHAnsi"/>
                <w:b/>
              </w:rPr>
            </w:pPr>
          </w:p>
        </w:tc>
      </w:tr>
      <w:tr w:rsidR="00F92A7F" w:rsidRPr="004A38AF" w14:paraId="6C019863" w14:textId="77777777" w:rsidTr="00EC7644">
        <w:tc>
          <w:tcPr>
            <w:tcW w:w="8296" w:type="dxa"/>
          </w:tcPr>
          <w:p w14:paraId="5DA88A55" w14:textId="51E5A657" w:rsidR="00692985" w:rsidRPr="004A38AF" w:rsidRDefault="00AD25C6" w:rsidP="00AD25C6">
            <w:pPr>
              <w:rPr>
                <w:rFonts w:cstheme="minorHAnsi"/>
              </w:rPr>
            </w:pPr>
            <w:r w:rsidRPr="004A38AF">
              <w:rPr>
                <w:rFonts w:cstheme="minorHAnsi"/>
              </w:rPr>
              <w:t xml:space="preserve">Δ8. </w:t>
            </w:r>
            <w:r w:rsidR="00692985" w:rsidRPr="004A38AF">
              <w:rPr>
                <w:rFonts w:cstheme="minorHAnsi"/>
              </w:rPr>
              <w:t xml:space="preserve">Τι μέτρα θα λάβετε για να διασφαλίσετε ότι οι διαδικασίες που ακολουθείτε κατά τον εντοπισμό, ανίχνευση και επισήμανση </w:t>
            </w:r>
            <w:r w:rsidR="00D31012" w:rsidRPr="004A38AF">
              <w:rPr>
                <w:rFonts w:cstheme="minorHAnsi"/>
              </w:rPr>
              <w:t xml:space="preserve">παράνομου </w:t>
            </w:r>
            <w:r w:rsidR="00692985" w:rsidRPr="004A38AF">
              <w:rPr>
                <w:rFonts w:cstheme="minorHAnsi"/>
              </w:rPr>
              <w:t>περιεχομένου είναι ασφαλ</w:t>
            </w:r>
            <w:r w:rsidR="00401C3A" w:rsidRPr="004A38AF">
              <w:rPr>
                <w:rFonts w:cstheme="minorHAnsi"/>
              </w:rPr>
              <w:t>εί</w:t>
            </w:r>
            <w:r w:rsidR="00692985" w:rsidRPr="004A38AF">
              <w:rPr>
                <w:rFonts w:cstheme="minorHAnsi"/>
              </w:rPr>
              <w:t>ς, φιλικές προς τον χρήστη, και συμμορφώνονται με την ισχύουσα νομοθεσία για την προστασία των προσωπικών δεδομένων</w:t>
            </w:r>
            <w:r w:rsidR="004A38AF">
              <w:rPr>
                <w:rFonts w:cstheme="minorHAnsi"/>
              </w:rPr>
              <w:t>;</w:t>
            </w:r>
          </w:p>
          <w:p w14:paraId="2D3BD906" w14:textId="77777777" w:rsidR="00F92A7F" w:rsidRPr="004A38AF" w:rsidRDefault="00F92A7F" w:rsidP="009A2B61">
            <w:pPr>
              <w:pStyle w:val="Default"/>
              <w:rPr>
                <w:rFonts w:asciiTheme="minorHAnsi" w:hAnsiTheme="minorHAnsi" w:cstheme="minorHAnsi"/>
                <w:b/>
              </w:rPr>
            </w:pPr>
          </w:p>
        </w:tc>
      </w:tr>
      <w:tr w:rsidR="00692985" w:rsidRPr="004A38AF" w14:paraId="7832DBF4" w14:textId="77777777" w:rsidTr="00AD25C6">
        <w:trPr>
          <w:trHeight w:val="399"/>
        </w:trPr>
        <w:tc>
          <w:tcPr>
            <w:tcW w:w="8296" w:type="dxa"/>
          </w:tcPr>
          <w:p w14:paraId="3C5D570C" w14:textId="77777777" w:rsidR="00692985" w:rsidRDefault="00692985" w:rsidP="00A27FEF">
            <w:pPr>
              <w:pStyle w:val="Default"/>
              <w:rPr>
                <w:rFonts w:asciiTheme="minorHAnsi" w:hAnsiTheme="minorHAnsi" w:cstheme="minorHAnsi"/>
                <w:b/>
              </w:rPr>
            </w:pPr>
          </w:p>
          <w:p w14:paraId="14400CAC" w14:textId="76FBFE72" w:rsidR="004A38AF" w:rsidRPr="004A38AF" w:rsidRDefault="004A38AF" w:rsidP="00A27FEF">
            <w:pPr>
              <w:pStyle w:val="Default"/>
              <w:rPr>
                <w:rFonts w:asciiTheme="minorHAnsi" w:hAnsiTheme="minorHAnsi" w:cstheme="minorHAnsi"/>
                <w:b/>
              </w:rPr>
            </w:pPr>
          </w:p>
        </w:tc>
      </w:tr>
    </w:tbl>
    <w:p w14:paraId="522D05B1" w14:textId="77777777" w:rsidR="007D4C96" w:rsidRPr="004A38AF" w:rsidRDefault="007D4C96" w:rsidP="007D4C96">
      <w:pPr>
        <w:jc w:val="both"/>
        <w:rPr>
          <w:rFonts w:cstheme="minorHAnsi"/>
        </w:rPr>
      </w:pPr>
    </w:p>
    <w:p w14:paraId="2440406D" w14:textId="77777777" w:rsidR="00617DAD" w:rsidRPr="004A38AF" w:rsidRDefault="00617DAD" w:rsidP="00617DAD">
      <w:pPr>
        <w:pStyle w:val="a8"/>
        <w:ind w:left="766"/>
        <w:jc w:val="both"/>
        <w:rPr>
          <w:rFonts w:cstheme="minorHAnsi"/>
        </w:rPr>
      </w:pPr>
    </w:p>
    <w:p w14:paraId="4FF4695E" w14:textId="102EE475" w:rsidR="00F21332" w:rsidRPr="004A38AF" w:rsidRDefault="00F21332">
      <w:pPr>
        <w:rPr>
          <w:rFonts w:cstheme="minorHAnsi"/>
        </w:rPr>
      </w:pPr>
      <w:r w:rsidRPr="004A38AF">
        <w:rPr>
          <w:rFonts w:cstheme="minorHAnsi"/>
        </w:rPr>
        <w:br w:type="page"/>
      </w:r>
    </w:p>
    <w:p w14:paraId="300FEB0A" w14:textId="77777777" w:rsidR="00F21332" w:rsidRPr="004A38AF" w:rsidRDefault="00F21332" w:rsidP="00F21332">
      <w:pPr>
        <w:jc w:val="center"/>
        <w:rPr>
          <w:rFonts w:cstheme="minorHAnsi"/>
          <w:b/>
        </w:rPr>
      </w:pPr>
      <w:r w:rsidRPr="004A38AF">
        <w:rPr>
          <w:rFonts w:cstheme="minorHAnsi"/>
          <w:b/>
        </w:rPr>
        <w:lastRenderedPageBreak/>
        <w:t>ΠΑΡΑΡΤΗΜΑ Ι</w:t>
      </w:r>
    </w:p>
    <w:p w14:paraId="6DB8A0B8" w14:textId="77777777" w:rsidR="00F21332" w:rsidRPr="004A38AF" w:rsidRDefault="00F21332" w:rsidP="00F21332">
      <w:pPr>
        <w:jc w:val="center"/>
        <w:rPr>
          <w:rFonts w:cstheme="minorHAnsi"/>
          <w:b/>
        </w:rPr>
      </w:pPr>
    </w:p>
    <w:p w14:paraId="5EFA94A0" w14:textId="77777777" w:rsidR="00F21332" w:rsidRPr="004A38AF" w:rsidRDefault="00F21332" w:rsidP="00F21332">
      <w:pPr>
        <w:jc w:val="both"/>
        <w:rPr>
          <w:rFonts w:cstheme="minorHAnsi"/>
          <w:b/>
        </w:rPr>
      </w:pPr>
      <w:r w:rsidRPr="004A38AF">
        <w:rPr>
          <w:rFonts w:cstheme="minorHAnsi"/>
          <w:b/>
        </w:rPr>
        <w:t xml:space="preserve">Κατηγορίες παράνομου περιεχομένου τις οποίες μπορεί να αφορά η ιδιότητα  της Αξιόπιστης Πηγής Επισήμανσης Παράνομου Περιεχομένου </w:t>
      </w:r>
    </w:p>
    <w:p w14:paraId="6D25ED8E" w14:textId="77777777" w:rsidR="00F21332" w:rsidRPr="004A38AF" w:rsidRDefault="00F21332" w:rsidP="00F21332">
      <w:pPr>
        <w:jc w:val="both"/>
        <w:rPr>
          <w:rFonts w:cstheme="minorHAnsi"/>
          <w:b/>
        </w:rPr>
      </w:pPr>
      <w:r w:rsidRPr="004A38AF">
        <w:rPr>
          <w:rFonts w:cstheme="minorHAnsi"/>
        </w:rPr>
        <w:t>Ο κατάλογος που ακολουθεί δεν είναι εξαντλητικός, αλλά μόνο ενδεικτικός. Αντικατοπτρίζει πιθανές περιοχές παράνομου περιεχομένου των Κρατών μελών, που ενδέχεται να αποτελούν τομείς εμπειρογνωμοσύνης για τους αιτούντες φορείς.</w:t>
      </w:r>
    </w:p>
    <w:tbl>
      <w:tblPr>
        <w:tblStyle w:val="a3"/>
        <w:tblW w:w="8359" w:type="dxa"/>
        <w:tblLook w:val="04A0" w:firstRow="1" w:lastRow="0" w:firstColumn="1" w:lastColumn="0" w:noHBand="0" w:noVBand="1"/>
      </w:tblPr>
      <w:tblGrid>
        <w:gridCol w:w="1271"/>
        <w:gridCol w:w="7088"/>
      </w:tblGrid>
      <w:tr w:rsidR="00F21332" w:rsidRPr="004A38AF" w14:paraId="598E2256" w14:textId="77777777" w:rsidTr="00F21332">
        <w:tc>
          <w:tcPr>
            <w:tcW w:w="1271" w:type="dxa"/>
          </w:tcPr>
          <w:p w14:paraId="63175266" w14:textId="77777777" w:rsidR="00F21332" w:rsidRPr="004A38AF" w:rsidRDefault="00F21332" w:rsidP="00F21332">
            <w:pPr>
              <w:jc w:val="both"/>
              <w:rPr>
                <w:rFonts w:cstheme="minorHAnsi"/>
                <w:b/>
              </w:rPr>
            </w:pPr>
            <w:r w:rsidRPr="004A38AF">
              <w:rPr>
                <w:rFonts w:cstheme="minorHAnsi"/>
                <w:b/>
              </w:rPr>
              <w:t>Α/Α</w:t>
            </w:r>
          </w:p>
        </w:tc>
        <w:tc>
          <w:tcPr>
            <w:tcW w:w="7088" w:type="dxa"/>
          </w:tcPr>
          <w:p w14:paraId="10C10FF7" w14:textId="77777777" w:rsidR="00F21332" w:rsidRPr="004A38AF" w:rsidRDefault="00F21332" w:rsidP="00F21332">
            <w:pPr>
              <w:jc w:val="both"/>
              <w:rPr>
                <w:rFonts w:cstheme="minorHAnsi"/>
                <w:b/>
              </w:rPr>
            </w:pPr>
            <w:r w:rsidRPr="004A38AF">
              <w:rPr>
                <w:rFonts w:cstheme="minorHAnsi"/>
                <w:b/>
              </w:rPr>
              <w:t>Κατηγορίες</w:t>
            </w:r>
          </w:p>
        </w:tc>
      </w:tr>
      <w:tr w:rsidR="00F21332" w:rsidRPr="004A38AF" w14:paraId="124F9159" w14:textId="77777777" w:rsidTr="00F21332">
        <w:tc>
          <w:tcPr>
            <w:tcW w:w="1271" w:type="dxa"/>
          </w:tcPr>
          <w:p w14:paraId="3CC83281" w14:textId="77777777" w:rsidR="00F21332" w:rsidRPr="004A38AF" w:rsidRDefault="00F21332" w:rsidP="00F21332">
            <w:pPr>
              <w:jc w:val="both"/>
              <w:rPr>
                <w:rFonts w:cstheme="minorHAnsi"/>
              </w:rPr>
            </w:pPr>
          </w:p>
        </w:tc>
        <w:tc>
          <w:tcPr>
            <w:tcW w:w="7088" w:type="dxa"/>
          </w:tcPr>
          <w:p w14:paraId="674662F7" w14:textId="77777777" w:rsidR="00F21332" w:rsidRPr="004A38AF" w:rsidRDefault="00F21332" w:rsidP="00F21332">
            <w:pPr>
              <w:jc w:val="both"/>
              <w:rPr>
                <w:rFonts w:cstheme="minorHAnsi"/>
                <w:b/>
              </w:rPr>
            </w:pPr>
            <w:r w:rsidRPr="004A38AF">
              <w:rPr>
                <w:rFonts w:cstheme="minorHAnsi"/>
                <w:b/>
              </w:rPr>
              <w:t>Αδικήματα σχετικά με ζώα (Animal offenses)</w:t>
            </w:r>
          </w:p>
        </w:tc>
      </w:tr>
      <w:tr w:rsidR="00F21332" w:rsidRPr="004A38AF" w14:paraId="1B066735" w14:textId="77777777" w:rsidTr="00F21332">
        <w:tc>
          <w:tcPr>
            <w:tcW w:w="1271" w:type="dxa"/>
          </w:tcPr>
          <w:p w14:paraId="1187C13A" w14:textId="77777777" w:rsidR="00F21332" w:rsidRPr="004A38AF" w:rsidRDefault="00F21332" w:rsidP="00F21332">
            <w:pPr>
              <w:jc w:val="both"/>
              <w:rPr>
                <w:rFonts w:cstheme="minorHAnsi"/>
              </w:rPr>
            </w:pPr>
            <w:r w:rsidRPr="004A38AF">
              <w:rPr>
                <w:rFonts w:cstheme="minorHAnsi"/>
              </w:rPr>
              <w:t>Κ1</w:t>
            </w:r>
          </w:p>
        </w:tc>
        <w:tc>
          <w:tcPr>
            <w:tcW w:w="7088" w:type="dxa"/>
            <w:vAlign w:val="center"/>
          </w:tcPr>
          <w:p w14:paraId="200C82E6" w14:textId="77777777" w:rsidR="00F21332" w:rsidRPr="004A38AF" w:rsidRDefault="00F21332" w:rsidP="00F21332">
            <w:pPr>
              <w:jc w:val="both"/>
              <w:rPr>
                <w:rFonts w:cstheme="minorHAnsi"/>
                <w:b/>
              </w:rPr>
            </w:pPr>
            <w:r w:rsidRPr="004A38AF">
              <w:rPr>
                <w:rFonts w:cstheme="minorHAnsi"/>
                <w:color w:val="000000"/>
                <w:sz w:val="20"/>
                <w:szCs w:val="20"/>
              </w:rPr>
              <w:t>Κακοποίηση ζώου (Animal harm)</w:t>
            </w:r>
          </w:p>
        </w:tc>
      </w:tr>
      <w:tr w:rsidR="00F21332" w:rsidRPr="004A38AF" w14:paraId="61788AA3" w14:textId="77777777" w:rsidTr="00F21332">
        <w:tc>
          <w:tcPr>
            <w:tcW w:w="1271" w:type="dxa"/>
          </w:tcPr>
          <w:p w14:paraId="5FB211D3" w14:textId="77777777" w:rsidR="00F21332" w:rsidRPr="004A38AF" w:rsidRDefault="00F21332" w:rsidP="00F21332">
            <w:pPr>
              <w:jc w:val="both"/>
              <w:rPr>
                <w:rFonts w:cstheme="minorHAnsi"/>
                <w:b/>
              </w:rPr>
            </w:pPr>
            <w:r w:rsidRPr="004A38AF">
              <w:rPr>
                <w:rFonts w:cstheme="minorHAnsi"/>
              </w:rPr>
              <w:t>Κ2</w:t>
            </w:r>
          </w:p>
        </w:tc>
        <w:tc>
          <w:tcPr>
            <w:tcW w:w="7088" w:type="dxa"/>
            <w:vAlign w:val="center"/>
          </w:tcPr>
          <w:p w14:paraId="4D62C6FC" w14:textId="77777777" w:rsidR="00F21332" w:rsidRPr="004A38AF" w:rsidRDefault="00F21332" w:rsidP="00F21332">
            <w:pPr>
              <w:jc w:val="both"/>
              <w:rPr>
                <w:rFonts w:cstheme="minorHAnsi"/>
                <w:b/>
              </w:rPr>
            </w:pPr>
            <w:r w:rsidRPr="004A38AF">
              <w:rPr>
                <w:rFonts w:cstheme="minorHAnsi"/>
                <w:color w:val="000000"/>
                <w:sz w:val="20"/>
                <w:szCs w:val="20"/>
              </w:rPr>
              <w:t>Παράνομη πώληση ζώων ή/και λαθρεμπόριο άγριων ειδών (Unlawful sale of animals and/or wildlife smuggling)</w:t>
            </w:r>
          </w:p>
        </w:tc>
      </w:tr>
      <w:tr w:rsidR="00F21332" w:rsidRPr="004A38AF" w14:paraId="500B2A81" w14:textId="77777777" w:rsidTr="00F21332">
        <w:tc>
          <w:tcPr>
            <w:tcW w:w="1271" w:type="dxa"/>
          </w:tcPr>
          <w:p w14:paraId="686B67EE" w14:textId="77777777" w:rsidR="00F21332" w:rsidRPr="004A38AF" w:rsidRDefault="00F21332" w:rsidP="00F21332">
            <w:pPr>
              <w:jc w:val="both"/>
              <w:rPr>
                <w:rFonts w:cstheme="minorHAnsi"/>
              </w:rPr>
            </w:pPr>
            <w:r w:rsidRPr="004A38AF">
              <w:rPr>
                <w:rFonts w:cstheme="minorHAnsi"/>
              </w:rPr>
              <w:t>Κ3</w:t>
            </w:r>
          </w:p>
        </w:tc>
        <w:tc>
          <w:tcPr>
            <w:tcW w:w="7088" w:type="dxa"/>
            <w:vAlign w:val="center"/>
          </w:tcPr>
          <w:p w14:paraId="7B7EF1B2" w14:textId="77777777" w:rsidR="00F21332" w:rsidRPr="004A38AF" w:rsidRDefault="00F21332" w:rsidP="00F21332">
            <w:pPr>
              <w:jc w:val="both"/>
              <w:rPr>
                <w:rFonts w:cstheme="minorHAnsi"/>
                <w:b/>
              </w:rPr>
            </w:pPr>
            <w:r w:rsidRPr="004A38AF">
              <w:rPr>
                <w:rFonts w:cstheme="minorHAnsi"/>
                <w:color w:val="000000"/>
                <w:sz w:val="20"/>
                <w:szCs w:val="20"/>
              </w:rPr>
              <w:t>Μη συμπεριληφθέν σε καμία άλλη υποκατηγορία</w:t>
            </w:r>
          </w:p>
        </w:tc>
      </w:tr>
      <w:tr w:rsidR="00F21332" w:rsidRPr="004A38AF" w14:paraId="7E056726" w14:textId="77777777" w:rsidTr="00F21332">
        <w:tc>
          <w:tcPr>
            <w:tcW w:w="1271" w:type="dxa"/>
          </w:tcPr>
          <w:p w14:paraId="576A85FB" w14:textId="77777777" w:rsidR="00F21332" w:rsidRPr="004A38AF" w:rsidRDefault="00F21332" w:rsidP="00F21332">
            <w:pPr>
              <w:jc w:val="both"/>
              <w:rPr>
                <w:rFonts w:cstheme="minorHAnsi"/>
              </w:rPr>
            </w:pPr>
          </w:p>
        </w:tc>
        <w:tc>
          <w:tcPr>
            <w:tcW w:w="7088" w:type="dxa"/>
          </w:tcPr>
          <w:p w14:paraId="2CA2D656" w14:textId="77777777" w:rsidR="00F21332" w:rsidRPr="004A38AF" w:rsidRDefault="00F21332" w:rsidP="00F21332">
            <w:pPr>
              <w:jc w:val="both"/>
              <w:rPr>
                <w:rFonts w:cstheme="minorHAnsi"/>
                <w:b/>
              </w:rPr>
            </w:pPr>
            <w:r w:rsidRPr="004A38AF">
              <w:rPr>
                <w:rFonts w:cstheme="minorHAnsi"/>
                <w:b/>
              </w:rPr>
              <w:t>Προστασία δεδομένων και παραβιάσεις της ιδιωτικής ζωής (Data protection and privacy violations)</w:t>
            </w:r>
          </w:p>
        </w:tc>
      </w:tr>
      <w:tr w:rsidR="00F21332" w:rsidRPr="004A38AF" w14:paraId="1574B514" w14:textId="77777777" w:rsidTr="00F21332">
        <w:trPr>
          <w:trHeight w:val="270"/>
        </w:trPr>
        <w:tc>
          <w:tcPr>
            <w:tcW w:w="1271" w:type="dxa"/>
          </w:tcPr>
          <w:p w14:paraId="305308B4" w14:textId="77777777" w:rsidR="00F21332" w:rsidRPr="004A38AF" w:rsidRDefault="00F21332" w:rsidP="00F21332">
            <w:pPr>
              <w:jc w:val="both"/>
              <w:rPr>
                <w:rFonts w:cstheme="minorHAnsi"/>
              </w:rPr>
            </w:pPr>
            <w:r w:rsidRPr="004A38AF">
              <w:rPr>
                <w:rFonts w:cstheme="minorHAnsi"/>
              </w:rPr>
              <w:t>Κ4</w:t>
            </w:r>
          </w:p>
        </w:tc>
        <w:tc>
          <w:tcPr>
            <w:tcW w:w="7088" w:type="dxa"/>
          </w:tcPr>
          <w:p w14:paraId="7C81AA71" w14:textId="77777777" w:rsidR="00F21332" w:rsidRPr="004A38AF" w:rsidRDefault="00F21332" w:rsidP="00F21332">
            <w:pPr>
              <w:jc w:val="both"/>
              <w:rPr>
                <w:rFonts w:cstheme="minorHAnsi"/>
              </w:rPr>
            </w:pPr>
            <w:r w:rsidRPr="004A38AF">
              <w:rPr>
                <w:rFonts w:cstheme="minorHAnsi"/>
                <w:color w:val="000000"/>
                <w:sz w:val="20"/>
                <w:szCs w:val="20"/>
              </w:rPr>
              <w:t>Παραβίαση βιομετρικών δεδομένων (Biometric data breach)</w:t>
            </w:r>
          </w:p>
        </w:tc>
      </w:tr>
      <w:tr w:rsidR="00F21332" w:rsidRPr="004A38AF" w14:paraId="154347FF" w14:textId="77777777" w:rsidTr="00F21332">
        <w:trPr>
          <w:trHeight w:val="261"/>
        </w:trPr>
        <w:tc>
          <w:tcPr>
            <w:tcW w:w="1271" w:type="dxa"/>
          </w:tcPr>
          <w:p w14:paraId="395375D7" w14:textId="77777777" w:rsidR="00F21332" w:rsidRPr="004A38AF" w:rsidRDefault="00F21332" w:rsidP="00F21332">
            <w:pPr>
              <w:jc w:val="both"/>
              <w:rPr>
                <w:rFonts w:cstheme="minorHAnsi"/>
              </w:rPr>
            </w:pPr>
            <w:r w:rsidRPr="004A38AF">
              <w:rPr>
                <w:rFonts w:cstheme="minorHAnsi"/>
              </w:rPr>
              <w:t>Κ5</w:t>
            </w:r>
          </w:p>
        </w:tc>
        <w:tc>
          <w:tcPr>
            <w:tcW w:w="7088" w:type="dxa"/>
          </w:tcPr>
          <w:p w14:paraId="51DC8E13" w14:textId="77777777" w:rsidR="00F21332" w:rsidRPr="004A38AF" w:rsidRDefault="00F21332" w:rsidP="00F21332">
            <w:pPr>
              <w:jc w:val="both"/>
              <w:rPr>
                <w:rFonts w:cstheme="minorHAnsi"/>
                <w:color w:val="000000"/>
                <w:sz w:val="20"/>
                <w:szCs w:val="20"/>
                <w:lang w:val="en-US"/>
              </w:rPr>
            </w:pPr>
            <w:r w:rsidRPr="004A38AF">
              <w:rPr>
                <w:rFonts w:cstheme="minorHAnsi"/>
                <w:color w:val="000000"/>
                <w:sz w:val="20"/>
                <w:szCs w:val="20"/>
              </w:rPr>
              <w:t>Παράνομη</w:t>
            </w:r>
            <w:r w:rsidRPr="004A38AF">
              <w:rPr>
                <w:rFonts w:cstheme="minorHAnsi"/>
                <w:color w:val="000000"/>
                <w:sz w:val="20"/>
                <w:szCs w:val="20"/>
                <w:lang w:val="en-US"/>
              </w:rPr>
              <w:t xml:space="preserve"> </w:t>
            </w:r>
            <w:r w:rsidRPr="004A38AF">
              <w:rPr>
                <w:rFonts w:cstheme="minorHAnsi"/>
                <w:color w:val="000000"/>
                <w:sz w:val="20"/>
                <w:szCs w:val="20"/>
              </w:rPr>
              <w:t>επεξεργασία</w:t>
            </w:r>
            <w:r w:rsidRPr="004A38AF">
              <w:rPr>
                <w:rFonts w:cstheme="minorHAnsi"/>
                <w:color w:val="000000"/>
                <w:sz w:val="20"/>
                <w:szCs w:val="20"/>
                <w:lang w:val="en-US"/>
              </w:rPr>
              <w:t xml:space="preserve"> </w:t>
            </w:r>
            <w:r w:rsidRPr="004A38AF">
              <w:rPr>
                <w:rFonts w:cstheme="minorHAnsi"/>
                <w:color w:val="000000"/>
                <w:sz w:val="20"/>
                <w:szCs w:val="20"/>
              </w:rPr>
              <w:t>δεδομένων</w:t>
            </w:r>
            <w:r w:rsidRPr="004A38AF">
              <w:rPr>
                <w:rFonts w:cstheme="minorHAnsi"/>
                <w:color w:val="000000"/>
                <w:sz w:val="20"/>
                <w:szCs w:val="20"/>
                <w:lang w:val="en-US"/>
              </w:rPr>
              <w:t xml:space="preserve"> (Missing processing ground for data)</w:t>
            </w:r>
          </w:p>
        </w:tc>
      </w:tr>
      <w:tr w:rsidR="00F21332" w:rsidRPr="004A38AF" w14:paraId="0CF0F549" w14:textId="77777777" w:rsidTr="00F21332">
        <w:trPr>
          <w:trHeight w:val="261"/>
        </w:trPr>
        <w:tc>
          <w:tcPr>
            <w:tcW w:w="1271" w:type="dxa"/>
          </w:tcPr>
          <w:p w14:paraId="512DB3FD" w14:textId="77777777" w:rsidR="00F21332" w:rsidRPr="004A38AF" w:rsidRDefault="00F21332" w:rsidP="00F21332">
            <w:pPr>
              <w:jc w:val="both"/>
              <w:rPr>
                <w:rFonts w:cstheme="minorHAnsi"/>
              </w:rPr>
            </w:pPr>
            <w:r w:rsidRPr="004A38AF">
              <w:rPr>
                <w:rFonts w:cstheme="minorHAnsi"/>
              </w:rPr>
              <w:t>Κ6</w:t>
            </w:r>
          </w:p>
        </w:tc>
        <w:tc>
          <w:tcPr>
            <w:tcW w:w="7088" w:type="dxa"/>
          </w:tcPr>
          <w:p w14:paraId="615ECD2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Παραβίαση του δικαιώματος διαγραφής (δικαιώματος στη λήθη) (</w:t>
            </w:r>
            <w:r w:rsidRPr="004A38AF">
              <w:rPr>
                <w:rFonts w:cstheme="minorHAnsi"/>
                <w:color w:val="000000"/>
                <w:sz w:val="20"/>
                <w:szCs w:val="20"/>
                <w:lang w:val="en-US"/>
              </w:rPr>
              <w:t>Infridgement</w:t>
            </w:r>
            <w:r w:rsidRPr="004A38AF">
              <w:rPr>
                <w:rFonts w:cstheme="minorHAnsi"/>
                <w:color w:val="000000"/>
                <w:sz w:val="20"/>
                <w:szCs w:val="20"/>
              </w:rPr>
              <w:t xml:space="preserve"> </w:t>
            </w:r>
            <w:r w:rsidRPr="004A38AF">
              <w:rPr>
                <w:rFonts w:cstheme="minorHAnsi"/>
                <w:color w:val="000000"/>
                <w:sz w:val="20"/>
                <w:szCs w:val="20"/>
                <w:lang w:val="en-US"/>
              </w:rPr>
              <w:t>of</w:t>
            </w:r>
            <w:r w:rsidRPr="004A38AF">
              <w:rPr>
                <w:rFonts w:cstheme="minorHAnsi"/>
                <w:color w:val="000000"/>
                <w:sz w:val="20"/>
                <w:szCs w:val="20"/>
              </w:rPr>
              <w:t xml:space="preserve"> </w:t>
            </w:r>
            <w:r w:rsidRPr="004A38AF">
              <w:rPr>
                <w:rFonts w:cstheme="minorHAnsi"/>
                <w:color w:val="000000"/>
                <w:sz w:val="20"/>
                <w:szCs w:val="20"/>
                <w:lang w:val="en-US"/>
              </w:rPr>
              <w:t>the</w:t>
            </w:r>
            <w:r w:rsidRPr="004A38AF">
              <w:rPr>
                <w:rFonts w:cstheme="minorHAnsi"/>
                <w:color w:val="000000"/>
                <w:sz w:val="20"/>
                <w:szCs w:val="20"/>
              </w:rPr>
              <w:t xml:space="preserve"> </w:t>
            </w:r>
            <w:r w:rsidRPr="004A38AF">
              <w:rPr>
                <w:rFonts w:cstheme="minorHAnsi"/>
                <w:color w:val="000000"/>
                <w:sz w:val="20"/>
                <w:szCs w:val="20"/>
                <w:lang w:val="en-US"/>
              </w:rPr>
              <w:t>r</w:t>
            </w:r>
            <w:r w:rsidRPr="004A38AF">
              <w:rPr>
                <w:rFonts w:cstheme="minorHAnsi"/>
                <w:color w:val="000000"/>
                <w:sz w:val="20"/>
                <w:szCs w:val="20"/>
              </w:rPr>
              <w:t>ight to be  forgotten)</w:t>
            </w:r>
          </w:p>
        </w:tc>
      </w:tr>
      <w:tr w:rsidR="00F21332" w:rsidRPr="004A38AF" w14:paraId="4E660141" w14:textId="77777777" w:rsidTr="00F21332">
        <w:trPr>
          <w:trHeight w:val="261"/>
        </w:trPr>
        <w:tc>
          <w:tcPr>
            <w:tcW w:w="1271" w:type="dxa"/>
          </w:tcPr>
          <w:p w14:paraId="12FEBA21" w14:textId="77777777" w:rsidR="00F21332" w:rsidRPr="004A38AF" w:rsidRDefault="00F21332" w:rsidP="00F21332">
            <w:pPr>
              <w:jc w:val="both"/>
              <w:rPr>
                <w:rFonts w:cstheme="minorHAnsi"/>
              </w:rPr>
            </w:pPr>
            <w:r w:rsidRPr="004A38AF">
              <w:rPr>
                <w:rFonts w:cstheme="minorHAnsi"/>
              </w:rPr>
              <w:t>Κ7</w:t>
            </w:r>
          </w:p>
        </w:tc>
        <w:tc>
          <w:tcPr>
            <w:tcW w:w="7088" w:type="dxa"/>
          </w:tcPr>
          <w:p w14:paraId="513737D7"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Παραποίηση δεδομένων (Data falsification)</w:t>
            </w:r>
          </w:p>
        </w:tc>
      </w:tr>
      <w:tr w:rsidR="00F21332" w:rsidRPr="004A38AF" w14:paraId="193DACB3" w14:textId="77777777" w:rsidTr="00F21332">
        <w:tc>
          <w:tcPr>
            <w:tcW w:w="1271" w:type="dxa"/>
            <w:shd w:val="clear" w:color="auto" w:fill="auto"/>
          </w:tcPr>
          <w:p w14:paraId="3A4B05C3" w14:textId="77777777" w:rsidR="00F21332" w:rsidRPr="004A38AF" w:rsidRDefault="00F21332" w:rsidP="00F21332">
            <w:pPr>
              <w:jc w:val="both"/>
              <w:rPr>
                <w:rFonts w:cstheme="minorHAnsi"/>
              </w:rPr>
            </w:pPr>
            <w:r w:rsidRPr="004A38AF">
              <w:rPr>
                <w:rFonts w:cstheme="minorHAnsi"/>
              </w:rPr>
              <w:t>Κ8</w:t>
            </w:r>
          </w:p>
        </w:tc>
        <w:tc>
          <w:tcPr>
            <w:tcW w:w="7088" w:type="dxa"/>
          </w:tcPr>
          <w:p w14:paraId="6B28D9F0"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 xml:space="preserve">Άλλες παραβιάσεις δεδομένων του GDPR (Other GDPR data breaches) </w:t>
            </w:r>
          </w:p>
        </w:tc>
      </w:tr>
      <w:tr w:rsidR="00F21332" w:rsidRPr="004A38AF" w14:paraId="4F63D3EF" w14:textId="77777777" w:rsidTr="00F21332">
        <w:trPr>
          <w:trHeight w:val="313"/>
        </w:trPr>
        <w:tc>
          <w:tcPr>
            <w:tcW w:w="1271" w:type="dxa"/>
          </w:tcPr>
          <w:p w14:paraId="6E1700B4" w14:textId="77777777" w:rsidR="00F21332" w:rsidRPr="004A38AF" w:rsidRDefault="00F21332" w:rsidP="00F21332">
            <w:pPr>
              <w:jc w:val="both"/>
              <w:rPr>
                <w:rFonts w:cstheme="minorHAnsi"/>
              </w:rPr>
            </w:pPr>
            <w:r w:rsidRPr="004A38AF">
              <w:rPr>
                <w:rFonts w:cstheme="minorHAnsi"/>
              </w:rPr>
              <w:t>Κ9</w:t>
            </w:r>
          </w:p>
        </w:tc>
        <w:tc>
          <w:tcPr>
            <w:tcW w:w="7088" w:type="dxa"/>
          </w:tcPr>
          <w:p w14:paraId="0382E3A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0305D14" w14:textId="77777777" w:rsidTr="00F21332">
        <w:tc>
          <w:tcPr>
            <w:tcW w:w="1271" w:type="dxa"/>
          </w:tcPr>
          <w:p w14:paraId="43C64AFF" w14:textId="77777777" w:rsidR="00F21332" w:rsidRPr="004A38AF" w:rsidRDefault="00F21332" w:rsidP="00F21332">
            <w:pPr>
              <w:jc w:val="both"/>
              <w:rPr>
                <w:rFonts w:cstheme="minorHAnsi"/>
                <w:b/>
              </w:rPr>
            </w:pPr>
          </w:p>
        </w:tc>
        <w:tc>
          <w:tcPr>
            <w:tcW w:w="7088" w:type="dxa"/>
          </w:tcPr>
          <w:p w14:paraId="2937E3F1" w14:textId="77777777" w:rsidR="00F21332" w:rsidRPr="004A38AF" w:rsidRDefault="00F21332" w:rsidP="00F21332">
            <w:pPr>
              <w:jc w:val="both"/>
              <w:rPr>
                <w:rFonts w:cstheme="minorHAnsi"/>
                <w:b/>
              </w:rPr>
            </w:pPr>
            <w:r w:rsidRPr="004A38AF">
              <w:rPr>
                <w:rFonts w:cstheme="minorHAnsi"/>
                <w:b/>
                <w:bCs/>
                <w:color w:val="000000"/>
              </w:rPr>
              <w:t>Προστασία προσωπικότητας/ Παράνομος λόγος (Illegal speech)</w:t>
            </w:r>
          </w:p>
        </w:tc>
      </w:tr>
      <w:tr w:rsidR="00F21332" w:rsidRPr="004A38AF" w14:paraId="3FED24B7" w14:textId="77777777" w:rsidTr="00F21332">
        <w:tc>
          <w:tcPr>
            <w:tcW w:w="1271" w:type="dxa"/>
          </w:tcPr>
          <w:p w14:paraId="3A6FC1E0" w14:textId="77777777" w:rsidR="00F21332" w:rsidRPr="004A38AF" w:rsidRDefault="00F21332" w:rsidP="00F21332">
            <w:pPr>
              <w:jc w:val="both"/>
              <w:rPr>
                <w:rFonts w:cstheme="minorHAnsi"/>
              </w:rPr>
            </w:pPr>
            <w:r w:rsidRPr="004A38AF">
              <w:rPr>
                <w:rFonts w:cstheme="minorHAnsi"/>
              </w:rPr>
              <w:t>Κ10</w:t>
            </w:r>
          </w:p>
        </w:tc>
        <w:tc>
          <w:tcPr>
            <w:tcW w:w="7088" w:type="dxa"/>
          </w:tcPr>
          <w:p w14:paraId="6C6D80A5" w14:textId="77777777" w:rsidR="00F21332" w:rsidRPr="004A38AF" w:rsidRDefault="00F21332" w:rsidP="00F21332">
            <w:pPr>
              <w:jc w:val="both"/>
              <w:rPr>
                <w:rFonts w:cstheme="minorHAnsi"/>
                <w:b/>
                <w:sz w:val="20"/>
                <w:szCs w:val="20"/>
              </w:rPr>
            </w:pPr>
            <w:r w:rsidRPr="004A38AF">
              <w:rPr>
                <w:rFonts w:cstheme="minorHAnsi"/>
                <w:color w:val="000000"/>
                <w:sz w:val="20"/>
                <w:szCs w:val="20"/>
              </w:rPr>
              <w:t>Συκοφαντική Δυσφήμιση (Defamation)</w:t>
            </w:r>
          </w:p>
        </w:tc>
      </w:tr>
      <w:tr w:rsidR="00F21332" w:rsidRPr="004A38AF" w14:paraId="52C01639" w14:textId="77777777" w:rsidTr="00F21332">
        <w:tc>
          <w:tcPr>
            <w:tcW w:w="1271" w:type="dxa"/>
          </w:tcPr>
          <w:p w14:paraId="07A6542E" w14:textId="77777777" w:rsidR="00F21332" w:rsidRPr="004A38AF" w:rsidRDefault="00F21332" w:rsidP="00F21332">
            <w:pPr>
              <w:jc w:val="both"/>
              <w:rPr>
                <w:rFonts w:cstheme="minorHAnsi"/>
              </w:rPr>
            </w:pPr>
            <w:r w:rsidRPr="004A38AF">
              <w:rPr>
                <w:rFonts w:cstheme="minorHAnsi"/>
              </w:rPr>
              <w:t>Κ11</w:t>
            </w:r>
          </w:p>
        </w:tc>
        <w:tc>
          <w:tcPr>
            <w:tcW w:w="7088" w:type="dxa"/>
          </w:tcPr>
          <w:p w14:paraId="12F81812" w14:textId="77777777" w:rsidR="00F21332" w:rsidRPr="004A38AF" w:rsidRDefault="00F21332" w:rsidP="00F21332">
            <w:pPr>
              <w:jc w:val="both"/>
              <w:rPr>
                <w:rFonts w:cstheme="minorHAnsi"/>
                <w:b/>
                <w:sz w:val="20"/>
                <w:szCs w:val="20"/>
              </w:rPr>
            </w:pPr>
            <w:r w:rsidRPr="004A38AF">
              <w:rPr>
                <w:rFonts w:cstheme="minorHAnsi"/>
                <w:color w:val="000000"/>
                <w:sz w:val="20"/>
                <w:szCs w:val="20"/>
              </w:rPr>
              <w:t>Διακρίσεις (Discrimination)</w:t>
            </w:r>
          </w:p>
        </w:tc>
      </w:tr>
      <w:tr w:rsidR="00F21332" w:rsidRPr="004A38AF" w14:paraId="21AC5C98" w14:textId="77777777" w:rsidTr="00F21332">
        <w:tc>
          <w:tcPr>
            <w:tcW w:w="1271" w:type="dxa"/>
          </w:tcPr>
          <w:p w14:paraId="2E215E94" w14:textId="77777777" w:rsidR="00F21332" w:rsidRPr="004A38AF" w:rsidRDefault="00F21332" w:rsidP="00F21332">
            <w:pPr>
              <w:jc w:val="both"/>
              <w:rPr>
                <w:rFonts w:cstheme="minorHAnsi"/>
              </w:rPr>
            </w:pPr>
            <w:r w:rsidRPr="004A38AF">
              <w:rPr>
                <w:rFonts w:cstheme="minorHAnsi"/>
              </w:rPr>
              <w:t>Κ12</w:t>
            </w:r>
          </w:p>
        </w:tc>
        <w:tc>
          <w:tcPr>
            <w:tcW w:w="7088" w:type="dxa"/>
          </w:tcPr>
          <w:p w14:paraId="51360D62" w14:textId="77777777" w:rsidR="00F21332" w:rsidRPr="004A38AF" w:rsidRDefault="00F21332" w:rsidP="00F21332">
            <w:pPr>
              <w:jc w:val="both"/>
              <w:rPr>
                <w:rFonts w:cstheme="minorHAnsi"/>
                <w:b/>
                <w:sz w:val="20"/>
                <w:szCs w:val="20"/>
              </w:rPr>
            </w:pPr>
            <w:r w:rsidRPr="004A38AF">
              <w:rPr>
                <w:rFonts w:cstheme="minorHAnsi"/>
                <w:sz w:val="20"/>
                <w:szCs w:val="20"/>
              </w:rPr>
              <w:t xml:space="preserve">Ρητορική μίσους (Hate speech) </w:t>
            </w:r>
          </w:p>
        </w:tc>
      </w:tr>
      <w:tr w:rsidR="00F21332" w:rsidRPr="004A38AF" w14:paraId="209F26BA" w14:textId="77777777" w:rsidTr="00F21332">
        <w:tc>
          <w:tcPr>
            <w:tcW w:w="1271" w:type="dxa"/>
          </w:tcPr>
          <w:p w14:paraId="6C68ED96" w14:textId="77777777" w:rsidR="00F21332" w:rsidRPr="004A38AF" w:rsidRDefault="00F21332" w:rsidP="00F21332">
            <w:pPr>
              <w:jc w:val="both"/>
              <w:rPr>
                <w:rFonts w:cstheme="minorHAnsi"/>
              </w:rPr>
            </w:pPr>
            <w:r w:rsidRPr="004A38AF">
              <w:rPr>
                <w:rFonts w:cstheme="minorHAnsi"/>
              </w:rPr>
              <w:t>Κ13</w:t>
            </w:r>
          </w:p>
        </w:tc>
        <w:tc>
          <w:tcPr>
            <w:tcW w:w="7088" w:type="dxa"/>
          </w:tcPr>
          <w:p w14:paraId="106F8071" w14:textId="77777777" w:rsidR="00F21332" w:rsidRPr="004A38AF" w:rsidRDefault="00F21332" w:rsidP="00F21332">
            <w:pPr>
              <w:jc w:val="both"/>
              <w:rPr>
                <w:rFonts w:cstheme="minorHAnsi"/>
                <w:b/>
                <w:sz w:val="20"/>
                <w:szCs w:val="20"/>
                <w:lang w:val="en-US"/>
              </w:rPr>
            </w:pP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βίας</w:t>
            </w:r>
            <w:r w:rsidRPr="004A38AF">
              <w:rPr>
                <w:rFonts w:cstheme="minorHAnsi"/>
                <w:sz w:val="20"/>
                <w:szCs w:val="20"/>
                <w:lang w:val="en-US"/>
              </w:rPr>
              <w:t xml:space="preserve"> (</w:t>
            </w:r>
            <w:r w:rsidRPr="004A38AF">
              <w:rPr>
                <w:rFonts w:cstheme="minorHAnsi"/>
                <w:sz w:val="20"/>
                <w:szCs w:val="20"/>
              </w:rPr>
              <w:t>όπως</w:t>
            </w:r>
            <w:r w:rsidRPr="004A38AF">
              <w:rPr>
                <w:rFonts w:cstheme="minorHAnsi"/>
                <w:sz w:val="20"/>
                <w:szCs w:val="20"/>
                <w:lang w:val="en-US"/>
              </w:rPr>
              <w:t xml:space="preserve"> </w:t>
            </w: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θανάτου</w:t>
            </w:r>
            <w:r w:rsidRPr="004A38AF">
              <w:rPr>
                <w:rFonts w:cstheme="minorHAnsi"/>
                <w:sz w:val="20"/>
                <w:szCs w:val="20"/>
                <w:lang w:val="en-US"/>
              </w:rPr>
              <w:t xml:space="preserve">) (Threats of violence (such as death threats)) </w:t>
            </w:r>
          </w:p>
        </w:tc>
      </w:tr>
      <w:tr w:rsidR="00F21332" w:rsidRPr="004A38AF" w14:paraId="4E38EB97" w14:textId="77777777" w:rsidTr="00F21332">
        <w:tc>
          <w:tcPr>
            <w:tcW w:w="1271" w:type="dxa"/>
          </w:tcPr>
          <w:p w14:paraId="149D5F7A" w14:textId="77777777" w:rsidR="00F21332" w:rsidRPr="004A38AF" w:rsidRDefault="00F21332" w:rsidP="00F21332">
            <w:pPr>
              <w:jc w:val="both"/>
              <w:rPr>
                <w:rFonts w:cstheme="minorHAnsi"/>
              </w:rPr>
            </w:pPr>
            <w:r w:rsidRPr="004A38AF">
              <w:rPr>
                <w:rFonts w:cstheme="minorHAnsi"/>
              </w:rPr>
              <w:t>Κ14</w:t>
            </w:r>
          </w:p>
        </w:tc>
        <w:tc>
          <w:tcPr>
            <w:tcW w:w="7088" w:type="dxa"/>
          </w:tcPr>
          <w:p w14:paraId="74647DBF" w14:textId="77777777" w:rsidR="00F21332" w:rsidRPr="004A38AF" w:rsidRDefault="00F21332" w:rsidP="00F21332">
            <w:pPr>
              <w:jc w:val="both"/>
              <w:rPr>
                <w:rFonts w:cstheme="minorHAnsi"/>
                <w:b/>
                <w:sz w:val="20"/>
                <w:szCs w:val="20"/>
              </w:rPr>
            </w:pPr>
            <w:r w:rsidRPr="004A38AF">
              <w:rPr>
                <w:rFonts w:cstheme="minorHAnsi"/>
                <w:sz w:val="20"/>
                <w:szCs w:val="20"/>
              </w:rPr>
              <w:t>Παραποίηση ιστορικής καταγραφής, απολογία εγκλήματος κατά της ανθρωπότητας ή άρνηση εγκλημάτων πολέμου (</w:t>
            </w:r>
            <w:r w:rsidRPr="004A38AF">
              <w:rPr>
                <w:rFonts w:cstheme="minorHAnsi"/>
                <w:sz w:val="20"/>
                <w:szCs w:val="20"/>
                <w:lang w:val="en-US"/>
              </w:rPr>
              <w:t>Historical</w:t>
            </w:r>
            <w:r w:rsidRPr="004A38AF">
              <w:rPr>
                <w:rFonts w:cstheme="minorHAnsi"/>
                <w:sz w:val="20"/>
                <w:szCs w:val="20"/>
              </w:rPr>
              <w:t xml:space="preserve"> </w:t>
            </w:r>
            <w:r w:rsidRPr="004A38AF">
              <w:rPr>
                <w:rFonts w:cstheme="minorHAnsi"/>
                <w:sz w:val="20"/>
                <w:szCs w:val="20"/>
                <w:lang w:val="en-US"/>
              </w:rPr>
              <w:t>negationism</w:t>
            </w:r>
            <w:r w:rsidRPr="004A38AF">
              <w:rPr>
                <w:rFonts w:cstheme="minorHAnsi"/>
                <w:sz w:val="20"/>
                <w:szCs w:val="20"/>
              </w:rPr>
              <w:t xml:space="preserve">, </w:t>
            </w:r>
            <w:r w:rsidRPr="004A38AF">
              <w:rPr>
                <w:rFonts w:cstheme="minorHAnsi"/>
                <w:sz w:val="20"/>
                <w:szCs w:val="20"/>
                <w:lang w:val="en-US"/>
              </w:rPr>
              <w:t>apology</w:t>
            </w:r>
            <w:r w:rsidRPr="004A38AF">
              <w:rPr>
                <w:rFonts w:cstheme="minorHAnsi"/>
                <w:sz w:val="20"/>
                <w:szCs w:val="20"/>
              </w:rPr>
              <w:t xml:space="preserve"> </w:t>
            </w:r>
            <w:r w:rsidRPr="004A38AF">
              <w:rPr>
                <w:rFonts w:cstheme="minorHAnsi"/>
                <w:sz w:val="20"/>
                <w:szCs w:val="20"/>
                <w:lang w:val="en-US"/>
              </w:rPr>
              <w:t>of</w:t>
            </w:r>
            <w:r w:rsidRPr="004A38AF">
              <w:rPr>
                <w:rFonts w:cstheme="minorHAnsi"/>
                <w:sz w:val="20"/>
                <w:szCs w:val="20"/>
              </w:rPr>
              <w:t xml:space="preserve"> </w:t>
            </w:r>
            <w:r w:rsidRPr="004A38AF">
              <w:rPr>
                <w:rFonts w:cstheme="minorHAnsi"/>
                <w:sz w:val="20"/>
                <w:szCs w:val="20"/>
                <w:lang w:val="en-US"/>
              </w:rPr>
              <w:t>crime</w:t>
            </w:r>
            <w:r w:rsidRPr="004A38AF">
              <w:rPr>
                <w:rFonts w:cstheme="minorHAnsi"/>
                <w:sz w:val="20"/>
                <w:szCs w:val="20"/>
              </w:rPr>
              <w:t xml:space="preserve"> </w:t>
            </w:r>
            <w:r w:rsidRPr="004A38AF">
              <w:rPr>
                <w:rFonts w:cstheme="minorHAnsi"/>
                <w:sz w:val="20"/>
                <w:szCs w:val="20"/>
                <w:lang w:val="en-US"/>
              </w:rPr>
              <w:t>against</w:t>
            </w:r>
            <w:r w:rsidRPr="004A38AF">
              <w:rPr>
                <w:rFonts w:cstheme="minorHAnsi"/>
                <w:sz w:val="20"/>
                <w:szCs w:val="20"/>
              </w:rPr>
              <w:t xml:space="preserve"> </w:t>
            </w:r>
            <w:r w:rsidRPr="004A38AF">
              <w:rPr>
                <w:rFonts w:cstheme="minorHAnsi"/>
                <w:sz w:val="20"/>
                <w:szCs w:val="20"/>
                <w:lang w:val="en-US"/>
              </w:rPr>
              <w:t>humanity</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war</w:t>
            </w:r>
            <w:r w:rsidRPr="004A38AF">
              <w:rPr>
                <w:rFonts w:cstheme="minorHAnsi"/>
                <w:sz w:val="20"/>
                <w:szCs w:val="20"/>
              </w:rPr>
              <w:t xml:space="preserve"> </w:t>
            </w:r>
            <w:r w:rsidRPr="004A38AF">
              <w:rPr>
                <w:rFonts w:cstheme="minorHAnsi"/>
                <w:sz w:val="20"/>
                <w:szCs w:val="20"/>
                <w:lang w:val="en-US"/>
              </w:rPr>
              <w:t>crimes</w:t>
            </w:r>
            <w:r w:rsidRPr="004A38AF">
              <w:rPr>
                <w:rFonts w:cstheme="minorHAnsi"/>
                <w:sz w:val="20"/>
                <w:szCs w:val="20"/>
              </w:rPr>
              <w:t xml:space="preserve"> </w:t>
            </w:r>
            <w:r w:rsidRPr="004A38AF">
              <w:rPr>
                <w:rFonts w:cstheme="minorHAnsi"/>
                <w:sz w:val="20"/>
                <w:szCs w:val="20"/>
                <w:lang w:val="en-US"/>
              </w:rPr>
              <w:t>denialism</w:t>
            </w:r>
            <w:r w:rsidRPr="004A38AF">
              <w:rPr>
                <w:rFonts w:cstheme="minorHAnsi"/>
                <w:sz w:val="20"/>
                <w:szCs w:val="20"/>
              </w:rPr>
              <w:t xml:space="preserve">) </w:t>
            </w:r>
          </w:p>
        </w:tc>
      </w:tr>
      <w:tr w:rsidR="00F21332" w:rsidRPr="004A38AF" w14:paraId="1818203B" w14:textId="77777777" w:rsidTr="00F21332">
        <w:tc>
          <w:tcPr>
            <w:tcW w:w="1271" w:type="dxa"/>
          </w:tcPr>
          <w:p w14:paraId="78B2EC93" w14:textId="77777777" w:rsidR="00F21332" w:rsidRPr="004A38AF" w:rsidRDefault="00F21332" w:rsidP="00F21332">
            <w:pPr>
              <w:jc w:val="both"/>
              <w:rPr>
                <w:rFonts w:cstheme="minorHAnsi"/>
              </w:rPr>
            </w:pPr>
            <w:r w:rsidRPr="004A38AF">
              <w:rPr>
                <w:rFonts w:cstheme="minorHAnsi"/>
              </w:rPr>
              <w:t>Κ15</w:t>
            </w:r>
          </w:p>
        </w:tc>
        <w:tc>
          <w:tcPr>
            <w:tcW w:w="7088" w:type="dxa"/>
          </w:tcPr>
          <w:p w14:paraId="032AB2C0"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A7F2BEB" w14:textId="77777777" w:rsidTr="00F21332">
        <w:tc>
          <w:tcPr>
            <w:tcW w:w="1271" w:type="dxa"/>
          </w:tcPr>
          <w:p w14:paraId="70993EEA" w14:textId="77777777" w:rsidR="00F21332" w:rsidRPr="004A38AF" w:rsidRDefault="00F21332" w:rsidP="00F21332">
            <w:pPr>
              <w:jc w:val="both"/>
              <w:rPr>
                <w:rFonts w:cstheme="minorHAnsi"/>
              </w:rPr>
            </w:pPr>
          </w:p>
        </w:tc>
        <w:tc>
          <w:tcPr>
            <w:tcW w:w="7088" w:type="dxa"/>
          </w:tcPr>
          <w:p w14:paraId="420F92CA" w14:textId="77777777" w:rsidR="00F21332" w:rsidRPr="004A38AF" w:rsidRDefault="00F21332" w:rsidP="00F21332">
            <w:pPr>
              <w:jc w:val="both"/>
              <w:rPr>
                <w:rFonts w:cstheme="minorHAnsi"/>
                <w:b/>
              </w:rPr>
            </w:pPr>
            <w:r w:rsidRPr="004A38AF">
              <w:rPr>
                <w:rFonts w:cstheme="minorHAnsi"/>
                <w:b/>
                <w:bCs/>
              </w:rPr>
              <w:t>Παραβιάσεις διανοητικής ιδιοκτησίας και άλλες παραβιάσεις εμπορικών δικαιωμάτων (Intellectual property  infringements and other commercial rights infringements)</w:t>
            </w:r>
          </w:p>
        </w:tc>
      </w:tr>
      <w:tr w:rsidR="00F21332" w:rsidRPr="004A38AF" w14:paraId="5F93D903" w14:textId="77777777" w:rsidTr="00F21332">
        <w:tc>
          <w:tcPr>
            <w:tcW w:w="1271" w:type="dxa"/>
          </w:tcPr>
          <w:p w14:paraId="2BC4BCBA" w14:textId="77777777" w:rsidR="00F21332" w:rsidRPr="004A38AF" w:rsidRDefault="00F21332" w:rsidP="00F21332">
            <w:pPr>
              <w:jc w:val="both"/>
              <w:rPr>
                <w:rFonts w:cstheme="minorHAnsi"/>
              </w:rPr>
            </w:pPr>
            <w:r w:rsidRPr="004A38AF">
              <w:rPr>
                <w:rFonts w:cstheme="minorHAnsi"/>
              </w:rPr>
              <w:t>Κ16</w:t>
            </w:r>
          </w:p>
        </w:tc>
        <w:tc>
          <w:tcPr>
            <w:tcW w:w="7088" w:type="dxa"/>
          </w:tcPr>
          <w:p w14:paraId="3588E3B1"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δικαιωμάτων διανοητικής  ιδιοκτησίας (Copyright infringement)</w:t>
            </w:r>
          </w:p>
        </w:tc>
      </w:tr>
      <w:tr w:rsidR="00F21332" w:rsidRPr="004A38AF" w14:paraId="09446460" w14:textId="77777777" w:rsidTr="00F21332">
        <w:tc>
          <w:tcPr>
            <w:tcW w:w="1271" w:type="dxa"/>
          </w:tcPr>
          <w:p w14:paraId="45F92E84" w14:textId="77777777" w:rsidR="00F21332" w:rsidRPr="004A38AF" w:rsidRDefault="00F21332" w:rsidP="00F21332">
            <w:pPr>
              <w:jc w:val="both"/>
              <w:rPr>
                <w:rFonts w:cstheme="minorHAnsi"/>
              </w:rPr>
            </w:pPr>
            <w:r w:rsidRPr="004A38AF">
              <w:rPr>
                <w:rFonts w:cstheme="minorHAnsi"/>
              </w:rPr>
              <w:t>Κ17</w:t>
            </w:r>
          </w:p>
        </w:tc>
        <w:tc>
          <w:tcPr>
            <w:tcW w:w="7088" w:type="dxa"/>
          </w:tcPr>
          <w:p w14:paraId="037A6369"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σχεδιασμού (Design infringement)</w:t>
            </w:r>
          </w:p>
        </w:tc>
      </w:tr>
      <w:tr w:rsidR="00F21332" w:rsidRPr="004A38AF" w14:paraId="1ACB0EA0" w14:textId="77777777" w:rsidTr="00F21332">
        <w:tc>
          <w:tcPr>
            <w:tcW w:w="1271" w:type="dxa"/>
          </w:tcPr>
          <w:p w14:paraId="1FCB7751" w14:textId="77777777" w:rsidR="00F21332" w:rsidRPr="004A38AF" w:rsidRDefault="00F21332" w:rsidP="00F21332">
            <w:pPr>
              <w:jc w:val="both"/>
              <w:rPr>
                <w:rFonts w:cstheme="minorHAnsi"/>
              </w:rPr>
            </w:pPr>
            <w:r w:rsidRPr="004A38AF">
              <w:rPr>
                <w:rFonts w:cstheme="minorHAnsi"/>
              </w:rPr>
              <w:t>Κ18</w:t>
            </w:r>
          </w:p>
        </w:tc>
        <w:tc>
          <w:tcPr>
            <w:tcW w:w="7088" w:type="dxa"/>
          </w:tcPr>
          <w:p w14:paraId="5BAD19FE" w14:textId="77777777" w:rsidR="00F21332" w:rsidRPr="004A38AF" w:rsidRDefault="00F21332" w:rsidP="00F21332">
            <w:pPr>
              <w:jc w:val="both"/>
              <w:rPr>
                <w:rFonts w:cstheme="minorHAnsi"/>
                <w:b/>
                <w:sz w:val="20"/>
                <w:szCs w:val="20"/>
                <w:lang w:val="en-US"/>
              </w:rPr>
            </w:pPr>
            <w:r w:rsidRPr="004A38AF">
              <w:rPr>
                <w:rFonts w:cstheme="minorHAnsi"/>
                <w:sz w:val="20"/>
                <w:szCs w:val="20"/>
              </w:rPr>
              <w:t>Παραβίαση</w:t>
            </w:r>
            <w:r w:rsidRPr="004A38AF">
              <w:rPr>
                <w:rFonts w:cstheme="minorHAnsi"/>
                <w:sz w:val="20"/>
                <w:szCs w:val="20"/>
                <w:lang w:val="en-US"/>
              </w:rPr>
              <w:t xml:space="preserve"> </w:t>
            </w:r>
            <w:r w:rsidRPr="004A38AF">
              <w:rPr>
                <w:rFonts w:cstheme="minorHAnsi"/>
                <w:sz w:val="20"/>
                <w:szCs w:val="20"/>
              </w:rPr>
              <w:t>γεωγραφικών</w:t>
            </w:r>
            <w:r w:rsidRPr="004A38AF">
              <w:rPr>
                <w:rFonts w:cstheme="minorHAnsi"/>
                <w:sz w:val="20"/>
                <w:szCs w:val="20"/>
                <w:lang w:val="en-US"/>
              </w:rPr>
              <w:t xml:space="preserve"> </w:t>
            </w:r>
            <w:r w:rsidRPr="004A38AF">
              <w:rPr>
                <w:rFonts w:cstheme="minorHAnsi"/>
                <w:sz w:val="20"/>
                <w:szCs w:val="20"/>
              </w:rPr>
              <w:t>ενδείξεων</w:t>
            </w:r>
            <w:r w:rsidRPr="004A38AF">
              <w:rPr>
                <w:rFonts w:cstheme="minorHAnsi"/>
                <w:sz w:val="20"/>
                <w:szCs w:val="20"/>
                <w:lang w:val="en-US"/>
              </w:rPr>
              <w:t xml:space="preserve"> (Geographical indications infringement)</w:t>
            </w:r>
          </w:p>
        </w:tc>
      </w:tr>
      <w:tr w:rsidR="00F21332" w:rsidRPr="004A38AF" w14:paraId="3F0EB924" w14:textId="77777777" w:rsidTr="00F21332">
        <w:tc>
          <w:tcPr>
            <w:tcW w:w="1271" w:type="dxa"/>
            <w:shd w:val="clear" w:color="auto" w:fill="auto"/>
          </w:tcPr>
          <w:p w14:paraId="7AFCD26F" w14:textId="77777777" w:rsidR="00F21332" w:rsidRPr="004A38AF" w:rsidRDefault="00F21332" w:rsidP="00F21332">
            <w:pPr>
              <w:jc w:val="both"/>
              <w:rPr>
                <w:rFonts w:cstheme="minorHAnsi"/>
              </w:rPr>
            </w:pPr>
            <w:r w:rsidRPr="004A38AF">
              <w:rPr>
                <w:rFonts w:cstheme="minorHAnsi"/>
              </w:rPr>
              <w:t>Κ19</w:t>
            </w:r>
          </w:p>
        </w:tc>
        <w:tc>
          <w:tcPr>
            <w:tcW w:w="7088" w:type="dxa"/>
          </w:tcPr>
          <w:p w14:paraId="5021E303" w14:textId="77777777" w:rsidR="00F21332" w:rsidRPr="004A38AF" w:rsidRDefault="00F21332" w:rsidP="00F21332">
            <w:pPr>
              <w:jc w:val="both"/>
              <w:rPr>
                <w:rFonts w:cstheme="minorHAnsi"/>
                <w:sz w:val="20"/>
                <w:szCs w:val="20"/>
              </w:rPr>
            </w:pPr>
            <w:r w:rsidRPr="004A38AF">
              <w:rPr>
                <w:rFonts w:cstheme="minorHAnsi"/>
                <w:sz w:val="20"/>
                <w:szCs w:val="20"/>
              </w:rPr>
              <w:t>Παραβίαση δικαιωμάτων αθλητικών γεγονότων (Sport events rights infringement)  </w:t>
            </w:r>
          </w:p>
        </w:tc>
      </w:tr>
      <w:tr w:rsidR="00F21332" w:rsidRPr="004A38AF" w14:paraId="64C5E20C" w14:textId="77777777" w:rsidTr="00F21332">
        <w:tc>
          <w:tcPr>
            <w:tcW w:w="1271" w:type="dxa"/>
          </w:tcPr>
          <w:p w14:paraId="32E165C2" w14:textId="77777777" w:rsidR="00F21332" w:rsidRPr="004A38AF" w:rsidRDefault="00F21332" w:rsidP="00F21332">
            <w:pPr>
              <w:jc w:val="both"/>
              <w:rPr>
                <w:rFonts w:cstheme="minorHAnsi"/>
              </w:rPr>
            </w:pPr>
            <w:r w:rsidRPr="004A38AF">
              <w:rPr>
                <w:rFonts w:cstheme="minorHAnsi"/>
              </w:rPr>
              <w:t>Κ20</w:t>
            </w:r>
          </w:p>
        </w:tc>
        <w:tc>
          <w:tcPr>
            <w:tcW w:w="7088" w:type="dxa"/>
          </w:tcPr>
          <w:p w14:paraId="0C09887D" w14:textId="77777777" w:rsidR="00F21332" w:rsidRPr="004A38AF" w:rsidRDefault="00F21332" w:rsidP="00F21332">
            <w:pPr>
              <w:jc w:val="both"/>
              <w:rPr>
                <w:rFonts w:cstheme="minorHAnsi"/>
                <w:b/>
                <w:sz w:val="20"/>
                <w:szCs w:val="20"/>
              </w:rPr>
            </w:pPr>
            <w:r w:rsidRPr="004A38AF">
              <w:rPr>
                <w:rFonts w:cstheme="minorHAnsi"/>
                <w:sz w:val="20"/>
                <w:szCs w:val="20"/>
              </w:rPr>
              <w:t>Παραβίαση διπλώματος ευρεσιτεχνίας (Patent infringement)</w:t>
            </w:r>
          </w:p>
        </w:tc>
      </w:tr>
      <w:tr w:rsidR="00F21332" w:rsidRPr="004A38AF" w14:paraId="0A6F7440" w14:textId="77777777" w:rsidTr="00F21332">
        <w:tc>
          <w:tcPr>
            <w:tcW w:w="1271" w:type="dxa"/>
          </w:tcPr>
          <w:p w14:paraId="167DE0DF" w14:textId="77777777" w:rsidR="00F21332" w:rsidRPr="004A38AF" w:rsidRDefault="00F21332" w:rsidP="00F21332">
            <w:pPr>
              <w:jc w:val="both"/>
              <w:rPr>
                <w:rFonts w:cstheme="minorHAnsi"/>
              </w:rPr>
            </w:pPr>
            <w:r w:rsidRPr="004A38AF">
              <w:rPr>
                <w:rFonts w:cstheme="minorHAnsi"/>
              </w:rPr>
              <w:t>Κ21</w:t>
            </w:r>
          </w:p>
        </w:tc>
        <w:tc>
          <w:tcPr>
            <w:tcW w:w="7088" w:type="dxa"/>
          </w:tcPr>
          <w:p w14:paraId="76287DCF"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εμπορικού απορρήτου (Trade secret infringement)</w:t>
            </w:r>
          </w:p>
        </w:tc>
      </w:tr>
      <w:tr w:rsidR="00F21332" w:rsidRPr="004A38AF" w14:paraId="5B06B551" w14:textId="77777777" w:rsidTr="00F21332">
        <w:tc>
          <w:tcPr>
            <w:tcW w:w="1271" w:type="dxa"/>
          </w:tcPr>
          <w:p w14:paraId="70CB6D13" w14:textId="77777777" w:rsidR="00F21332" w:rsidRPr="004A38AF" w:rsidRDefault="00F21332" w:rsidP="00F21332">
            <w:pPr>
              <w:jc w:val="both"/>
              <w:rPr>
                <w:rFonts w:cstheme="minorHAnsi"/>
              </w:rPr>
            </w:pPr>
            <w:r w:rsidRPr="004A38AF">
              <w:rPr>
                <w:rFonts w:cstheme="minorHAnsi"/>
              </w:rPr>
              <w:t>Κ22</w:t>
            </w:r>
          </w:p>
        </w:tc>
        <w:tc>
          <w:tcPr>
            <w:tcW w:w="7088" w:type="dxa"/>
          </w:tcPr>
          <w:p w14:paraId="47246A16"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εμπορικών σημάτων (Trademark infringement)</w:t>
            </w:r>
          </w:p>
        </w:tc>
      </w:tr>
      <w:tr w:rsidR="00F21332" w:rsidRPr="004A38AF" w14:paraId="72A44F41" w14:textId="77777777" w:rsidTr="00F21332">
        <w:tc>
          <w:tcPr>
            <w:tcW w:w="1271" w:type="dxa"/>
          </w:tcPr>
          <w:p w14:paraId="2B66D0C6" w14:textId="77777777" w:rsidR="00F21332" w:rsidRPr="004A38AF" w:rsidRDefault="00F21332" w:rsidP="00F21332">
            <w:pPr>
              <w:jc w:val="both"/>
              <w:rPr>
                <w:rFonts w:cstheme="minorHAnsi"/>
              </w:rPr>
            </w:pPr>
            <w:r w:rsidRPr="004A38AF">
              <w:rPr>
                <w:rFonts w:cstheme="minorHAnsi"/>
              </w:rPr>
              <w:t>Κ23</w:t>
            </w:r>
          </w:p>
        </w:tc>
        <w:tc>
          <w:tcPr>
            <w:tcW w:w="7088" w:type="dxa"/>
          </w:tcPr>
          <w:p w14:paraId="2264086F" w14:textId="77777777" w:rsidR="00F21332" w:rsidRPr="004A38AF" w:rsidRDefault="00F21332" w:rsidP="00F21332">
            <w:pPr>
              <w:jc w:val="both"/>
              <w:rPr>
                <w:rFonts w:cstheme="minorHAnsi"/>
                <w:b/>
                <w:sz w:val="20"/>
                <w:szCs w:val="20"/>
              </w:rPr>
            </w:pPr>
            <w:r w:rsidRPr="004A38AF">
              <w:rPr>
                <w:rFonts w:cstheme="minorHAnsi"/>
                <w:sz w:val="20"/>
                <w:szCs w:val="20"/>
              </w:rPr>
              <w:t xml:space="preserve">Προϊόντα παραποίησης/απομίμησης (Counterfeit products) </w:t>
            </w:r>
          </w:p>
        </w:tc>
      </w:tr>
      <w:tr w:rsidR="00F21332" w:rsidRPr="004A38AF" w14:paraId="701977B7" w14:textId="77777777" w:rsidTr="00F21332">
        <w:tc>
          <w:tcPr>
            <w:tcW w:w="1271" w:type="dxa"/>
          </w:tcPr>
          <w:p w14:paraId="24817503" w14:textId="77777777" w:rsidR="00F21332" w:rsidRPr="004A38AF" w:rsidRDefault="00F21332" w:rsidP="00F21332">
            <w:pPr>
              <w:jc w:val="both"/>
              <w:rPr>
                <w:rFonts w:cstheme="minorHAnsi"/>
              </w:rPr>
            </w:pPr>
            <w:r w:rsidRPr="004A38AF">
              <w:rPr>
                <w:rFonts w:cstheme="minorHAnsi"/>
              </w:rPr>
              <w:t>Κ24</w:t>
            </w:r>
          </w:p>
        </w:tc>
        <w:tc>
          <w:tcPr>
            <w:tcW w:w="7088" w:type="dxa"/>
          </w:tcPr>
          <w:p w14:paraId="1572CC6F"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541B3C7E" w14:textId="77777777" w:rsidTr="00F21332">
        <w:tc>
          <w:tcPr>
            <w:tcW w:w="1271" w:type="dxa"/>
          </w:tcPr>
          <w:p w14:paraId="1C12ACEE" w14:textId="77777777" w:rsidR="00F21332" w:rsidRPr="004A38AF" w:rsidRDefault="00F21332" w:rsidP="00F21332">
            <w:pPr>
              <w:jc w:val="both"/>
              <w:rPr>
                <w:rFonts w:cstheme="minorHAnsi"/>
              </w:rPr>
            </w:pPr>
          </w:p>
        </w:tc>
        <w:tc>
          <w:tcPr>
            <w:tcW w:w="7088" w:type="dxa"/>
          </w:tcPr>
          <w:p w14:paraId="1380ED45" w14:textId="77777777" w:rsidR="00F21332" w:rsidRPr="004A38AF" w:rsidRDefault="00F21332" w:rsidP="00F21332">
            <w:pPr>
              <w:jc w:val="both"/>
              <w:rPr>
                <w:rFonts w:cstheme="minorHAnsi"/>
                <w:b/>
                <w:sz w:val="20"/>
                <w:szCs w:val="20"/>
              </w:rPr>
            </w:pPr>
            <w:r w:rsidRPr="004A38AF">
              <w:rPr>
                <w:rFonts w:cstheme="minorHAnsi"/>
                <w:b/>
                <w:bCs/>
                <w:color w:val="000000"/>
              </w:rPr>
              <w:t xml:space="preserve">Αρνητικές επιπτώσεις στον πολιτικό διάλογο ή στις εκλογές (Negative effects on civic discourse or elections)  </w:t>
            </w:r>
          </w:p>
        </w:tc>
      </w:tr>
      <w:tr w:rsidR="00F21332" w:rsidRPr="004A38AF" w14:paraId="448F6441" w14:textId="77777777" w:rsidTr="00F21332">
        <w:tc>
          <w:tcPr>
            <w:tcW w:w="1271" w:type="dxa"/>
          </w:tcPr>
          <w:p w14:paraId="13E1660F" w14:textId="70354780" w:rsidR="00F21332" w:rsidRPr="004A38AF" w:rsidRDefault="00F21332" w:rsidP="00F21332">
            <w:pPr>
              <w:jc w:val="both"/>
              <w:rPr>
                <w:rFonts w:cstheme="minorHAnsi"/>
              </w:rPr>
            </w:pPr>
            <w:r w:rsidRPr="004A38AF">
              <w:rPr>
                <w:rFonts w:cstheme="minorHAnsi"/>
              </w:rPr>
              <w:t>Κ2</w:t>
            </w:r>
            <w:r w:rsidR="004A38AF">
              <w:rPr>
                <w:rFonts w:cstheme="minorHAnsi"/>
              </w:rPr>
              <w:t>5</w:t>
            </w:r>
          </w:p>
        </w:tc>
        <w:tc>
          <w:tcPr>
            <w:tcW w:w="7088" w:type="dxa"/>
          </w:tcPr>
          <w:p w14:paraId="4914F888" w14:textId="28F282DC" w:rsidR="00F21332" w:rsidRPr="004A38AF" w:rsidRDefault="00F21332" w:rsidP="00F21332">
            <w:pPr>
              <w:jc w:val="both"/>
              <w:rPr>
                <w:rFonts w:cstheme="minorHAnsi"/>
                <w:b/>
                <w:sz w:val="20"/>
                <w:szCs w:val="20"/>
              </w:rPr>
            </w:pPr>
            <w:r w:rsidRPr="004A38AF">
              <w:rPr>
                <w:rFonts w:cstheme="minorHAnsi"/>
                <w:color w:val="000000"/>
                <w:sz w:val="20"/>
                <w:szCs w:val="20"/>
              </w:rPr>
              <w:t>Χειραγώγηση πληροφοριών και παρέμβαση από τρίτες χώρες (Foreign information manipulation and interference)</w:t>
            </w:r>
          </w:p>
        </w:tc>
      </w:tr>
      <w:tr w:rsidR="00F21332" w:rsidRPr="004A38AF" w14:paraId="6896BC75" w14:textId="77777777" w:rsidTr="00F21332">
        <w:tc>
          <w:tcPr>
            <w:tcW w:w="1271" w:type="dxa"/>
          </w:tcPr>
          <w:p w14:paraId="13D496E5" w14:textId="0F79481C" w:rsidR="00F21332" w:rsidRPr="004A38AF" w:rsidRDefault="00F21332" w:rsidP="00F21332">
            <w:pPr>
              <w:jc w:val="both"/>
              <w:rPr>
                <w:rFonts w:cstheme="minorHAnsi"/>
              </w:rPr>
            </w:pPr>
            <w:r w:rsidRPr="004A38AF">
              <w:rPr>
                <w:rFonts w:cstheme="minorHAnsi"/>
              </w:rPr>
              <w:lastRenderedPageBreak/>
              <w:t>Κ2</w:t>
            </w:r>
            <w:r w:rsidR="004A38AF">
              <w:rPr>
                <w:rFonts w:cstheme="minorHAnsi"/>
              </w:rPr>
              <w:t>6</w:t>
            </w:r>
          </w:p>
        </w:tc>
        <w:tc>
          <w:tcPr>
            <w:tcW w:w="7088" w:type="dxa"/>
          </w:tcPr>
          <w:p w14:paraId="5DAD9E17" w14:textId="77777777" w:rsidR="00F21332" w:rsidRPr="004A38AF" w:rsidRDefault="00F21332" w:rsidP="00F21332">
            <w:pPr>
              <w:jc w:val="both"/>
              <w:rPr>
                <w:rFonts w:cstheme="minorHAnsi"/>
                <w:b/>
                <w:sz w:val="20"/>
                <w:szCs w:val="20"/>
              </w:rPr>
            </w:pPr>
            <w:r w:rsidRPr="004A38AF">
              <w:rPr>
                <w:rFonts w:cstheme="minorHAnsi"/>
                <w:sz w:val="20"/>
                <w:szCs w:val="20"/>
              </w:rPr>
              <w:t>Παραποίηση πληροφοριών με στόχο να επηρεασθεί το αποτέλεσμα εκλογών (Information manipulation aimed at affecting  sincerity/outcome of elections)</w:t>
            </w:r>
          </w:p>
        </w:tc>
      </w:tr>
      <w:tr w:rsidR="00F21332" w:rsidRPr="004A38AF" w14:paraId="1762B282" w14:textId="77777777" w:rsidTr="00F21332">
        <w:tc>
          <w:tcPr>
            <w:tcW w:w="1271" w:type="dxa"/>
          </w:tcPr>
          <w:p w14:paraId="79C8C81D" w14:textId="5A049259" w:rsidR="00F21332" w:rsidRPr="004A38AF" w:rsidRDefault="00F21332" w:rsidP="00F21332">
            <w:pPr>
              <w:jc w:val="both"/>
              <w:rPr>
                <w:rFonts w:cstheme="minorHAnsi"/>
              </w:rPr>
            </w:pPr>
            <w:r w:rsidRPr="004A38AF">
              <w:rPr>
                <w:rFonts w:cstheme="minorHAnsi"/>
              </w:rPr>
              <w:t>Κ2</w:t>
            </w:r>
            <w:r w:rsidR="004A38AF">
              <w:rPr>
                <w:rFonts w:cstheme="minorHAnsi"/>
              </w:rPr>
              <w:t>7</w:t>
            </w:r>
          </w:p>
        </w:tc>
        <w:tc>
          <w:tcPr>
            <w:tcW w:w="7088" w:type="dxa"/>
          </w:tcPr>
          <w:p w14:paraId="26B20B28"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240084B2" w14:textId="77777777" w:rsidTr="00F21332">
        <w:tc>
          <w:tcPr>
            <w:tcW w:w="1271" w:type="dxa"/>
          </w:tcPr>
          <w:p w14:paraId="4066E8D0" w14:textId="77777777" w:rsidR="00F21332" w:rsidRPr="004A38AF" w:rsidRDefault="00F21332" w:rsidP="00F21332">
            <w:pPr>
              <w:jc w:val="both"/>
              <w:rPr>
                <w:rFonts w:cstheme="minorHAnsi"/>
              </w:rPr>
            </w:pPr>
          </w:p>
        </w:tc>
        <w:tc>
          <w:tcPr>
            <w:tcW w:w="7088" w:type="dxa"/>
          </w:tcPr>
          <w:p w14:paraId="46FE4742" w14:textId="77777777" w:rsidR="00F21332" w:rsidRPr="004A38AF" w:rsidRDefault="00F21332" w:rsidP="00F21332">
            <w:pPr>
              <w:jc w:val="both"/>
              <w:rPr>
                <w:rFonts w:cstheme="minorHAnsi"/>
                <w:b/>
                <w:sz w:val="20"/>
                <w:szCs w:val="20"/>
              </w:rPr>
            </w:pPr>
            <w:r w:rsidRPr="004A38AF">
              <w:rPr>
                <w:rFonts w:cstheme="minorHAnsi"/>
                <w:b/>
                <w:bCs/>
                <w:color w:val="000000"/>
              </w:rPr>
              <w:t>Μη συναινετική συμπεριφορά (Non-consensual behaviour)</w:t>
            </w:r>
          </w:p>
        </w:tc>
      </w:tr>
      <w:tr w:rsidR="00F21332" w:rsidRPr="004A38AF" w14:paraId="4FF0F488" w14:textId="77777777" w:rsidTr="00F21332">
        <w:tc>
          <w:tcPr>
            <w:tcW w:w="1271" w:type="dxa"/>
          </w:tcPr>
          <w:p w14:paraId="42EF72B6" w14:textId="1FC54F7C" w:rsidR="00F21332" w:rsidRPr="004A38AF" w:rsidRDefault="00F21332" w:rsidP="00F21332">
            <w:pPr>
              <w:jc w:val="both"/>
              <w:rPr>
                <w:rFonts w:cstheme="minorHAnsi"/>
              </w:rPr>
            </w:pPr>
            <w:r w:rsidRPr="004A38AF">
              <w:rPr>
                <w:rFonts w:cstheme="minorHAnsi"/>
              </w:rPr>
              <w:t>Κ</w:t>
            </w:r>
            <w:r w:rsidR="004A38AF">
              <w:rPr>
                <w:rFonts w:cstheme="minorHAnsi"/>
              </w:rPr>
              <w:t>2</w:t>
            </w:r>
            <w:r w:rsidR="00562006">
              <w:rPr>
                <w:rFonts w:cstheme="minorHAnsi"/>
              </w:rPr>
              <w:t>8</w:t>
            </w:r>
          </w:p>
        </w:tc>
        <w:tc>
          <w:tcPr>
            <w:tcW w:w="7088" w:type="dxa"/>
          </w:tcPr>
          <w:p w14:paraId="771085FB"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συναινετική κοινή χρήση εικόνων (Non-consensual image sharing)</w:t>
            </w:r>
          </w:p>
        </w:tc>
      </w:tr>
      <w:tr w:rsidR="00F21332" w:rsidRPr="004A38AF" w14:paraId="3C70560D" w14:textId="77777777" w:rsidTr="00F21332">
        <w:tc>
          <w:tcPr>
            <w:tcW w:w="1271" w:type="dxa"/>
          </w:tcPr>
          <w:p w14:paraId="69E1D31B" w14:textId="097FEAF3" w:rsidR="00F21332" w:rsidRPr="004A38AF" w:rsidRDefault="00F21332" w:rsidP="00F21332">
            <w:pPr>
              <w:jc w:val="both"/>
              <w:rPr>
                <w:rFonts w:cstheme="minorHAnsi"/>
              </w:rPr>
            </w:pPr>
            <w:r w:rsidRPr="004A38AF">
              <w:rPr>
                <w:rFonts w:cstheme="minorHAnsi"/>
              </w:rPr>
              <w:t>Κ</w:t>
            </w:r>
            <w:r w:rsidR="004A38AF">
              <w:rPr>
                <w:rFonts w:cstheme="minorHAnsi"/>
              </w:rPr>
              <w:t>29</w:t>
            </w:r>
          </w:p>
        </w:tc>
        <w:tc>
          <w:tcPr>
            <w:tcW w:w="7088" w:type="dxa"/>
          </w:tcPr>
          <w:p w14:paraId="176C9A8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συναινετικά στοιχεία που περιέχουν βίντεο ή εικόνες με πλαστούς χαρακτήρες (deepfake) ή παρόμοια τεχνολογία που χρησιμοποιεί χαρακτηριστικά τρίτου μέρους (Non-consensual items containing deepfake or similar technology using a third party’s features)</w:t>
            </w:r>
          </w:p>
        </w:tc>
      </w:tr>
      <w:tr w:rsidR="00F21332" w:rsidRPr="004A38AF" w14:paraId="2E858F7D" w14:textId="77777777" w:rsidTr="00F21332">
        <w:tc>
          <w:tcPr>
            <w:tcW w:w="1271" w:type="dxa"/>
          </w:tcPr>
          <w:p w14:paraId="3CA20EFC" w14:textId="3FA895FF" w:rsidR="00F21332" w:rsidRPr="004A38AF" w:rsidRDefault="00F21332" w:rsidP="00F21332">
            <w:pPr>
              <w:jc w:val="both"/>
              <w:rPr>
                <w:rFonts w:cstheme="minorHAnsi"/>
              </w:rPr>
            </w:pPr>
            <w:r w:rsidRPr="004A38AF">
              <w:rPr>
                <w:rFonts w:cstheme="minorHAnsi"/>
              </w:rPr>
              <w:t>Κ3</w:t>
            </w:r>
            <w:r w:rsidR="004A38AF">
              <w:rPr>
                <w:rFonts w:cstheme="minorHAnsi"/>
              </w:rPr>
              <w:t>0</w:t>
            </w:r>
          </w:p>
        </w:tc>
        <w:tc>
          <w:tcPr>
            <w:tcW w:w="7088" w:type="dxa"/>
          </w:tcPr>
          <w:p w14:paraId="3025A05B" w14:textId="77777777" w:rsidR="00F21332" w:rsidRPr="004A38AF" w:rsidRDefault="00F21332" w:rsidP="00F21332">
            <w:pPr>
              <w:jc w:val="both"/>
              <w:rPr>
                <w:rFonts w:cstheme="minorHAnsi"/>
                <w:sz w:val="20"/>
                <w:szCs w:val="20"/>
                <w:lang w:val="en-US"/>
              </w:rPr>
            </w:pPr>
            <w:r w:rsidRPr="004A38AF">
              <w:rPr>
                <w:rFonts w:cstheme="minorHAnsi"/>
                <w:sz w:val="20"/>
                <w:szCs w:val="20"/>
              </w:rPr>
              <w:t>Δημόσια</w:t>
            </w:r>
            <w:r w:rsidRPr="004A38AF">
              <w:rPr>
                <w:rFonts w:cstheme="minorHAnsi"/>
                <w:sz w:val="20"/>
                <w:szCs w:val="20"/>
                <w:lang w:val="en-US"/>
              </w:rPr>
              <w:t xml:space="preserve"> </w:t>
            </w:r>
            <w:r w:rsidRPr="004A38AF">
              <w:rPr>
                <w:rFonts w:cstheme="minorHAnsi"/>
                <w:sz w:val="20"/>
                <w:szCs w:val="20"/>
              </w:rPr>
              <w:t>παροχή</w:t>
            </w:r>
            <w:r w:rsidRPr="004A38AF">
              <w:rPr>
                <w:rFonts w:cstheme="minorHAnsi"/>
                <w:sz w:val="20"/>
                <w:szCs w:val="20"/>
                <w:lang w:val="en-US"/>
              </w:rPr>
              <w:t xml:space="preserve"> </w:t>
            </w:r>
            <w:r w:rsidRPr="004A38AF">
              <w:rPr>
                <w:rFonts w:cstheme="minorHAnsi"/>
                <w:sz w:val="20"/>
                <w:szCs w:val="20"/>
              </w:rPr>
              <w:t>πληροφοριών</w:t>
            </w:r>
            <w:r w:rsidRPr="004A38AF">
              <w:rPr>
                <w:rFonts w:cstheme="minorHAnsi"/>
                <w:sz w:val="20"/>
                <w:szCs w:val="20"/>
                <w:lang w:val="en-US"/>
              </w:rPr>
              <w:t xml:space="preserve"> </w:t>
            </w:r>
            <w:r w:rsidRPr="004A38AF">
              <w:rPr>
                <w:rFonts w:cstheme="minorHAnsi"/>
                <w:sz w:val="20"/>
                <w:szCs w:val="20"/>
              </w:rPr>
              <w:t>προσωπικής</w:t>
            </w:r>
            <w:r w:rsidRPr="004A38AF">
              <w:rPr>
                <w:rFonts w:cstheme="minorHAnsi"/>
                <w:sz w:val="20"/>
                <w:szCs w:val="20"/>
                <w:lang w:val="en-US"/>
              </w:rPr>
              <w:t xml:space="preserve"> </w:t>
            </w:r>
            <w:r w:rsidRPr="004A38AF">
              <w:rPr>
                <w:rFonts w:cstheme="minorHAnsi"/>
                <w:sz w:val="20"/>
                <w:szCs w:val="20"/>
              </w:rPr>
              <w:t>ταυτοποίησης</w:t>
            </w:r>
            <w:r w:rsidRPr="004A38AF">
              <w:rPr>
                <w:rFonts w:cstheme="minorHAnsi"/>
                <w:sz w:val="20"/>
                <w:szCs w:val="20"/>
                <w:lang w:val="en-US"/>
              </w:rPr>
              <w:t xml:space="preserve"> </w:t>
            </w:r>
            <w:r w:rsidRPr="004A38AF">
              <w:rPr>
                <w:rFonts w:cstheme="minorHAnsi"/>
                <w:sz w:val="20"/>
                <w:szCs w:val="20"/>
              </w:rPr>
              <w:t>για</w:t>
            </w:r>
            <w:r w:rsidRPr="004A38AF">
              <w:rPr>
                <w:rFonts w:cstheme="minorHAnsi"/>
                <w:sz w:val="20"/>
                <w:szCs w:val="20"/>
                <w:lang w:val="en-US"/>
              </w:rPr>
              <w:t xml:space="preserve"> </w:t>
            </w:r>
            <w:r w:rsidRPr="004A38AF">
              <w:rPr>
                <w:rFonts w:cstheme="minorHAnsi"/>
                <w:sz w:val="20"/>
                <w:szCs w:val="20"/>
              </w:rPr>
              <w:t>ένα</w:t>
            </w:r>
            <w:r w:rsidRPr="004A38AF">
              <w:rPr>
                <w:rFonts w:cstheme="minorHAnsi"/>
                <w:sz w:val="20"/>
                <w:szCs w:val="20"/>
                <w:lang w:val="en-US"/>
              </w:rPr>
              <w:t xml:space="preserve"> </w:t>
            </w:r>
            <w:r w:rsidRPr="004A38AF">
              <w:rPr>
                <w:rFonts w:cstheme="minorHAnsi"/>
                <w:sz w:val="20"/>
                <w:szCs w:val="20"/>
              </w:rPr>
              <w:t>άτομο</w:t>
            </w:r>
            <w:r w:rsidRPr="004A38AF">
              <w:rPr>
                <w:rFonts w:cstheme="minorHAnsi"/>
                <w:sz w:val="20"/>
                <w:szCs w:val="20"/>
                <w:lang w:val="en-US"/>
              </w:rPr>
              <w:t xml:space="preserve"> (Doxing: publicly providing personally identifiable information about an individual)</w:t>
            </w:r>
          </w:p>
        </w:tc>
      </w:tr>
      <w:tr w:rsidR="00F21332" w:rsidRPr="004A38AF" w14:paraId="6C92E7CB" w14:textId="77777777" w:rsidTr="00F21332">
        <w:tc>
          <w:tcPr>
            <w:tcW w:w="1271" w:type="dxa"/>
          </w:tcPr>
          <w:p w14:paraId="54DE6C60" w14:textId="2B25411E" w:rsidR="00F21332" w:rsidRPr="004A38AF" w:rsidRDefault="00F21332" w:rsidP="00F21332">
            <w:pPr>
              <w:jc w:val="both"/>
              <w:rPr>
                <w:rFonts w:cstheme="minorHAnsi"/>
              </w:rPr>
            </w:pPr>
            <w:r w:rsidRPr="004A38AF">
              <w:rPr>
                <w:rFonts w:cstheme="minorHAnsi"/>
              </w:rPr>
              <w:t>Κ3</w:t>
            </w:r>
            <w:r w:rsidR="004A38AF">
              <w:rPr>
                <w:rFonts w:cstheme="minorHAnsi"/>
              </w:rPr>
              <w:t>1</w:t>
            </w:r>
          </w:p>
        </w:tc>
        <w:tc>
          <w:tcPr>
            <w:tcW w:w="7088" w:type="dxa"/>
          </w:tcPr>
          <w:p w14:paraId="73F0810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709F28D1" w14:textId="77777777" w:rsidTr="00F21332">
        <w:tc>
          <w:tcPr>
            <w:tcW w:w="1271" w:type="dxa"/>
          </w:tcPr>
          <w:p w14:paraId="5AD3597F" w14:textId="77777777" w:rsidR="00F21332" w:rsidRPr="004A38AF" w:rsidRDefault="00F21332" w:rsidP="00F21332">
            <w:pPr>
              <w:jc w:val="both"/>
              <w:rPr>
                <w:rFonts w:cstheme="minorHAnsi"/>
              </w:rPr>
            </w:pPr>
          </w:p>
        </w:tc>
        <w:tc>
          <w:tcPr>
            <w:tcW w:w="7088" w:type="dxa"/>
          </w:tcPr>
          <w:p w14:paraId="791D35A0" w14:textId="77777777" w:rsidR="00F21332" w:rsidRPr="004A38AF" w:rsidRDefault="00F21332" w:rsidP="00F21332">
            <w:pPr>
              <w:jc w:val="both"/>
              <w:rPr>
                <w:rFonts w:cstheme="minorHAnsi"/>
                <w:b/>
                <w:lang w:val="en-US"/>
              </w:rPr>
            </w:pPr>
            <w:r w:rsidRPr="004A38AF">
              <w:rPr>
                <w:rFonts w:cstheme="minorHAnsi"/>
                <w:b/>
                <w:bCs/>
                <w:color w:val="000000"/>
              </w:rPr>
              <w:t>Διαδικτυακός</w:t>
            </w:r>
            <w:r w:rsidRPr="004A38AF">
              <w:rPr>
                <w:rFonts w:cstheme="minorHAnsi"/>
                <w:b/>
                <w:bCs/>
                <w:color w:val="000000"/>
                <w:lang w:val="en-US"/>
              </w:rPr>
              <w:t xml:space="preserve"> </w:t>
            </w:r>
            <w:r w:rsidRPr="004A38AF">
              <w:rPr>
                <w:rFonts w:cstheme="minorHAnsi"/>
                <w:b/>
                <w:bCs/>
                <w:color w:val="000000"/>
              </w:rPr>
              <w:t>εκφοβισμός</w:t>
            </w:r>
            <w:r w:rsidRPr="004A38AF">
              <w:rPr>
                <w:rFonts w:cstheme="minorHAnsi"/>
                <w:b/>
                <w:bCs/>
                <w:color w:val="000000"/>
                <w:lang w:val="en-US"/>
              </w:rPr>
              <w:t xml:space="preserve"> (Online bullying/intimidation)</w:t>
            </w:r>
          </w:p>
        </w:tc>
      </w:tr>
      <w:tr w:rsidR="00F21332" w:rsidRPr="004A38AF" w14:paraId="17408208" w14:textId="77777777" w:rsidTr="00F21332">
        <w:tc>
          <w:tcPr>
            <w:tcW w:w="1271" w:type="dxa"/>
          </w:tcPr>
          <w:p w14:paraId="24EDD722" w14:textId="61F73A06" w:rsidR="00F21332" w:rsidRPr="004A38AF" w:rsidRDefault="00F21332" w:rsidP="00F21332">
            <w:pPr>
              <w:jc w:val="both"/>
              <w:rPr>
                <w:rFonts w:cstheme="minorHAnsi"/>
              </w:rPr>
            </w:pPr>
            <w:r w:rsidRPr="004A38AF">
              <w:rPr>
                <w:rFonts w:cstheme="minorHAnsi"/>
              </w:rPr>
              <w:t>Κ3</w:t>
            </w:r>
            <w:r w:rsidR="004A38AF">
              <w:rPr>
                <w:rFonts w:cstheme="minorHAnsi"/>
              </w:rPr>
              <w:t>2</w:t>
            </w:r>
          </w:p>
        </w:tc>
        <w:tc>
          <w:tcPr>
            <w:tcW w:w="7088" w:type="dxa"/>
          </w:tcPr>
          <w:p w14:paraId="5362FAE8" w14:textId="77777777" w:rsidR="00F21332" w:rsidRPr="004A38AF" w:rsidRDefault="00F21332" w:rsidP="00F21332">
            <w:pPr>
              <w:jc w:val="both"/>
              <w:rPr>
                <w:rFonts w:cstheme="minorHAnsi"/>
                <w:b/>
                <w:sz w:val="20"/>
                <w:szCs w:val="20"/>
                <w:lang w:val="en-US"/>
              </w:rPr>
            </w:pPr>
            <w:r w:rsidRPr="004A38AF">
              <w:rPr>
                <w:rFonts w:cstheme="minorHAnsi"/>
                <w:color w:val="000000"/>
                <w:sz w:val="20"/>
                <w:szCs w:val="20"/>
              </w:rPr>
              <w:t>Παρακολούθηση (Stalking)</w:t>
            </w:r>
          </w:p>
        </w:tc>
      </w:tr>
      <w:tr w:rsidR="00F21332" w:rsidRPr="004A38AF" w14:paraId="13D384AB" w14:textId="77777777" w:rsidTr="00F21332">
        <w:tc>
          <w:tcPr>
            <w:tcW w:w="1271" w:type="dxa"/>
          </w:tcPr>
          <w:p w14:paraId="20C92807" w14:textId="317D8FDA" w:rsidR="00F21332" w:rsidRPr="004A38AF" w:rsidRDefault="00F21332" w:rsidP="00F21332">
            <w:pPr>
              <w:jc w:val="both"/>
              <w:rPr>
                <w:rFonts w:cstheme="minorHAnsi"/>
              </w:rPr>
            </w:pPr>
            <w:r w:rsidRPr="004A38AF">
              <w:rPr>
                <w:rFonts w:cstheme="minorHAnsi"/>
              </w:rPr>
              <w:t>Κ3</w:t>
            </w:r>
            <w:r w:rsidR="004A38AF">
              <w:rPr>
                <w:rFonts w:cstheme="minorHAnsi"/>
              </w:rPr>
              <w:t>3</w:t>
            </w:r>
          </w:p>
        </w:tc>
        <w:tc>
          <w:tcPr>
            <w:tcW w:w="7088" w:type="dxa"/>
          </w:tcPr>
          <w:p w14:paraId="60115415" w14:textId="77777777" w:rsidR="00F21332" w:rsidRPr="004A38AF" w:rsidRDefault="00F21332" w:rsidP="00F21332">
            <w:pPr>
              <w:jc w:val="both"/>
              <w:rPr>
                <w:rFonts w:cstheme="minorHAnsi"/>
                <w:b/>
                <w:sz w:val="20"/>
                <w:szCs w:val="20"/>
                <w:lang w:val="en-US"/>
              </w:rPr>
            </w:pPr>
            <w:r w:rsidRPr="004A38AF">
              <w:rPr>
                <w:rFonts w:cstheme="minorHAnsi"/>
                <w:sz w:val="20"/>
                <w:szCs w:val="20"/>
              </w:rPr>
              <w:t>Σεξουαλική παρενόχληση (sexual harassment)   </w:t>
            </w:r>
          </w:p>
        </w:tc>
      </w:tr>
      <w:tr w:rsidR="00F21332" w:rsidRPr="004A38AF" w14:paraId="28B19031" w14:textId="77777777" w:rsidTr="00F21332">
        <w:tc>
          <w:tcPr>
            <w:tcW w:w="1271" w:type="dxa"/>
          </w:tcPr>
          <w:p w14:paraId="34956233" w14:textId="77956FF2" w:rsidR="00F21332" w:rsidRPr="004A38AF" w:rsidRDefault="00F21332" w:rsidP="00F21332">
            <w:pPr>
              <w:jc w:val="both"/>
              <w:rPr>
                <w:rFonts w:cstheme="minorHAnsi"/>
              </w:rPr>
            </w:pPr>
            <w:r w:rsidRPr="004A38AF">
              <w:rPr>
                <w:rFonts w:cstheme="minorHAnsi"/>
              </w:rPr>
              <w:t>Κ3</w:t>
            </w:r>
            <w:r w:rsidR="004A38AF">
              <w:rPr>
                <w:rFonts w:cstheme="minorHAnsi"/>
              </w:rPr>
              <w:t>4</w:t>
            </w:r>
          </w:p>
        </w:tc>
        <w:tc>
          <w:tcPr>
            <w:tcW w:w="7088" w:type="dxa"/>
          </w:tcPr>
          <w:p w14:paraId="61E4FC5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4F06170" w14:textId="77777777" w:rsidTr="00F21332">
        <w:tc>
          <w:tcPr>
            <w:tcW w:w="1271" w:type="dxa"/>
          </w:tcPr>
          <w:p w14:paraId="3EF56192" w14:textId="77777777" w:rsidR="00F21332" w:rsidRPr="004A38AF" w:rsidRDefault="00F21332" w:rsidP="00F21332">
            <w:pPr>
              <w:jc w:val="both"/>
              <w:rPr>
                <w:rFonts w:cstheme="minorHAnsi"/>
              </w:rPr>
            </w:pPr>
          </w:p>
        </w:tc>
        <w:tc>
          <w:tcPr>
            <w:tcW w:w="7088" w:type="dxa"/>
          </w:tcPr>
          <w:p w14:paraId="66ACF999" w14:textId="77777777" w:rsidR="00F21332" w:rsidRPr="004A38AF" w:rsidRDefault="00F21332" w:rsidP="00F21332">
            <w:pPr>
              <w:jc w:val="both"/>
              <w:rPr>
                <w:rFonts w:cstheme="minorHAnsi"/>
                <w:b/>
                <w:sz w:val="20"/>
                <w:szCs w:val="20"/>
              </w:rPr>
            </w:pPr>
            <w:r w:rsidRPr="004A38AF">
              <w:rPr>
                <w:rFonts w:cstheme="minorHAnsi"/>
                <w:b/>
                <w:bCs/>
                <w:color w:val="000000"/>
              </w:rPr>
              <w:t>Πορνογραφία ή σεξουαλικό περιεχόμενο (Pornography or sexualized content)</w:t>
            </w:r>
          </w:p>
        </w:tc>
      </w:tr>
      <w:tr w:rsidR="00F21332" w:rsidRPr="004A38AF" w14:paraId="5E877B18" w14:textId="77777777" w:rsidTr="00F21332">
        <w:tc>
          <w:tcPr>
            <w:tcW w:w="1271" w:type="dxa"/>
          </w:tcPr>
          <w:p w14:paraId="0EA4AF28" w14:textId="510727C9" w:rsidR="00F21332" w:rsidRPr="004A38AF" w:rsidRDefault="00F21332" w:rsidP="00F21332">
            <w:pPr>
              <w:jc w:val="both"/>
              <w:rPr>
                <w:rFonts w:cstheme="minorHAnsi"/>
              </w:rPr>
            </w:pPr>
            <w:r w:rsidRPr="004A38AF">
              <w:rPr>
                <w:rFonts w:cstheme="minorHAnsi"/>
              </w:rPr>
              <w:t>Κ3</w:t>
            </w:r>
            <w:r w:rsidR="004A38AF">
              <w:rPr>
                <w:rFonts w:cstheme="minorHAnsi"/>
              </w:rPr>
              <w:t>5</w:t>
            </w:r>
          </w:p>
        </w:tc>
        <w:tc>
          <w:tcPr>
            <w:tcW w:w="7088" w:type="dxa"/>
          </w:tcPr>
          <w:p w14:paraId="5EE050C5" w14:textId="77777777" w:rsidR="00F21332" w:rsidRPr="004A38AF" w:rsidRDefault="00F21332" w:rsidP="00F21332">
            <w:pPr>
              <w:jc w:val="both"/>
              <w:rPr>
                <w:rFonts w:cstheme="minorHAnsi"/>
                <w:b/>
                <w:sz w:val="20"/>
                <w:szCs w:val="20"/>
              </w:rPr>
            </w:pPr>
            <w:r w:rsidRPr="004A38AF">
              <w:rPr>
                <w:rFonts w:cstheme="minorHAnsi"/>
                <w:sz w:val="20"/>
                <w:szCs w:val="20"/>
              </w:rPr>
              <w:t>Σεξουαλική κακοποίηση βάσει εικόνας (εξαιρουμένου του περιεχομένου που απεικονίζει ανηλίκους) [Image-based sexual abuse (excluding content depicting minors)]</w:t>
            </w:r>
          </w:p>
        </w:tc>
      </w:tr>
      <w:tr w:rsidR="00F21332" w:rsidRPr="004A38AF" w14:paraId="33148844" w14:textId="77777777" w:rsidTr="00F21332">
        <w:tc>
          <w:tcPr>
            <w:tcW w:w="1271" w:type="dxa"/>
          </w:tcPr>
          <w:p w14:paraId="0E8A2648" w14:textId="377C98A4" w:rsidR="00F21332" w:rsidRPr="004A38AF" w:rsidRDefault="00F21332" w:rsidP="00F21332">
            <w:pPr>
              <w:jc w:val="both"/>
              <w:rPr>
                <w:rFonts w:cstheme="minorHAnsi"/>
              </w:rPr>
            </w:pPr>
            <w:r w:rsidRPr="004A38AF">
              <w:rPr>
                <w:rFonts w:cstheme="minorHAnsi"/>
              </w:rPr>
              <w:t>Κ3</w:t>
            </w:r>
            <w:r w:rsidR="004A38AF">
              <w:rPr>
                <w:rFonts w:cstheme="minorHAnsi"/>
              </w:rPr>
              <w:t>6</w:t>
            </w:r>
          </w:p>
        </w:tc>
        <w:tc>
          <w:tcPr>
            <w:tcW w:w="7088" w:type="dxa"/>
          </w:tcPr>
          <w:p w14:paraId="64EB5479" w14:textId="77777777" w:rsidR="00F21332" w:rsidRPr="004A38AF" w:rsidRDefault="00F21332" w:rsidP="00F21332">
            <w:pPr>
              <w:jc w:val="both"/>
              <w:rPr>
                <w:rFonts w:cstheme="minorHAnsi"/>
                <w:b/>
                <w:sz w:val="20"/>
                <w:szCs w:val="20"/>
              </w:rPr>
            </w:pPr>
            <w:r w:rsidRPr="004A38AF">
              <w:rPr>
                <w:rFonts w:cstheme="minorHAnsi"/>
                <w:sz w:val="20"/>
                <w:szCs w:val="20"/>
              </w:rPr>
              <w:t>Βιασμός και άλλη σεξουαλική βία (απεικόνιση βιασμού και υποκίνηση σε βιασμό) [Rape and other sexual-based violence (depiction of rape and incitement to rape)]</w:t>
            </w:r>
          </w:p>
        </w:tc>
      </w:tr>
      <w:tr w:rsidR="00F21332" w:rsidRPr="004A38AF" w14:paraId="333E8180" w14:textId="77777777" w:rsidTr="00F21332">
        <w:tc>
          <w:tcPr>
            <w:tcW w:w="1271" w:type="dxa"/>
          </w:tcPr>
          <w:p w14:paraId="35BC582B" w14:textId="0142A3C8" w:rsidR="00F21332" w:rsidRPr="004A38AF" w:rsidRDefault="00F21332" w:rsidP="00F21332">
            <w:pPr>
              <w:jc w:val="both"/>
              <w:rPr>
                <w:rFonts w:cstheme="minorHAnsi"/>
              </w:rPr>
            </w:pPr>
            <w:r w:rsidRPr="004A38AF">
              <w:rPr>
                <w:rFonts w:cstheme="minorHAnsi"/>
              </w:rPr>
              <w:t>Κ</w:t>
            </w:r>
            <w:r w:rsidR="004A38AF">
              <w:rPr>
                <w:rFonts w:cstheme="minorHAnsi"/>
              </w:rPr>
              <w:t>37</w:t>
            </w:r>
          </w:p>
        </w:tc>
        <w:tc>
          <w:tcPr>
            <w:tcW w:w="7088" w:type="dxa"/>
          </w:tcPr>
          <w:p w14:paraId="158F3DB2"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9CE14B3" w14:textId="77777777" w:rsidTr="00F21332">
        <w:tc>
          <w:tcPr>
            <w:tcW w:w="1271" w:type="dxa"/>
          </w:tcPr>
          <w:p w14:paraId="7FFAC8F0" w14:textId="77777777" w:rsidR="00F21332" w:rsidRPr="004A38AF" w:rsidRDefault="00F21332" w:rsidP="00F21332">
            <w:pPr>
              <w:jc w:val="both"/>
              <w:rPr>
                <w:rFonts w:cstheme="minorHAnsi"/>
              </w:rPr>
            </w:pPr>
          </w:p>
        </w:tc>
        <w:tc>
          <w:tcPr>
            <w:tcW w:w="7088" w:type="dxa"/>
          </w:tcPr>
          <w:p w14:paraId="52FB9D4A" w14:textId="77777777" w:rsidR="00F21332" w:rsidRPr="004A38AF" w:rsidRDefault="00F21332" w:rsidP="00F21332">
            <w:pPr>
              <w:jc w:val="both"/>
              <w:rPr>
                <w:rFonts w:cstheme="minorHAnsi"/>
                <w:b/>
                <w:sz w:val="20"/>
                <w:szCs w:val="20"/>
              </w:rPr>
            </w:pPr>
            <w:r w:rsidRPr="004A38AF">
              <w:rPr>
                <w:rFonts w:cstheme="minorHAnsi"/>
                <w:b/>
                <w:bCs/>
                <w:color w:val="000000"/>
              </w:rPr>
              <w:t>Αδικήματα σε ανηλίκους  (Offenses to minors)</w:t>
            </w:r>
          </w:p>
        </w:tc>
      </w:tr>
      <w:tr w:rsidR="00F21332" w:rsidRPr="004A38AF" w14:paraId="65176D35" w14:textId="77777777" w:rsidTr="00F21332">
        <w:tc>
          <w:tcPr>
            <w:tcW w:w="1271" w:type="dxa"/>
          </w:tcPr>
          <w:p w14:paraId="11FCD153" w14:textId="3644F3CF" w:rsidR="00F21332" w:rsidRPr="004A38AF" w:rsidRDefault="00F21332" w:rsidP="00F21332">
            <w:pPr>
              <w:jc w:val="both"/>
              <w:rPr>
                <w:rFonts w:cstheme="minorHAnsi"/>
              </w:rPr>
            </w:pPr>
            <w:r w:rsidRPr="004A38AF">
              <w:rPr>
                <w:rFonts w:cstheme="minorHAnsi"/>
              </w:rPr>
              <w:t>Κ</w:t>
            </w:r>
            <w:r w:rsidR="004A38AF">
              <w:rPr>
                <w:rFonts w:cstheme="minorHAnsi"/>
              </w:rPr>
              <w:t>38</w:t>
            </w:r>
          </w:p>
        </w:tc>
        <w:tc>
          <w:tcPr>
            <w:tcW w:w="7088" w:type="dxa"/>
          </w:tcPr>
          <w:p w14:paraId="2AF71CC5" w14:textId="77777777" w:rsidR="00F21332" w:rsidRPr="004A38AF" w:rsidRDefault="00F21332" w:rsidP="00F21332">
            <w:pPr>
              <w:jc w:val="both"/>
              <w:rPr>
                <w:rFonts w:cstheme="minorHAnsi"/>
                <w:b/>
                <w:sz w:val="20"/>
                <w:szCs w:val="20"/>
                <w:lang w:val="en-US"/>
              </w:rPr>
            </w:pPr>
            <w:r w:rsidRPr="004A38AF">
              <w:rPr>
                <w:rFonts w:cstheme="minorHAnsi"/>
                <w:sz w:val="20"/>
                <w:szCs w:val="20"/>
              </w:rPr>
              <w:t>Αποτυχία</w:t>
            </w:r>
            <w:r w:rsidRPr="004A38AF">
              <w:rPr>
                <w:rFonts w:cstheme="minorHAnsi"/>
                <w:sz w:val="20"/>
                <w:szCs w:val="20"/>
                <w:lang w:val="en-US"/>
              </w:rPr>
              <w:t xml:space="preserve"> </w:t>
            </w:r>
            <w:r w:rsidRPr="004A38AF">
              <w:rPr>
                <w:rFonts w:cstheme="minorHAnsi"/>
                <w:sz w:val="20"/>
                <w:szCs w:val="20"/>
              </w:rPr>
              <w:t>εφαρμογής</w:t>
            </w:r>
            <w:r w:rsidRPr="004A38AF">
              <w:rPr>
                <w:rFonts w:cstheme="minorHAnsi"/>
                <w:sz w:val="20"/>
                <w:szCs w:val="20"/>
                <w:lang w:val="en-US"/>
              </w:rPr>
              <w:t xml:space="preserve"> </w:t>
            </w:r>
            <w:r w:rsidRPr="004A38AF">
              <w:rPr>
                <w:rFonts w:cstheme="minorHAnsi"/>
                <w:sz w:val="20"/>
                <w:szCs w:val="20"/>
              </w:rPr>
              <w:t>ειδικών</w:t>
            </w:r>
            <w:r w:rsidRPr="004A38AF">
              <w:rPr>
                <w:rFonts w:cstheme="minorHAnsi"/>
                <w:sz w:val="20"/>
                <w:szCs w:val="20"/>
                <w:lang w:val="en-US"/>
              </w:rPr>
              <w:t xml:space="preserve"> </w:t>
            </w:r>
            <w:r w:rsidRPr="004A38AF">
              <w:rPr>
                <w:rFonts w:cstheme="minorHAnsi"/>
                <w:sz w:val="20"/>
                <w:szCs w:val="20"/>
              </w:rPr>
              <w:t>ηλιακών</w:t>
            </w:r>
            <w:r w:rsidRPr="004A38AF">
              <w:rPr>
                <w:rFonts w:cstheme="minorHAnsi"/>
                <w:sz w:val="20"/>
                <w:szCs w:val="20"/>
                <w:lang w:val="en-US"/>
              </w:rPr>
              <w:t xml:space="preserve"> </w:t>
            </w:r>
            <w:r w:rsidRPr="004A38AF">
              <w:rPr>
                <w:rFonts w:cstheme="minorHAnsi"/>
                <w:sz w:val="20"/>
                <w:szCs w:val="20"/>
              </w:rPr>
              <w:t>περιορισμών</w:t>
            </w:r>
            <w:r w:rsidRPr="004A38AF">
              <w:rPr>
                <w:rFonts w:cstheme="minorHAnsi"/>
                <w:sz w:val="20"/>
                <w:szCs w:val="20"/>
                <w:lang w:val="en-US"/>
              </w:rPr>
              <w:t xml:space="preserve"> </w:t>
            </w:r>
            <w:r w:rsidRPr="004A38AF">
              <w:rPr>
                <w:rFonts w:cstheme="minorHAnsi"/>
                <w:sz w:val="20"/>
                <w:szCs w:val="20"/>
              </w:rPr>
              <w:t>για</w:t>
            </w:r>
            <w:r w:rsidRPr="004A38AF">
              <w:rPr>
                <w:rFonts w:cstheme="minorHAnsi"/>
                <w:sz w:val="20"/>
                <w:szCs w:val="20"/>
                <w:lang w:val="en-US"/>
              </w:rPr>
              <w:t xml:space="preserve"> </w:t>
            </w:r>
            <w:r w:rsidRPr="004A38AF">
              <w:rPr>
                <w:rFonts w:cstheme="minorHAnsi"/>
                <w:sz w:val="20"/>
                <w:szCs w:val="20"/>
              </w:rPr>
              <w:t>ανηλίκους</w:t>
            </w:r>
            <w:r w:rsidRPr="004A38AF">
              <w:rPr>
                <w:rFonts w:cstheme="minorHAnsi"/>
                <w:sz w:val="20"/>
                <w:szCs w:val="20"/>
                <w:lang w:val="en-US"/>
              </w:rPr>
              <w:t xml:space="preserve"> (Failure to implement age-specific restrictions concerning minors)</w:t>
            </w:r>
          </w:p>
        </w:tc>
      </w:tr>
      <w:tr w:rsidR="00F21332" w:rsidRPr="004A38AF" w14:paraId="4A21F2EB" w14:textId="77777777" w:rsidTr="00F21332">
        <w:tc>
          <w:tcPr>
            <w:tcW w:w="1271" w:type="dxa"/>
          </w:tcPr>
          <w:p w14:paraId="4EC57A92" w14:textId="1F8C0DDA" w:rsidR="00F21332" w:rsidRPr="004A38AF" w:rsidRDefault="00F21332" w:rsidP="00F21332">
            <w:pPr>
              <w:jc w:val="both"/>
              <w:rPr>
                <w:rFonts w:cstheme="minorHAnsi"/>
              </w:rPr>
            </w:pPr>
            <w:r w:rsidRPr="004A38AF">
              <w:rPr>
                <w:rFonts w:cstheme="minorHAnsi"/>
              </w:rPr>
              <w:t>Κ</w:t>
            </w:r>
            <w:r w:rsidR="004A38AF">
              <w:rPr>
                <w:rFonts w:cstheme="minorHAnsi"/>
              </w:rPr>
              <w:t>39</w:t>
            </w:r>
          </w:p>
        </w:tc>
        <w:tc>
          <w:tcPr>
            <w:tcW w:w="7088" w:type="dxa"/>
          </w:tcPr>
          <w:p w14:paraId="08FC1799" w14:textId="77777777" w:rsidR="00F21332" w:rsidRPr="004A38AF" w:rsidRDefault="00F21332" w:rsidP="00F21332">
            <w:pPr>
              <w:jc w:val="both"/>
              <w:rPr>
                <w:rFonts w:cstheme="minorHAnsi"/>
                <w:b/>
                <w:sz w:val="20"/>
                <w:szCs w:val="20"/>
              </w:rPr>
            </w:pPr>
            <w:r w:rsidRPr="004A38AF">
              <w:rPr>
                <w:rFonts w:cstheme="minorHAnsi"/>
                <w:sz w:val="20"/>
                <w:szCs w:val="20"/>
              </w:rPr>
              <w:t xml:space="preserve">Παιδική πορνογραφία/ </w:t>
            </w:r>
            <w:r w:rsidRPr="004A38AF">
              <w:rPr>
                <w:rFonts w:cstheme="minorHAnsi"/>
                <w:sz w:val="20"/>
                <w:szCs w:val="20"/>
                <w:lang w:val="en-US"/>
              </w:rPr>
              <w:t> </w:t>
            </w:r>
            <w:r w:rsidRPr="004A38AF">
              <w:rPr>
                <w:rFonts w:cstheme="minorHAnsi"/>
                <w:sz w:val="20"/>
                <w:szCs w:val="20"/>
              </w:rPr>
              <w:t>Υλικό σεξουαλικής κακοποίησης παιδιών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pornography</w:t>
            </w:r>
            <w:r w:rsidRPr="004A38AF">
              <w:rPr>
                <w:rFonts w:cstheme="minorHAnsi"/>
                <w:sz w:val="20"/>
                <w:szCs w:val="20"/>
              </w:rPr>
              <w:t xml:space="preserve">/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sexual</w:t>
            </w:r>
            <w:r w:rsidRPr="004A38AF">
              <w:rPr>
                <w:rFonts w:cstheme="minorHAnsi"/>
                <w:sz w:val="20"/>
                <w:szCs w:val="20"/>
              </w:rPr>
              <w:t xml:space="preserve"> </w:t>
            </w:r>
            <w:r w:rsidRPr="004A38AF">
              <w:rPr>
                <w:rFonts w:cstheme="minorHAnsi"/>
                <w:sz w:val="20"/>
                <w:szCs w:val="20"/>
                <w:lang w:val="en-US"/>
              </w:rPr>
              <w:t>abuse</w:t>
            </w:r>
            <w:r w:rsidRPr="004A38AF">
              <w:rPr>
                <w:rFonts w:cstheme="minorHAnsi"/>
                <w:sz w:val="20"/>
                <w:szCs w:val="20"/>
              </w:rPr>
              <w:t xml:space="preserve"> </w:t>
            </w:r>
            <w:r w:rsidRPr="004A38AF">
              <w:rPr>
                <w:rFonts w:cstheme="minorHAnsi"/>
                <w:sz w:val="20"/>
                <w:szCs w:val="20"/>
                <w:lang w:val="en-US"/>
              </w:rPr>
              <w:t>material</w:t>
            </w:r>
            <w:r w:rsidRPr="004A38AF">
              <w:rPr>
                <w:rFonts w:cstheme="minorHAnsi"/>
                <w:sz w:val="20"/>
                <w:szCs w:val="20"/>
              </w:rPr>
              <w:t>)</w:t>
            </w:r>
          </w:p>
        </w:tc>
      </w:tr>
      <w:tr w:rsidR="00F21332" w:rsidRPr="004A38AF" w14:paraId="37C1A728" w14:textId="77777777" w:rsidTr="00F21332">
        <w:tc>
          <w:tcPr>
            <w:tcW w:w="1271" w:type="dxa"/>
          </w:tcPr>
          <w:p w14:paraId="1370ECE7" w14:textId="18B9BE65" w:rsidR="00F21332" w:rsidRPr="004A38AF" w:rsidRDefault="00F21332" w:rsidP="00F21332">
            <w:pPr>
              <w:jc w:val="both"/>
              <w:rPr>
                <w:rFonts w:cstheme="minorHAnsi"/>
              </w:rPr>
            </w:pPr>
            <w:r w:rsidRPr="004A38AF">
              <w:rPr>
                <w:rFonts w:cstheme="minorHAnsi"/>
              </w:rPr>
              <w:t>Κ4</w:t>
            </w:r>
            <w:r w:rsidR="004A38AF">
              <w:rPr>
                <w:rFonts w:cstheme="minorHAnsi"/>
              </w:rPr>
              <w:t>0</w:t>
            </w:r>
          </w:p>
        </w:tc>
        <w:tc>
          <w:tcPr>
            <w:tcW w:w="7088" w:type="dxa"/>
          </w:tcPr>
          <w:p w14:paraId="6E3D10FD" w14:textId="77777777" w:rsidR="00F21332" w:rsidRPr="004A38AF" w:rsidRDefault="00F21332" w:rsidP="00F21332">
            <w:pPr>
              <w:jc w:val="both"/>
              <w:rPr>
                <w:rFonts w:cstheme="minorHAnsi"/>
                <w:b/>
                <w:sz w:val="20"/>
                <w:szCs w:val="20"/>
                <w:lang w:val="en-US"/>
              </w:rPr>
            </w:pPr>
            <w:r w:rsidRPr="004A38AF">
              <w:rPr>
                <w:rFonts w:cstheme="minorHAnsi"/>
                <w:sz w:val="20"/>
                <w:szCs w:val="20"/>
              </w:rPr>
              <w:t>Αποπλάνηση/σεξουαλική προσέλκυση ανηλίκων (Grooming/sexual enticement of minors)</w:t>
            </w:r>
          </w:p>
        </w:tc>
      </w:tr>
      <w:tr w:rsidR="00F21332" w:rsidRPr="004A38AF" w14:paraId="226516A6" w14:textId="77777777" w:rsidTr="00F21332">
        <w:tc>
          <w:tcPr>
            <w:tcW w:w="1271" w:type="dxa"/>
          </w:tcPr>
          <w:p w14:paraId="1B367D14" w14:textId="63FBE4B0" w:rsidR="00F21332" w:rsidRPr="004A38AF" w:rsidRDefault="00F21332" w:rsidP="00F21332">
            <w:pPr>
              <w:jc w:val="both"/>
              <w:rPr>
                <w:rFonts w:cstheme="minorHAnsi"/>
              </w:rPr>
            </w:pPr>
            <w:r w:rsidRPr="004A38AF">
              <w:rPr>
                <w:rFonts w:cstheme="minorHAnsi"/>
              </w:rPr>
              <w:t>Κ4</w:t>
            </w:r>
            <w:r w:rsidR="004A38AF">
              <w:rPr>
                <w:rFonts w:cstheme="minorHAnsi"/>
              </w:rPr>
              <w:t>1</w:t>
            </w:r>
          </w:p>
        </w:tc>
        <w:tc>
          <w:tcPr>
            <w:tcW w:w="7088" w:type="dxa"/>
          </w:tcPr>
          <w:p w14:paraId="1469300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ασφαλείς προκλήσεις (Unsafe challenges)</w:t>
            </w:r>
          </w:p>
        </w:tc>
      </w:tr>
      <w:tr w:rsidR="00F21332" w:rsidRPr="004A38AF" w14:paraId="3F5163D0" w14:textId="77777777" w:rsidTr="00F21332">
        <w:tc>
          <w:tcPr>
            <w:tcW w:w="1271" w:type="dxa"/>
          </w:tcPr>
          <w:p w14:paraId="1B22B36D" w14:textId="6002D111" w:rsidR="00F21332" w:rsidRPr="004A38AF" w:rsidRDefault="00F21332" w:rsidP="00F21332">
            <w:pPr>
              <w:jc w:val="both"/>
              <w:rPr>
                <w:rFonts w:cstheme="minorHAnsi"/>
              </w:rPr>
            </w:pPr>
            <w:r w:rsidRPr="004A38AF">
              <w:rPr>
                <w:rFonts w:cstheme="minorHAnsi"/>
              </w:rPr>
              <w:t>Κ4</w:t>
            </w:r>
            <w:r w:rsidR="004A38AF">
              <w:rPr>
                <w:rFonts w:cstheme="minorHAnsi"/>
              </w:rPr>
              <w:t>2</w:t>
            </w:r>
          </w:p>
        </w:tc>
        <w:tc>
          <w:tcPr>
            <w:tcW w:w="7088" w:type="dxa"/>
          </w:tcPr>
          <w:p w14:paraId="1D4A1D4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38B72427" w14:textId="77777777" w:rsidTr="00F21332">
        <w:tc>
          <w:tcPr>
            <w:tcW w:w="1271" w:type="dxa"/>
          </w:tcPr>
          <w:p w14:paraId="306EFF8D" w14:textId="77777777" w:rsidR="00F21332" w:rsidRPr="004A38AF" w:rsidRDefault="00F21332" w:rsidP="00F21332">
            <w:pPr>
              <w:jc w:val="both"/>
              <w:rPr>
                <w:rFonts w:cstheme="minorHAnsi"/>
              </w:rPr>
            </w:pPr>
          </w:p>
        </w:tc>
        <w:tc>
          <w:tcPr>
            <w:tcW w:w="7088" w:type="dxa"/>
          </w:tcPr>
          <w:p w14:paraId="2D4E87A9" w14:textId="77777777" w:rsidR="00F21332" w:rsidRPr="004A38AF" w:rsidRDefault="00F21332" w:rsidP="00F21332">
            <w:pPr>
              <w:jc w:val="both"/>
              <w:rPr>
                <w:rFonts w:cstheme="minorHAnsi"/>
                <w:b/>
                <w:sz w:val="20"/>
                <w:szCs w:val="20"/>
              </w:rPr>
            </w:pPr>
            <w:r w:rsidRPr="004A38AF">
              <w:rPr>
                <w:rFonts w:cstheme="minorHAnsi"/>
                <w:b/>
                <w:bCs/>
                <w:color w:val="000000"/>
              </w:rPr>
              <w:t>Κίνδυνος για την δημόσια ασφάλεια (Risk for public security)</w:t>
            </w:r>
          </w:p>
        </w:tc>
      </w:tr>
      <w:tr w:rsidR="00F21332" w:rsidRPr="004A38AF" w14:paraId="4B403E6E" w14:textId="77777777" w:rsidTr="00F21332">
        <w:tc>
          <w:tcPr>
            <w:tcW w:w="1271" w:type="dxa"/>
          </w:tcPr>
          <w:p w14:paraId="64F2CA20" w14:textId="1EE7CB25" w:rsidR="00F21332" w:rsidRPr="004A38AF" w:rsidRDefault="00F21332" w:rsidP="00F21332">
            <w:pPr>
              <w:jc w:val="both"/>
              <w:rPr>
                <w:rFonts w:cstheme="minorHAnsi"/>
              </w:rPr>
            </w:pPr>
            <w:r w:rsidRPr="004A38AF">
              <w:rPr>
                <w:rFonts w:cstheme="minorHAnsi"/>
              </w:rPr>
              <w:t>Κ4</w:t>
            </w:r>
            <w:r w:rsidR="004A38AF">
              <w:rPr>
                <w:rFonts w:cstheme="minorHAnsi"/>
              </w:rPr>
              <w:t>3</w:t>
            </w:r>
          </w:p>
        </w:tc>
        <w:tc>
          <w:tcPr>
            <w:tcW w:w="7088" w:type="dxa"/>
          </w:tcPr>
          <w:p w14:paraId="51412549" w14:textId="0A8A56B8" w:rsidR="00F21332" w:rsidRPr="004A38AF" w:rsidRDefault="00F21332" w:rsidP="00F21332">
            <w:pPr>
              <w:jc w:val="both"/>
              <w:rPr>
                <w:rFonts w:cstheme="minorHAnsi"/>
                <w:b/>
                <w:sz w:val="20"/>
                <w:szCs w:val="20"/>
              </w:rPr>
            </w:pPr>
            <w:r w:rsidRPr="004A38AF">
              <w:rPr>
                <w:rFonts w:cstheme="minorHAnsi"/>
                <w:sz w:val="20"/>
                <w:szCs w:val="20"/>
              </w:rPr>
              <w:t xml:space="preserve">Πρόκληση ή </w:t>
            </w:r>
            <w:r w:rsidR="005D7F5A" w:rsidRPr="004A38AF">
              <w:rPr>
                <w:rFonts w:cstheme="minorHAnsi"/>
                <w:sz w:val="20"/>
                <w:szCs w:val="20"/>
              </w:rPr>
              <w:t>υποκίνηση</w:t>
            </w:r>
            <w:r w:rsidRPr="004A38AF">
              <w:rPr>
                <w:rFonts w:cstheme="minorHAnsi"/>
                <w:sz w:val="20"/>
                <w:szCs w:val="20"/>
              </w:rPr>
              <w:t xml:space="preserve"> σε τέλεση αδικήματος επικίνδυνου για την δημόσια ασφάλεια (</w:t>
            </w:r>
            <w:r w:rsidRPr="004A38AF">
              <w:rPr>
                <w:rFonts w:cstheme="minorHAnsi"/>
                <w:sz w:val="20"/>
                <w:szCs w:val="20"/>
                <w:lang w:val="en-US"/>
              </w:rPr>
              <w:t>Provocation</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incitement</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commit</w:t>
            </w:r>
            <w:r w:rsidRPr="004A38AF">
              <w:rPr>
                <w:rFonts w:cstheme="minorHAnsi"/>
                <w:sz w:val="20"/>
                <w:szCs w:val="20"/>
              </w:rPr>
              <w:t xml:space="preserve"> </w:t>
            </w:r>
            <w:r w:rsidRPr="004A38AF">
              <w:rPr>
                <w:rFonts w:cstheme="minorHAnsi"/>
                <w:sz w:val="20"/>
                <w:szCs w:val="20"/>
                <w:lang w:val="en-US"/>
              </w:rPr>
              <w:t>an</w:t>
            </w:r>
            <w:r w:rsidRPr="004A38AF">
              <w:rPr>
                <w:rFonts w:cstheme="minorHAnsi"/>
                <w:sz w:val="20"/>
                <w:szCs w:val="20"/>
              </w:rPr>
              <w:t xml:space="preserve"> </w:t>
            </w:r>
            <w:r w:rsidRPr="004A38AF">
              <w:rPr>
                <w:rFonts w:cstheme="minorHAnsi"/>
                <w:sz w:val="20"/>
                <w:szCs w:val="20"/>
                <w:lang w:val="en-US"/>
              </w:rPr>
              <w:t>offense</w:t>
            </w:r>
            <w:r w:rsidRPr="004A38AF">
              <w:rPr>
                <w:rFonts w:cstheme="minorHAnsi"/>
                <w:sz w:val="20"/>
                <w:szCs w:val="20"/>
              </w:rPr>
              <w:t xml:space="preserve"> </w:t>
            </w:r>
            <w:r w:rsidRPr="004A38AF">
              <w:rPr>
                <w:rFonts w:cstheme="minorHAnsi"/>
                <w:sz w:val="20"/>
                <w:szCs w:val="20"/>
                <w:lang w:val="en-US"/>
              </w:rPr>
              <w:t>dangerous</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public</w:t>
            </w:r>
            <w:r w:rsidRPr="004A38AF">
              <w:rPr>
                <w:rFonts w:cstheme="minorHAnsi"/>
                <w:sz w:val="20"/>
                <w:szCs w:val="20"/>
              </w:rPr>
              <w:t xml:space="preserve"> </w:t>
            </w:r>
            <w:r w:rsidRPr="004A38AF">
              <w:rPr>
                <w:rFonts w:cstheme="minorHAnsi"/>
                <w:sz w:val="20"/>
                <w:szCs w:val="20"/>
                <w:lang w:val="en-US"/>
              </w:rPr>
              <w:t>safety</w:t>
            </w:r>
            <w:r w:rsidRPr="004A38AF">
              <w:rPr>
                <w:rFonts w:cstheme="minorHAnsi"/>
                <w:sz w:val="20"/>
                <w:szCs w:val="20"/>
              </w:rPr>
              <w:t>)</w:t>
            </w:r>
          </w:p>
        </w:tc>
      </w:tr>
      <w:tr w:rsidR="00F21332" w:rsidRPr="004A38AF" w14:paraId="40DB1CDC" w14:textId="77777777" w:rsidTr="00F21332">
        <w:tc>
          <w:tcPr>
            <w:tcW w:w="1271" w:type="dxa"/>
          </w:tcPr>
          <w:p w14:paraId="7AA7E4CA" w14:textId="00F5E5A2" w:rsidR="00F21332" w:rsidRPr="004A38AF" w:rsidRDefault="00F21332" w:rsidP="00F21332">
            <w:pPr>
              <w:jc w:val="both"/>
              <w:rPr>
                <w:rFonts w:cstheme="minorHAnsi"/>
              </w:rPr>
            </w:pPr>
            <w:r w:rsidRPr="004A38AF">
              <w:rPr>
                <w:rFonts w:cstheme="minorHAnsi"/>
              </w:rPr>
              <w:t>Κ4</w:t>
            </w:r>
            <w:r w:rsidR="004A38AF">
              <w:rPr>
                <w:rFonts w:cstheme="minorHAnsi"/>
              </w:rPr>
              <w:t>4</w:t>
            </w:r>
          </w:p>
        </w:tc>
        <w:tc>
          <w:tcPr>
            <w:tcW w:w="7088" w:type="dxa"/>
          </w:tcPr>
          <w:p w14:paraId="160109A1" w14:textId="77777777" w:rsidR="00F21332" w:rsidRPr="004A38AF" w:rsidRDefault="00F21332" w:rsidP="00F21332">
            <w:pPr>
              <w:jc w:val="both"/>
              <w:rPr>
                <w:rFonts w:cstheme="minorHAnsi"/>
                <w:b/>
                <w:sz w:val="20"/>
                <w:szCs w:val="20"/>
              </w:rPr>
            </w:pPr>
            <w:r w:rsidRPr="004A38AF">
              <w:rPr>
                <w:rFonts w:cstheme="minorHAnsi"/>
                <w:sz w:val="20"/>
                <w:szCs w:val="20"/>
              </w:rPr>
              <w:t>Παράνομοι οργανισμοί (Illegal organizations)</w:t>
            </w:r>
          </w:p>
        </w:tc>
      </w:tr>
      <w:tr w:rsidR="00F21332" w:rsidRPr="004A38AF" w14:paraId="190AFAF9" w14:textId="77777777" w:rsidTr="00F21332">
        <w:tc>
          <w:tcPr>
            <w:tcW w:w="1271" w:type="dxa"/>
          </w:tcPr>
          <w:p w14:paraId="30EF06AE" w14:textId="18E8DCA9" w:rsidR="00F21332" w:rsidRPr="004A38AF" w:rsidRDefault="00F21332" w:rsidP="00F21332">
            <w:pPr>
              <w:jc w:val="both"/>
              <w:rPr>
                <w:rFonts w:cstheme="minorHAnsi"/>
              </w:rPr>
            </w:pPr>
            <w:r w:rsidRPr="004A38AF">
              <w:rPr>
                <w:rFonts w:cstheme="minorHAnsi"/>
              </w:rPr>
              <w:t>Κ4</w:t>
            </w:r>
            <w:r w:rsidR="004A38AF">
              <w:rPr>
                <w:rFonts w:cstheme="minorHAnsi"/>
              </w:rPr>
              <w:t>5</w:t>
            </w:r>
          </w:p>
        </w:tc>
        <w:tc>
          <w:tcPr>
            <w:tcW w:w="7088" w:type="dxa"/>
          </w:tcPr>
          <w:p w14:paraId="5CE0041F" w14:textId="77777777" w:rsidR="00F21332" w:rsidRPr="004A38AF" w:rsidRDefault="00F21332" w:rsidP="00F21332">
            <w:pPr>
              <w:jc w:val="both"/>
              <w:rPr>
                <w:rFonts w:cstheme="minorHAnsi"/>
                <w:b/>
                <w:sz w:val="20"/>
                <w:szCs w:val="20"/>
              </w:rPr>
            </w:pPr>
            <w:r w:rsidRPr="004A38AF">
              <w:rPr>
                <w:rFonts w:cstheme="minorHAnsi"/>
                <w:sz w:val="20"/>
                <w:szCs w:val="20"/>
              </w:rPr>
              <w:t>Κίνδυνος περιβαλλοντικής ζημίας (Risk for environmental damage)</w:t>
            </w:r>
          </w:p>
        </w:tc>
      </w:tr>
      <w:tr w:rsidR="00F21332" w:rsidRPr="004A38AF" w14:paraId="520B3066" w14:textId="77777777" w:rsidTr="00F21332">
        <w:tc>
          <w:tcPr>
            <w:tcW w:w="1271" w:type="dxa"/>
          </w:tcPr>
          <w:p w14:paraId="554AD089" w14:textId="3AD55EAA" w:rsidR="00F21332" w:rsidRPr="004A38AF" w:rsidRDefault="00F21332" w:rsidP="00F21332">
            <w:pPr>
              <w:jc w:val="both"/>
              <w:rPr>
                <w:rFonts w:cstheme="minorHAnsi"/>
              </w:rPr>
            </w:pPr>
            <w:r w:rsidRPr="004A38AF">
              <w:rPr>
                <w:rFonts w:cstheme="minorHAnsi"/>
              </w:rPr>
              <w:t>Κ4</w:t>
            </w:r>
            <w:r w:rsidR="004A38AF">
              <w:rPr>
                <w:rFonts w:cstheme="minorHAnsi"/>
              </w:rPr>
              <w:t>6</w:t>
            </w:r>
          </w:p>
        </w:tc>
        <w:tc>
          <w:tcPr>
            <w:tcW w:w="7088" w:type="dxa"/>
          </w:tcPr>
          <w:p w14:paraId="322F0CCF" w14:textId="77777777" w:rsidR="00F21332" w:rsidRPr="004A38AF" w:rsidRDefault="00F21332" w:rsidP="00F21332">
            <w:pPr>
              <w:jc w:val="both"/>
              <w:rPr>
                <w:rFonts w:cstheme="minorHAnsi"/>
                <w:b/>
                <w:sz w:val="20"/>
                <w:szCs w:val="20"/>
              </w:rPr>
            </w:pPr>
            <w:r w:rsidRPr="004A38AF">
              <w:rPr>
                <w:rFonts w:cstheme="minorHAnsi"/>
                <w:sz w:val="20"/>
                <w:szCs w:val="20"/>
              </w:rPr>
              <w:t>Κίνδυνος για τη δημόσια υγεία (Risk for public health)</w:t>
            </w:r>
            <w:r w:rsidRPr="004A38AF">
              <w:rPr>
                <w:rFonts w:cstheme="minorHAnsi"/>
                <w:color w:val="000000"/>
                <w:sz w:val="20"/>
                <w:szCs w:val="20"/>
              </w:rPr>
              <w:t> </w:t>
            </w:r>
          </w:p>
        </w:tc>
      </w:tr>
      <w:tr w:rsidR="00F21332" w:rsidRPr="004A38AF" w14:paraId="036EB602" w14:textId="77777777" w:rsidTr="00F21332">
        <w:tc>
          <w:tcPr>
            <w:tcW w:w="1271" w:type="dxa"/>
          </w:tcPr>
          <w:p w14:paraId="124C92AC" w14:textId="2D6FC5A8" w:rsidR="00F21332" w:rsidRPr="004A38AF" w:rsidRDefault="00F21332" w:rsidP="00F21332">
            <w:pPr>
              <w:jc w:val="both"/>
              <w:rPr>
                <w:rFonts w:cstheme="minorHAnsi"/>
              </w:rPr>
            </w:pPr>
            <w:r w:rsidRPr="004A38AF">
              <w:rPr>
                <w:rFonts w:cstheme="minorHAnsi"/>
              </w:rPr>
              <w:t>Κ</w:t>
            </w:r>
            <w:r w:rsidR="004A38AF">
              <w:rPr>
                <w:rFonts w:cstheme="minorHAnsi"/>
              </w:rPr>
              <w:t>47</w:t>
            </w:r>
          </w:p>
        </w:tc>
        <w:tc>
          <w:tcPr>
            <w:tcW w:w="7088" w:type="dxa"/>
          </w:tcPr>
          <w:p w14:paraId="1EA38D41" w14:textId="77777777" w:rsidR="00F21332" w:rsidRPr="004A38AF" w:rsidRDefault="00F21332" w:rsidP="00F21332">
            <w:pPr>
              <w:jc w:val="both"/>
              <w:rPr>
                <w:rFonts w:cstheme="minorHAnsi"/>
                <w:b/>
                <w:sz w:val="20"/>
                <w:szCs w:val="20"/>
              </w:rPr>
            </w:pPr>
            <w:r w:rsidRPr="004A38AF">
              <w:rPr>
                <w:rFonts w:cstheme="minorHAnsi"/>
                <w:sz w:val="20"/>
                <w:szCs w:val="20"/>
              </w:rPr>
              <w:t xml:space="preserve">Τρομοκρατικό περιεχόμενο (Terrorist content) </w:t>
            </w:r>
          </w:p>
        </w:tc>
      </w:tr>
      <w:tr w:rsidR="00F21332" w:rsidRPr="004A38AF" w14:paraId="2D93564A" w14:textId="77777777" w:rsidTr="00F21332">
        <w:tc>
          <w:tcPr>
            <w:tcW w:w="1271" w:type="dxa"/>
          </w:tcPr>
          <w:p w14:paraId="49491177" w14:textId="2D2AD90A" w:rsidR="00F21332" w:rsidRPr="004A38AF" w:rsidRDefault="00F21332" w:rsidP="00F21332">
            <w:pPr>
              <w:jc w:val="both"/>
              <w:rPr>
                <w:rFonts w:cstheme="minorHAnsi"/>
              </w:rPr>
            </w:pPr>
            <w:r w:rsidRPr="004A38AF">
              <w:rPr>
                <w:rFonts w:cstheme="minorHAnsi"/>
              </w:rPr>
              <w:t>Κ</w:t>
            </w:r>
            <w:r w:rsidR="004A38AF">
              <w:rPr>
                <w:rFonts w:cstheme="minorHAnsi"/>
              </w:rPr>
              <w:t>48</w:t>
            </w:r>
          </w:p>
        </w:tc>
        <w:tc>
          <w:tcPr>
            <w:tcW w:w="7088" w:type="dxa"/>
          </w:tcPr>
          <w:p w14:paraId="132FD88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0FAAAD0E" w14:textId="77777777" w:rsidTr="00F21332">
        <w:tc>
          <w:tcPr>
            <w:tcW w:w="1271" w:type="dxa"/>
          </w:tcPr>
          <w:p w14:paraId="08623026" w14:textId="77777777" w:rsidR="00F21332" w:rsidRPr="004A38AF" w:rsidRDefault="00F21332" w:rsidP="00F21332">
            <w:pPr>
              <w:jc w:val="both"/>
              <w:rPr>
                <w:rFonts w:cstheme="minorHAnsi"/>
              </w:rPr>
            </w:pPr>
          </w:p>
        </w:tc>
        <w:tc>
          <w:tcPr>
            <w:tcW w:w="7088" w:type="dxa"/>
          </w:tcPr>
          <w:p w14:paraId="39DDDE6C" w14:textId="77777777" w:rsidR="00F21332" w:rsidRPr="004A38AF" w:rsidRDefault="00F21332" w:rsidP="00F21332">
            <w:pPr>
              <w:jc w:val="both"/>
              <w:rPr>
                <w:rFonts w:cstheme="minorHAnsi"/>
                <w:b/>
                <w:sz w:val="20"/>
                <w:szCs w:val="20"/>
                <w:lang w:val="en-US"/>
              </w:rPr>
            </w:pPr>
            <w:r w:rsidRPr="004A38AF">
              <w:rPr>
                <w:rFonts w:cstheme="minorHAnsi"/>
                <w:b/>
                <w:bCs/>
                <w:color w:val="000000"/>
              </w:rPr>
              <w:t>Απάτες</w:t>
            </w:r>
            <w:r w:rsidRPr="004A38AF">
              <w:rPr>
                <w:rFonts w:cstheme="minorHAnsi"/>
                <w:b/>
                <w:bCs/>
                <w:color w:val="000000"/>
                <w:lang w:val="en-US"/>
              </w:rPr>
              <w:t xml:space="preserve"> (Scams and/or fraud)</w:t>
            </w:r>
          </w:p>
        </w:tc>
      </w:tr>
      <w:tr w:rsidR="00F21332" w:rsidRPr="004A38AF" w14:paraId="54E6097F" w14:textId="77777777" w:rsidTr="00F21332">
        <w:tc>
          <w:tcPr>
            <w:tcW w:w="1271" w:type="dxa"/>
          </w:tcPr>
          <w:p w14:paraId="21BDA111" w14:textId="60738EC3" w:rsidR="00F21332" w:rsidRPr="004A38AF" w:rsidRDefault="00F21332" w:rsidP="00F21332">
            <w:pPr>
              <w:jc w:val="both"/>
              <w:rPr>
                <w:rFonts w:cstheme="minorHAnsi"/>
              </w:rPr>
            </w:pPr>
            <w:r w:rsidRPr="004A38AF">
              <w:rPr>
                <w:rFonts w:cstheme="minorHAnsi"/>
              </w:rPr>
              <w:t>Κ</w:t>
            </w:r>
            <w:r w:rsidR="004A38AF">
              <w:rPr>
                <w:rFonts w:cstheme="minorHAnsi"/>
              </w:rPr>
              <w:t>49</w:t>
            </w:r>
          </w:p>
        </w:tc>
        <w:tc>
          <w:tcPr>
            <w:tcW w:w="7088" w:type="dxa"/>
          </w:tcPr>
          <w:p w14:paraId="02D8DEBF" w14:textId="77777777" w:rsidR="00F21332" w:rsidRPr="004A38AF" w:rsidRDefault="00F21332" w:rsidP="00F21332">
            <w:pPr>
              <w:jc w:val="both"/>
              <w:rPr>
                <w:rFonts w:cstheme="minorHAnsi"/>
                <w:b/>
                <w:sz w:val="20"/>
                <w:szCs w:val="20"/>
                <w:lang w:val="en-US"/>
              </w:rPr>
            </w:pPr>
            <w:r w:rsidRPr="004A38AF">
              <w:rPr>
                <w:rFonts w:cstheme="minorHAnsi"/>
                <w:sz w:val="20"/>
                <w:szCs w:val="20"/>
              </w:rPr>
              <w:t>Μη γνήσιοι λογαριασμοί (Inauthentic accounts)</w:t>
            </w:r>
          </w:p>
        </w:tc>
      </w:tr>
      <w:tr w:rsidR="005F1047" w:rsidRPr="004A38AF" w14:paraId="4D23CEB2" w14:textId="77777777" w:rsidTr="00F21332">
        <w:tc>
          <w:tcPr>
            <w:tcW w:w="1271" w:type="dxa"/>
          </w:tcPr>
          <w:p w14:paraId="7F5C133A" w14:textId="652C9588" w:rsidR="005F1047" w:rsidRPr="004A38AF" w:rsidRDefault="005F1047" w:rsidP="005F1047">
            <w:pPr>
              <w:jc w:val="both"/>
              <w:rPr>
                <w:rFonts w:cstheme="minorHAnsi"/>
              </w:rPr>
            </w:pPr>
            <w:r w:rsidRPr="004A38AF">
              <w:rPr>
                <w:rFonts w:cstheme="minorHAnsi"/>
              </w:rPr>
              <w:t>Κ5</w:t>
            </w:r>
            <w:r>
              <w:rPr>
                <w:rFonts w:cstheme="minorHAnsi"/>
              </w:rPr>
              <w:t>0</w:t>
            </w:r>
          </w:p>
        </w:tc>
        <w:tc>
          <w:tcPr>
            <w:tcW w:w="7088" w:type="dxa"/>
          </w:tcPr>
          <w:p w14:paraId="0A5A816C" w14:textId="496ABE4C" w:rsidR="005F1047" w:rsidRPr="004A38AF" w:rsidRDefault="005F1047" w:rsidP="005F1047">
            <w:pPr>
              <w:jc w:val="both"/>
              <w:rPr>
                <w:rFonts w:cstheme="minorHAnsi"/>
                <w:sz w:val="20"/>
                <w:szCs w:val="20"/>
              </w:rPr>
            </w:pPr>
            <w:r w:rsidRPr="004A38AF">
              <w:rPr>
                <w:rFonts w:cstheme="minorHAnsi"/>
                <w:sz w:val="20"/>
                <w:szCs w:val="20"/>
              </w:rPr>
              <w:t>Μη γνήσιες καταχωρήσεις (Inauthentic listings)</w:t>
            </w:r>
          </w:p>
        </w:tc>
      </w:tr>
      <w:tr w:rsidR="005F1047" w:rsidRPr="004A38AF" w14:paraId="02DEC53B" w14:textId="77777777" w:rsidTr="00F21332">
        <w:tc>
          <w:tcPr>
            <w:tcW w:w="1271" w:type="dxa"/>
          </w:tcPr>
          <w:p w14:paraId="18072B40" w14:textId="7A71636F" w:rsidR="005F1047" w:rsidRPr="004A38AF" w:rsidRDefault="005F1047" w:rsidP="005F1047">
            <w:pPr>
              <w:jc w:val="both"/>
              <w:rPr>
                <w:rFonts w:cstheme="minorHAnsi"/>
              </w:rPr>
            </w:pPr>
            <w:r w:rsidRPr="004A38AF">
              <w:rPr>
                <w:rFonts w:cstheme="minorHAnsi"/>
              </w:rPr>
              <w:t>Κ5</w:t>
            </w:r>
            <w:r>
              <w:rPr>
                <w:rFonts w:cstheme="minorHAnsi"/>
              </w:rPr>
              <w:t>1</w:t>
            </w:r>
          </w:p>
        </w:tc>
        <w:tc>
          <w:tcPr>
            <w:tcW w:w="7088" w:type="dxa"/>
          </w:tcPr>
          <w:p w14:paraId="6613061F" w14:textId="77777777" w:rsidR="005F1047" w:rsidRPr="004A38AF" w:rsidRDefault="005F1047" w:rsidP="005F1047">
            <w:pPr>
              <w:jc w:val="both"/>
              <w:rPr>
                <w:rFonts w:cstheme="minorHAnsi"/>
                <w:b/>
                <w:sz w:val="20"/>
                <w:szCs w:val="20"/>
              </w:rPr>
            </w:pPr>
            <w:r w:rsidRPr="004A38AF">
              <w:rPr>
                <w:rFonts w:cstheme="minorHAnsi"/>
                <w:sz w:val="20"/>
                <w:szCs w:val="20"/>
              </w:rPr>
              <w:t>Μη αυθεντικές αξιολογήσεις χρηστών (Inauthentic user reviews)</w:t>
            </w:r>
          </w:p>
        </w:tc>
      </w:tr>
      <w:tr w:rsidR="005F1047" w:rsidRPr="004A38AF" w14:paraId="662DE566" w14:textId="77777777" w:rsidTr="00F21332">
        <w:tc>
          <w:tcPr>
            <w:tcW w:w="1271" w:type="dxa"/>
          </w:tcPr>
          <w:p w14:paraId="3741267A" w14:textId="6B00A224" w:rsidR="005F1047" w:rsidRPr="004A38AF" w:rsidRDefault="005F1047" w:rsidP="005F1047">
            <w:pPr>
              <w:jc w:val="both"/>
              <w:rPr>
                <w:rFonts w:cstheme="minorHAnsi"/>
              </w:rPr>
            </w:pPr>
            <w:r w:rsidRPr="004A38AF">
              <w:rPr>
                <w:rFonts w:cstheme="minorHAnsi"/>
              </w:rPr>
              <w:t>Κ5</w:t>
            </w:r>
            <w:r>
              <w:rPr>
                <w:rFonts w:cstheme="minorHAnsi"/>
              </w:rPr>
              <w:t>2</w:t>
            </w:r>
          </w:p>
        </w:tc>
        <w:tc>
          <w:tcPr>
            <w:tcW w:w="7088" w:type="dxa"/>
          </w:tcPr>
          <w:p w14:paraId="596DD915" w14:textId="77777777" w:rsidR="005F1047" w:rsidRPr="004A38AF" w:rsidRDefault="005F1047" w:rsidP="005F1047">
            <w:pPr>
              <w:jc w:val="both"/>
              <w:rPr>
                <w:rFonts w:cstheme="minorHAnsi"/>
                <w:b/>
                <w:sz w:val="20"/>
                <w:szCs w:val="20"/>
                <w:lang w:val="en-US"/>
              </w:rPr>
            </w:pPr>
            <w:r w:rsidRPr="004A38AF">
              <w:rPr>
                <w:rFonts w:cstheme="minorHAnsi"/>
                <w:sz w:val="20"/>
                <w:szCs w:val="20"/>
              </w:rPr>
              <w:t>Πλαστοπροσωπία</w:t>
            </w:r>
            <w:r w:rsidRPr="004A38AF">
              <w:rPr>
                <w:rFonts w:cstheme="minorHAnsi"/>
                <w:sz w:val="20"/>
                <w:szCs w:val="20"/>
                <w:lang w:val="en-US"/>
              </w:rPr>
              <w:t xml:space="preserve"> </w:t>
            </w:r>
            <w:r w:rsidRPr="004A38AF">
              <w:rPr>
                <w:rFonts w:cstheme="minorHAnsi"/>
                <w:sz w:val="20"/>
                <w:szCs w:val="20"/>
              </w:rPr>
              <w:t>ή</w:t>
            </w:r>
            <w:r w:rsidRPr="004A38AF">
              <w:rPr>
                <w:rFonts w:cstheme="minorHAnsi"/>
                <w:sz w:val="20"/>
                <w:szCs w:val="20"/>
                <w:lang w:val="en-US"/>
              </w:rPr>
              <w:t xml:space="preserve"> </w:t>
            </w:r>
            <w:r w:rsidRPr="004A38AF">
              <w:rPr>
                <w:rFonts w:cstheme="minorHAnsi"/>
                <w:sz w:val="20"/>
                <w:szCs w:val="20"/>
              </w:rPr>
              <w:t>υποκλοπή</w:t>
            </w:r>
            <w:r w:rsidRPr="004A38AF">
              <w:rPr>
                <w:rFonts w:cstheme="minorHAnsi"/>
                <w:sz w:val="20"/>
                <w:szCs w:val="20"/>
                <w:lang w:val="en-US"/>
              </w:rPr>
              <w:t xml:space="preserve"> </w:t>
            </w:r>
            <w:r w:rsidRPr="004A38AF">
              <w:rPr>
                <w:rFonts w:cstheme="minorHAnsi"/>
                <w:sz w:val="20"/>
                <w:szCs w:val="20"/>
              </w:rPr>
              <w:t>λογαριασμού</w:t>
            </w:r>
            <w:r w:rsidRPr="004A38AF">
              <w:rPr>
                <w:rFonts w:cstheme="minorHAnsi"/>
                <w:sz w:val="20"/>
                <w:szCs w:val="20"/>
                <w:lang w:val="en-US"/>
              </w:rPr>
              <w:t xml:space="preserve"> (Impersonation or account hijacking)</w:t>
            </w:r>
          </w:p>
        </w:tc>
      </w:tr>
      <w:tr w:rsidR="005F1047" w:rsidRPr="004A38AF" w14:paraId="4B56EFC5" w14:textId="77777777" w:rsidTr="00F21332">
        <w:tc>
          <w:tcPr>
            <w:tcW w:w="1271" w:type="dxa"/>
          </w:tcPr>
          <w:p w14:paraId="09C6740B" w14:textId="125932FF" w:rsidR="005F1047" w:rsidRPr="004A38AF" w:rsidRDefault="005F1047" w:rsidP="005F1047">
            <w:pPr>
              <w:jc w:val="both"/>
              <w:rPr>
                <w:rFonts w:cstheme="minorHAnsi"/>
              </w:rPr>
            </w:pPr>
            <w:r w:rsidRPr="004A38AF">
              <w:rPr>
                <w:rFonts w:cstheme="minorHAnsi"/>
              </w:rPr>
              <w:t>Κ5</w:t>
            </w:r>
            <w:r>
              <w:rPr>
                <w:rFonts w:cstheme="minorHAnsi"/>
              </w:rPr>
              <w:t>3</w:t>
            </w:r>
          </w:p>
        </w:tc>
        <w:tc>
          <w:tcPr>
            <w:tcW w:w="7088" w:type="dxa"/>
          </w:tcPr>
          <w:p w14:paraId="1D5E7263" w14:textId="77777777" w:rsidR="005F1047" w:rsidRPr="004A38AF" w:rsidRDefault="005F1047" w:rsidP="005F1047">
            <w:pPr>
              <w:jc w:val="both"/>
              <w:rPr>
                <w:rFonts w:cstheme="minorHAnsi"/>
                <w:b/>
                <w:sz w:val="20"/>
                <w:szCs w:val="20"/>
                <w:lang w:val="en-US"/>
              </w:rPr>
            </w:pPr>
            <w:r w:rsidRPr="004A38AF">
              <w:rPr>
                <w:rFonts w:cstheme="minorHAnsi"/>
                <w:sz w:val="20"/>
                <w:szCs w:val="20"/>
              </w:rPr>
              <w:t>Ηλεκτρονικό “ψάρεμα” (Phishing)</w:t>
            </w:r>
          </w:p>
        </w:tc>
      </w:tr>
      <w:tr w:rsidR="005F1047" w:rsidRPr="004A38AF" w14:paraId="0D97EAE0" w14:textId="77777777" w:rsidTr="00F21332">
        <w:tc>
          <w:tcPr>
            <w:tcW w:w="1271" w:type="dxa"/>
          </w:tcPr>
          <w:p w14:paraId="61392E0F" w14:textId="0306141E" w:rsidR="005F1047" w:rsidRPr="004A38AF" w:rsidRDefault="005F1047" w:rsidP="005F1047">
            <w:pPr>
              <w:jc w:val="both"/>
              <w:rPr>
                <w:rFonts w:cstheme="minorHAnsi"/>
              </w:rPr>
            </w:pPr>
            <w:r w:rsidRPr="004A38AF">
              <w:rPr>
                <w:rFonts w:cstheme="minorHAnsi"/>
              </w:rPr>
              <w:t>Κ5</w:t>
            </w:r>
            <w:r>
              <w:rPr>
                <w:rFonts w:cstheme="minorHAnsi"/>
              </w:rPr>
              <w:t>4</w:t>
            </w:r>
          </w:p>
        </w:tc>
        <w:tc>
          <w:tcPr>
            <w:tcW w:w="7088" w:type="dxa"/>
          </w:tcPr>
          <w:p w14:paraId="69A8D8F4" w14:textId="77777777" w:rsidR="005F1047" w:rsidRPr="004A38AF" w:rsidRDefault="005F1047" w:rsidP="005F1047">
            <w:pPr>
              <w:jc w:val="both"/>
              <w:rPr>
                <w:rFonts w:cstheme="minorHAnsi"/>
                <w:b/>
                <w:sz w:val="20"/>
                <w:szCs w:val="20"/>
              </w:rPr>
            </w:pPr>
            <w:r w:rsidRPr="004A38AF">
              <w:rPr>
                <w:rFonts w:cstheme="minorHAnsi"/>
                <w:sz w:val="20"/>
                <w:szCs w:val="20"/>
              </w:rPr>
              <w:t>Επιχειρηματικό σχήμα πυραμίδας (Pyramid schemes)</w:t>
            </w:r>
          </w:p>
        </w:tc>
      </w:tr>
      <w:tr w:rsidR="005F1047" w:rsidRPr="004A38AF" w14:paraId="23D8D6B7" w14:textId="77777777" w:rsidTr="00F21332">
        <w:tc>
          <w:tcPr>
            <w:tcW w:w="1271" w:type="dxa"/>
          </w:tcPr>
          <w:p w14:paraId="181A4BE0" w14:textId="14E95F2C" w:rsidR="005F1047" w:rsidRPr="004A38AF" w:rsidRDefault="005F1047" w:rsidP="005F1047">
            <w:pPr>
              <w:jc w:val="both"/>
              <w:rPr>
                <w:rFonts w:cstheme="minorHAnsi"/>
              </w:rPr>
            </w:pPr>
            <w:r>
              <w:rPr>
                <w:rFonts w:cstheme="minorHAnsi"/>
              </w:rPr>
              <w:t>Κ55</w:t>
            </w:r>
          </w:p>
        </w:tc>
        <w:tc>
          <w:tcPr>
            <w:tcW w:w="7088" w:type="dxa"/>
          </w:tcPr>
          <w:p w14:paraId="43DD8234" w14:textId="77777777" w:rsidR="005F1047" w:rsidRPr="004A38AF" w:rsidRDefault="005F1047" w:rsidP="005F1047">
            <w:pPr>
              <w:jc w:val="both"/>
              <w:rPr>
                <w:rFonts w:cstheme="minorHAnsi"/>
                <w:sz w:val="20"/>
                <w:szCs w:val="20"/>
              </w:rPr>
            </w:pPr>
            <w:r w:rsidRPr="004A38AF">
              <w:rPr>
                <w:rFonts w:cstheme="minorHAnsi"/>
                <w:color w:val="000000"/>
                <w:sz w:val="20"/>
                <w:szCs w:val="20"/>
              </w:rPr>
              <w:t>Μη συμπεριληφθέν σε καμία άλλη υποκατηγορία</w:t>
            </w:r>
          </w:p>
        </w:tc>
      </w:tr>
      <w:tr w:rsidR="005F1047" w:rsidRPr="004A38AF" w14:paraId="6EA7278E" w14:textId="77777777" w:rsidTr="00F21332">
        <w:tc>
          <w:tcPr>
            <w:tcW w:w="1271" w:type="dxa"/>
          </w:tcPr>
          <w:p w14:paraId="50B1EB71" w14:textId="77777777" w:rsidR="005F1047" w:rsidRPr="004A38AF" w:rsidRDefault="005F1047" w:rsidP="005F1047">
            <w:pPr>
              <w:jc w:val="both"/>
              <w:rPr>
                <w:rFonts w:cstheme="minorHAnsi"/>
              </w:rPr>
            </w:pPr>
          </w:p>
        </w:tc>
        <w:tc>
          <w:tcPr>
            <w:tcW w:w="7088" w:type="dxa"/>
          </w:tcPr>
          <w:p w14:paraId="54A23A65" w14:textId="77777777" w:rsidR="005F1047" w:rsidRPr="004A38AF" w:rsidRDefault="005F1047" w:rsidP="005F1047">
            <w:pPr>
              <w:jc w:val="both"/>
              <w:rPr>
                <w:rFonts w:cstheme="minorHAnsi"/>
                <w:b/>
                <w:sz w:val="20"/>
                <w:szCs w:val="20"/>
              </w:rPr>
            </w:pPr>
            <w:r w:rsidRPr="004A38AF">
              <w:rPr>
                <w:rFonts w:cstheme="minorHAnsi"/>
                <w:b/>
                <w:bCs/>
                <w:color w:val="000000"/>
              </w:rPr>
              <w:t>Παρακίνηση σε αυτοτραυματική συμπεριφορά (Incitement to self-harm)</w:t>
            </w:r>
          </w:p>
        </w:tc>
      </w:tr>
      <w:tr w:rsidR="00562006" w:rsidRPr="004A38AF" w14:paraId="2A7367FB" w14:textId="77777777" w:rsidTr="00F21332">
        <w:tc>
          <w:tcPr>
            <w:tcW w:w="1271" w:type="dxa"/>
          </w:tcPr>
          <w:p w14:paraId="1DA55DE3" w14:textId="04019CB8" w:rsidR="00562006" w:rsidRPr="004A38AF" w:rsidRDefault="00562006" w:rsidP="00562006">
            <w:pPr>
              <w:jc w:val="both"/>
              <w:rPr>
                <w:rFonts w:cstheme="minorHAnsi"/>
              </w:rPr>
            </w:pPr>
            <w:r w:rsidRPr="004A38AF">
              <w:rPr>
                <w:rFonts w:cstheme="minorHAnsi"/>
              </w:rPr>
              <w:lastRenderedPageBreak/>
              <w:t>Κ5</w:t>
            </w:r>
            <w:r>
              <w:rPr>
                <w:rFonts w:cstheme="minorHAnsi"/>
              </w:rPr>
              <w:t>6</w:t>
            </w:r>
          </w:p>
        </w:tc>
        <w:tc>
          <w:tcPr>
            <w:tcW w:w="7088" w:type="dxa"/>
          </w:tcPr>
          <w:p w14:paraId="6C0F8522" w14:textId="77777777" w:rsidR="00562006" w:rsidRPr="004A38AF" w:rsidRDefault="00562006" w:rsidP="00562006">
            <w:pPr>
              <w:jc w:val="both"/>
              <w:rPr>
                <w:rFonts w:cstheme="minorHAnsi"/>
                <w:b/>
                <w:sz w:val="20"/>
                <w:szCs w:val="20"/>
              </w:rPr>
            </w:pPr>
            <w:r w:rsidRPr="004A38AF">
              <w:rPr>
                <w:rFonts w:cstheme="minorHAnsi"/>
                <w:sz w:val="20"/>
                <w:szCs w:val="20"/>
              </w:rPr>
              <w:t>Περιεχόμενο που προωθεί διατροφικές διαταραχές (Content promoting eating disorders)</w:t>
            </w:r>
          </w:p>
        </w:tc>
      </w:tr>
      <w:tr w:rsidR="00562006" w:rsidRPr="004A38AF" w14:paraId="14397AE6" w14:textId="77777777" w:rsidTr="00F21332">
        <w:tc>
          <w:tcPr>
            <w:tcW w:w="1271" w:type="dxa"/>
          </w:tcPr>
          <w:p w14:paraId="2868E120" w14:textId="4CE5EE1F" w:rsidR="00562006" w:rsidRPr="004A38AF" w:rsidRDefault="00562006" w:rsidP="00562006">
            <w:pPr>
              <w:jc w:val="both"/>
              <w:rPr>
                <w:rFonts w:cstheme="minorHAnsi"/>
              </w:rPr>
            </w:pPr>
            <w:r w:rsidRPr="004A38AF">
              <w:rPr>
                <w:rFonts w:cstheme="minorHAnsi"/>
              </w:rPr>
              <w:t>Κ</w:t>
            </w:r>
            <w:r>
              <w:rPr>
                <w:rFonts w:cstheme="minorHAnsi"/>
              </w:rPr>
              <w:t>57</w:t>
            </w:r>
          </w:p>
        </w:tc>
        <w:tc>
          <w:tcPr>
            <w:tcW w:w="7088" w:type="dxa"/>
          </w:tcPr>
          <w:p w14:paraId="5A915367"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αυτοτραυματισμό (Incitement to self-mutilation)</w:t>
            </w:r>
          </w:p>
        </w:tc>
      </w:tr>
      <w:tr w:rsidR="00562006" w:rsidRPr="004A38AF" w14:paraId="0DBA79C3" w14:textId="77777777" w:rsidTr="00F21332">
        <w:tc>
          <w:tcPr>
            <w:tcW w:w="1271" w:type="dxa"/>
          </w:tcPr>
          <w:p w14:paraId="7C2C9348" w14:textId="2BED0CB4" w:rsidR="00562006" w:rsidRPr="004A38AF" w:rsidRDefault="00562006" w:rsidP="00562006">
            <w:pPr>
              <w:jc w:val="both"/>
              <w:rPr>
                <w:rFonts w:cstheme="minorHAnsi"/>
              </w:rPr>
            </w:pPr>
            <w:r w:rsidRPr="004A38AF">
              <w:rPr>
                <w:rFonts w:cstheme="minorHAnsi"/>
              </w:rPr>
              <w:t>Κ</w:t>
            </w:r>
            <w:r>
              <w:rPr>
                <w:rFonts w:cstheme="minorHAnsi"/>
              </w:rPr>
              <w:t>58</w:t>
            </w:r>
          </w:p>
        </w:tc>
        <w:tc>
          <w:tcPr>
            <w:tcW w:w="7088" w:type="dxa"/>
          </w:tcPr>
          <w:p w14:paraId="551B272B"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αυτοκτονία (Incitement to suicide)</w:t>
            </w:r>
          </w:p>
        </w:tc>
      </w:tr>
      <w:tr w:rsidR="00562006" w:rsidRPr="004A38AF" w14:paraId="03BD84D5" w14:textId="77777777" w:rsidTr="00F21332">
        <w:tc>
          <w:tcPr>
            <w:tcW w:w="1271" w:type="dxa"/>
          </w:tcPr>
          <w:p w14:paraId="45DDD8D9" w14:textId="533A499A" w:rsidR="00562006" w:rsidRPr="004A38AF" w:rsidRDefault="00562006" w:rsidP="00562006">
            <w:pPr>
              <w:jc w:val="both"/>
              <w:rPr>
                <w:rFonts w:cstheme="minorHAnsi"/>
              </w:rPr>
            </w:pPr>
            <w:r>
              <w:rPr>
                <w:rFonts w:cstheme="minorHAnsi"/>
              </w:rPr>
              <w:t>Κ59</w:t>
            </w:r>
          </w:p>
        </w:tc>
        <w:tc>
          <w:tcPr>
            <w:tcW w:w="7088" w:type="dxa"/>
          </w:tcPr>
          <w:p w14:paraId="6AD4E0B6"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3E278091" w14:textId="77777777" w:rsidTr="00F21332">
        <w:tc>
          <w:tcPr>
            <w:tcW w:w="1271" w:type="dxa"/>
          </w:tcPr>
          <w:p w14:paraId="189D8346" w14:textId="77777777" w:rsidR="00562006" w:rsidRPr="004A38AF" w:rsidRDefault="00562006" w:rsidP="00562006">
            <w:pPr>
              <w:jc w:val="both"/>
              <w:rPr>
                <w:rFonts w:cstheme="minorHAnsi"/>
              </w:rPr>
            </w:pPr>
          </w:p>
        </w:tc>
        <w:tc>
          <w:tcPr>
            <w:tcW w:w="7088" w:type="dxa"/>
          </w:tcPr>
          <w:p w14:paraId="6DC1C821" w14:textId="77777777" w:rsidR="00562006" w:rsidRPr="004A38AF" w:rsidRDefault="00562006" w:rsidP="00562006">
            <w:pPr>
              <w:jc w:val="both"/>
              <w:rPr>
                <w:rFonts w:cstheme="minorHAnsi"/>
                <w:b/>
              </w:rPr>
            </w:pPr>
            <w:r w:rsidRPr="004A38AF">
              <w:rPr>
                <w:rFonts w:cstheme="minorHAnsi"/>
                <w:b/>
                <w:bCs/>
                <w:color w:val="000000"/>
              </w:rPr>
              <w:t>Παράνομο εύρος πρόσβασης στην πλατφόρμα/περιεχόμενο</w:t>
            </w:r>
          </w:p>
        </w:tc>
      </w:tr>
      <w:tr w:rsidR="00562006" w:rsidRPr="004A38AF" w14:paraId="661FCB1A" w14:textId="77777777" w:rsidTr="00F21332">
        <w:tc>
          <w:tcPr>
            <w:tcW w:w="1271" w:type="dxa"/>
          </w:tcPr>
          <w:p w14:paraId="0C7C07C8" w14:textId="4BC2A893" w:rsidR="00562006" w:rsidRPr="004A38AF" w:rsidRDefault="00562006" w:rsidP="00562006">
            <w:pPr>
              <w:jc w:val="both"/>
              <w:rPr>
                <w:rFonts w:cstheme="minorHAnsi"/>
              </w:rPr>
            </w:pPr>
            <w:r w:rsidRPr="004A38AF">
              <w:rPr>
                <w:rFonts w:cstheme="minorHAnsi"/>
              </w:rPr>
              <w:t>Κ6</w:t>
            </w:r>
            <w:r>
              <w:rPr>
                <w:rFonts w:cstheme="minorHAnsi"/>
              </w:rPr>
              <w:t>0</w:t>
            </w:r>
          </w:p>
        </w:tc>
        <w:tc>
          <w:tcPr>
            <w:tcW w:w="7088" w:type="dxa"/>
          </w:tcPr>
          <w:p w14:paraId="0D43339D" w14:textId="77777777" w:rsidR="00562006" w:rsidRPr="004A38AF" w:rsidRDefault="00562006" w:rsidP="00562006">
            <w:pPr>
              <w:jc w:val="both"/>
              <w:rPr>
                <w:rFonts w:cstheme="minorHAnsi"/>
                <w:b/>
                <w:sz w:val="20"/>
                <w:szCs w:val="20"/>
              </w:rPr>
            </w:pPr>
            <w:r w:rsidRPr="004A38AF">
              <w:rPr>
                <w:rFonts w:cstheme="minorHAnsi"/>
                <w:sz w:val="20"/>
                <w:szCs w:val="20"/>
              </w:rPr>
              <w:t>Παράλειψη εφαρμογής ειδικών ηλικιακών περιορισμών, εκτός από αυτούς που αφορούν τους ανηλίκους (Failure to implement age-specific restrictions other than those concerning minors)</w:t>
            </w:r>
          </w:p>
        </w:tc>
      </w:tr>
      <w:tr w:rsidR="00562006" w:rsidRPr="004A38AF" w14:paraId="6D1B752F" w14:textId="77777777" w:rsidTr="00F21332">
        <w:tc>
          <w:tcPr>
            <w:tcW w:w="1271" w:type="dxa"/>
          </w:tcPr>
          <w:p w14:paraId="6CBF7FB5" w14:textId="05C9F1F0" w:rsidR="00562006" w:rsidRPr="004A38AF" w:rsidRDefault="00562006" w:rsidP="00562006">
            <w:pPr>
              <w:jc w:val="both"/>
              <w:rPr>
                <w:rFonts w:cstheme="minorHAnsi"/>
              </w:rPr>
            </w:pPr>
            <w:r w:rsidRPr="004A38AF">
              <w:rPr>
                <w:rFonts w:cstheme="minorHAnsi"/>
              </w:rPr>
              <w:t>Κ6</w:t>
            </w:r>
            <w:r>
              <w:rPr>
                <w:rFonts w:cstheme="minorHAnsi"/>
              </w:rPr>
              <w:t>1</w:t>
            </w:r>
          </w:p>
        </w:tc>
        <w:tc>
          <w:tcPr>
            <w:tcW w:w="7088" w:type="dxa"/>
          </w:tcPr>
          <w:p w14:paraId="099325BD"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Παράνομοι</w:t>
            </w:r>
            <w:r w:rsidRPr="004A38AF">
              <w:rPr>
                <w:rFonts w:cstheme="minorHAnsi"/>
                <w:color w:val="000000"/>
                <w:sz w:val="20"/>
                <w:szCs w:val="20"/>
                <w:lang w:val="en-US"/>
              </w:rPr>
              <w:t xml:space="preserve"> </w:t>
            </w:r>
            <w:r w:rsidRPr="004A38AF">
              <w:rPr>
                <w:rFonts w:cstheme="minorHAnsi"/>
                <w:color w:val="000000"/>
                <w:sz w:val="20"/>
                <w:szCs w:val="20"/>
              </w:rPr>
              <w:t>γεωγραφικοί</w:t>
            </w:r>
            <w:r w:rsidRPr="004A38AF">
              <w:rPr>
                <w:rFonts w:cstheme="minorHAnsi"/>
                <w:color w:val="000000"/>
                <w:sz w:val="20"/>
                <w:szCs w:val="20"/>
                <w:lang w:val="en-US"/>
              </w:rPr>
              <w:t xml:space="preserve"> </w:t>
            </w:r>
            <w:r w:rsidRPr="004A38AF">
              <w:rPr>
                <w:rFonts w:cstheme="minorHAnsi"/>
                <w:color w:val="000000"/>
                <w:sz w:val="20"/>
                <w:szCs w:val="20"/>
              </w:rPr>
              <w:t>περιορισμοί</w:t>
            </w:r>
            <w:r w:rsidRPr="004A38AF">
              <w:rPr>
                <w:rFonts w:cstheme="minorHAnsi"/>
                <w:color w:val="000000"/>
                <w:sz w:val="20"/>
                <w:szCs w:val="20"/>
                <w:lang w:val="en-US"/>
              </w:rPr>
              <w:t xml:space="preserve"> (Illegal geographical requirements)</w:t>
            </w:r>
          </w:p>
        </w:tc>
      </w:tr>
      <w:tr w:rsidR="00562006" w:rsidRPr="004A38AF" w14:paraId="6D647684" w14:textId="77777777" w:rsidTr="00F21332">
        <w:tc>
          <w:tcPr>
            <w:tcW w:w="1271" w:type="dxa"/>
          </w:tcPr>
          <w:p w14:paraId="5239C7AD" w14:textId="2F533232" w:rsidR="00562006" w:rsidRPr="00562006" w:rsidRDefault="00562006" w:rsidP="00562006">
            <w:pPr>
              <w:jc w:val="both"/>
              <w:rPr>
                <w:rFonts w:cstheme="minorHAnsi"/>
                <w:lang w:val="en-US"/>
              </w:rPr>
            </w:pPr>
            <w:r w:rsidRPr="004A38AF">
              <w:rPr>
                <w:rFonts w:cstheme="minorHAnsi"/>
              </w:rPr>
              <w:t>Κ6</w:t>
            </w:r>
            <w:r>
              <w:rPr>
                <w:rFonts w:cstheme="minorHAnsi"/>
              </w:rPr>
              <w:t>2</w:t>
            </w:r>
          </w:p>
        </w:tc>
        <w:tc>
          <w:tcPr>
            <w:tcW w:w="7088" w:type="dxa"/>
          </w:tcPr>
          <w:p w14:paraId="0DAE28EB"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Μη</w:t>
            </w:r>
            <w:r w:rsidRPr="004A38AF">
              <w:rPr>
                <w:rFonts w:cstheme="minorHAnsi"/>
                <w:color w:val="000000"/>
                <w:sz w:val="20"/>
                <w:szCs w:val="20"/>
                <w:lang w:val="en-US"/>
              </w:rPr>
              <w:t xml:space="preserve"> </w:t>
            </w:r>
            <w:r w:rsidRPr="004A38AF">
              <w:rPr>
                <w:rFonts w:cstheme="minorHAnsi"/>
                <w:color w:val="000000"/>
                <w:sz w:val="20"/>
                <w:szCs w:val="20"/>
              </w:rPr>
              <w:t>συμμόρφωση</w:t>
            </w:r>
            <w:r w:rsidRPr="004A38AF">
              <w:rPr>
                <w:rFonts w:cstheme="minorHAnsi"/>
                <w:color w:val="000000"/>
                <w:sz w:val="20"/>
                <w:szCs w:val="20"/>
                <w:lang w:val="en-US"/>
              </w:rPr>
              <w:t xml:space="preserve"> </w:t>
            </w:r>
            <w:r w:rsidRPr="004A38AF">
              <w:rPr>
                <w:rFonts w:cstheme="minorHAnsi"/>
                <w:color w:val="000000"/>
                <w:sz w:val="20"/>
                <w:szCs w:val="20"/>
              </w:rPr>
              <w:t>με</w:t>
            </w:r>
            <w:r w:rsidRPr="004A38AF">
              <w:rPr>
                <w:rFonts w:cstheme="minorHAnsi"/>
                <w:color w:val="000000"/>
                <w:sz w:val="20"/>
                <w:szCs w:val="20"/>
                <w:lang w:val="en-US"/>
              </w:rPr>
              <w:t xml:space="preserve"> </w:t>
            </w:r>
            <w:r w:rsidRPr="004A38AF">
              <w:rPr>
                <w:rFonts w:cstheme="minorHAnsi"/>
                <w:color w:val="000000"/>
                <w:sz w:val="20"/>
                <w:szCs w:val="20"/>
              </w:rPr>
              <w:t>τις</w:t>
            </w:r>
            <w:r w:rsidRPr="004A38AF">
              <w:rPr>
                <w:rFonts w:cstheme="minorHAnsi"/>
                <w:color w:val="000000"/>
                <w:sz w:val="20"/>
                <w:szCs w:val="20"/>
                <w:lang w:val="en-US"/>
              </w:rPr>
              <w:t xml:space="preserve"> </w:t>
            </w:r>
            <w:r w:rsidRPr="004A38AF">
              <w:rPr>
                <w:rFonts w:cstheme="minorHAnsi"/>
                <w:color w:val="000000"/>
                <w:sz w:val="20"/>
                <w:szCs w:val="20"/>
              </w:rPr>
              <w:t>γλωσσικές</w:t>
            </w:r>
            <w:r w:rsidRPr="004A38AF">
              <w:rPr>
                <w:rFonts w:cstheme="minorHAnsi"/>
                <w:color w:val="000000"/>
                <w:sz w:val="20"/>
                <w:szCs w:val="20"/>
                <w:lang w:val="en-US"/>
              </w:rPr>
              <w:t xml:space="preserve"> </w:t>
            </w:r>
            <w:r w:rsidRPr="004A38AF">
              <w:rPr>
                <w:rFonts w:cstheme="minorHAnsi"/>
                <w:color w:val="000000"/>
                <w:sz w:val="20"/>
                <w:szCs w:val="20"/>
              </w:rPr>
              <w:t>απαιτήσεις</w:t>
            </w:r>
            <w:r w:rsidRPr="004A38AF">
              <w:rPr>
                <w:rFonts w:cstheme="minorHAnsi"/>
                <w:color w:val="000000"/>
                <w:sz w:val="20"/>
                <w:szCs w:val="20"/>
                <w:lang w:val="en-US"/>
              </w:rPr>
              <w:t xml:space="preserve"> (Failure to comply with language requirements)</w:t>
            </w:r>
          </w:p>
        </w:tc>
      </w:tr>
      <w:tr w:rsidR="00562006" w:rsidRPr="004A38AF" w14:paraId="00D60229" w14:textId="77777777" w:rsidTr="00F21332">
        <w:tc>
          <w:tcPr>
            <w:tcW w:w="1271" w:type="dxa"/>
          </w:tcPr>
          <w:p w14:paraId="2C3B03FB" w14:textId="25B96FDF" w:rsidR="00562006" w:rsidRPr="004A38AF" w:rsidRDefault="00562006" w:rsidP="00562006">
            <w:pPr>
              <w:jc w:val="both"/>
              <w:rPr>
                <w:rFonts w:cstheme="minorHAnsi"/>
              </w:rPr>
            </w:pPr>
            <w:r w:rsidRPr="004A38AF">
              <w:rPr>
                <w:rFonts w:cstheme="minorHAnsi"/>
              </w:rPr>
              <w:t>Κ6</w:t>
            </w:r>
            <w:r>
              <w:rPr>
                <w:rFonts w:cstheme="minorHAnsi"/>
              </w:rPr>
              <w:t>3</w:t>
            </w:r>
          </w:p>
        </w:tc>
        <w:tc>
          <w:tcPr>
            <w:tcW w:w="7088" w:type="dxa"/>
          </w:tcPr>
          <w:p w14:paraId="6F148242" w14:textId="77777777" w:rsidR="00562006" w:rsidRPr="004A38AF" w:rsidRDefault="00562006" w:rsidP="00562006">
            <w:pPr>
              <w:jc w:val="both"/>
              <w:rPr>
                <w:rFonts w:cstheme="minorHAnsi"/>
                <w:b/>
                <w:sz w:val="20"/>
                <w:szCs w:val="20"/>
              </w:rPr>
            </w:pPr>
            <w:r w:rsidRPr="004A38AF">
              <w:rPr>
                <w:rFonts w:cstheme="minorHAnsi"/>
                <w:color w:val="000000"/>
                <w:sz w:val="20"/>
                <w:szCs w:val="20"/>
              </w:rPr>
              <w:t xml:space="preserve">Άλλοι περιορισμοί πρόσβασης που εισάγουν διακρίσεις (Other discriminatory access restrictions) </w:t>
            </w:r>
          </w:p>
        </w:tc>
      </w:tr>
      <w:tr w:rsidR="00562006" w:rsidRPr="004A38AF" w14:paraId="46A30C0E" w14:textId="77777777" w:rsidTr="00F21332">
        <w:tc>
          <w:tcPr>
            <w:tcW w:w="1271" w:type="dxa"/>
          </w:tcPr>
          <w:p w14:paraId="2D1D8CD4" w14:textId="150CBC8E" w:rsidR="00562006" w:rsidRPr="004A38AF" w:rsidRDefault="00562006" w:rsidP="00562006">
            <w:pPr>
              <w:jc w:val="both"/>
              <w:rPr>
                <w:rFonts w:cstheme="minorHAnsi"/>
              </w:rPr>
            </w:pPr>
            <w:r w:rsidRPr="004A38AF">
              <w:rPr>
                <w:rFonts w:cstheme="minorHAnsi"/>
              </w:rPr>
              <w:t>Κ6</w:t>
            </w:r>
            <w:r>
              <w:rPr>
                <w:rFonts w:cstheme="minorHAnsi"/>
              </w:rPr>
              <w:t>4</w:t>
            </w:r>
          </w:p>
        </w:tc>
        <w:tc>
          <w:tcPr>
            <w:tcW w:w="7088" w:type="dxa"/>
          </w:tcPr>
          <w:p w14:paraId="61B061C1"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78A23005" w14:textId="77777777" w:rsidTr="00F21332">
        <w:tc>
          <w:tcPr>
            <w:tcW w:w="1271" w:type="dxa"/>
          </w:tcPr>
          <w:p w14:paraId="78125CA2" w14:textId="77777777" w:rsidR="00562006" w:rsidRPr="004A38AF" w:rsidRDefault="00562006" w:rsidP="00562006">
            <w:pPr>
              <w:jc w:val="both"/>
              <w:rPr>
                <w:rFonts w:cstheme="minorHAnsi"/>
              </w:rPr>
            </w:pPr>
          </w:p>
        </w:tc>
        <w:tc>
          <w:tcPr>
            <w:tcW w:w="7088" w:type="dxa"/>
          </w:tcPr>
          <w:p w14:paraId="7378B41A" w14:textId="77777777" w:rsidR="00562006" w:rsidRPr="004A38AF" w:rsidRDefault="00562006" w:rsidP="00562006">
            <w:pPr>
              <w:jc w:val="both"/>
              <w:rPr>
                <w:rFonts w:cstheme="minorHAnsi"/>
                <w:b/>
                <w:sz w:val="20"/>
                <w:szCs w:val="20"/>
              </w:rPr>
            </w:pPr>
            <w:r w:rsidRPr="004A38AF">
              <w:rPr>
                <w:rFonts w:cstheme="minorHAnsi"/>
                <w:b/>
                <w:bCs/>
                <w:color w:val="000000"/>
              </w:rPr>
              <w:t>Μη ασφαλή ή/ και παράνομα προϊόντα (Unsafe and/or illegal products)</w:t>
            </w:r>
          </w:p>
        </w:tc>
      </w:tr>
      <w:tr w:rsidR="00562006" w:rsidRPr="004A38AF" w14:paraId="7D0A8041" w14:textId="77777777" w:rsidTr="00F21332">
        <w:tc>
          <w:tcPr>
            <w:tcW w:w="1271" w:type="dxa"/>
          </w:tcPr>
          <w:p w14:paraId="01192349" w14:textId="0267FBF3" w:rsidR="00562006" w:rsidRPr="004A38AF" w:rsidRDefault="00562006" w:rsidP="00562006">
            <w:pPr>
              <w:jc w:val="both"/>
              <w:rPr>
                <w:rFonts w:cstheme="minorHAnsi"/>
              </w:rPr>
            </w:pPr>
            <w:r w:rsidRPr="004A38AF">
              <w:rPr>
                <w:rFonts w:cstheme="minorHAnsi"/>
              </w:rPr>
              <w:t>Κ</w:t>
            </w:r>
            <w:r>
              <w:rPr>
                <w:rFonts w:cstheme="minorHAnsi"/>
              </w:rPr>
              <w:t>65</w:t>
            </w:r>
          </w:p>
        </w:tc>
        <w:tc>
          <w:tcPr>
            <w:tcW w:w="7088" w:type="dxa"/>
          </w:tcPr>
          <w:p w14:paraId="3C6B578D"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Παράλειψη/ανεπαρκής χορήγηση των προβλεπόμενων στην νομοθεσία πληροφοριών για τους εμπόρους (Insufficient information on traders)  </w:t>
            </w:r>
          </w:p>
        </w:tc>
      </w:tr>
      <w:tr w:rsidR="00562006" w:rsidRPr="004A38AF" w14:paraId="2424C82E" w14:textId="77777777" w:rsidTr="00F21332">
        <w:tc>
          <w:tcPr>
            <w:tcW w:w="1271" w:type="dxa"/>
          </w:tcPr>
          <w:p w14:paraId="16E74696" w14:textId="6A395B10" w:rsidR="00562006" w:rsidRPr="004A38AF" w:rsidRDefault="00562006" w:rsidP="00562006">
            <w:pPr>
              <w:jc w:val="both"/>
              <w:rPr>
                <w:rFonts w:cstheme="minorHAnsi"/>
              </w:rPr>
            </w:pPr>
            <w:r w:rsidRPr="004A38AF">
              <w:rPr>
                <w:rFonts w:cstheme="minorHAnsi"/>
              </w:rPr>
              <w:t>Κ</w:t>
            </w:r>
            <w:r>
              <w:rPr>
                <w:rFonts w:cstheme="minorHAnsi"/>
              </w:rPr>
              <w:t>66</w:t>
            </w:r>
          </w:p>
        </w:tc>
        <w:tc>
          <w:tcPr>
            <w:tcW w:w="7088" w:type="dxa"/>
          </w:tcPr>
          <w:p w14:paraId="418B9D77"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Παράνομη πώληση ρυθμιζόμενων προϊόντων και υπηρεσιών (πχ υγείας)   [Illegal offer of regulated goods and services (eg. health)]</w:t>
            </w:r>
          </w:p>
        </w:tc>
      </w:tr>
      <w:tr w:rsidR="00562006" w:rsidRPr="004A38AF" w14:paraId="0EA03F8D" w14:textId="77777777" w:rsidTr="00F21332">
        <w:tc>
          <w:tcPr>
            <w:tcW w:w="1271" w:type="dxa"/>
          </w:tcPr>
          <w:p w14:paraId="32206068" w14:textId="35676116" w:rsidR="00562006" w:rsidRPr="004A38AF" w:rsidRDefault="00562006" w:rsidP="00562006">
            <w:pPr>
              <w:jc w:val="both"/>
              <w:rPr>
                <w:rFonts w:cstheme="minorHAnsi"/>
              </w:rPr>
            </w:pPr>
            <w:r w:rsidRPr="004A38AF">
              <w:rPr>
                <w:rFonts w:cstheme="minorHAnsi"/>
              </w:rPr>
              <w:t>Κ</w:t>
            </w:r>
            <w:r>
              <w:rPr>
                <w:rFonts w:cstheme="minorHAnsi"/>
              </w:rPr>
              <w:t>67</w:t>
            </w:r>
          </w:p>
        </w:tc>
        <w:tc>
          <w:tcPr>
            <w:tcW w:w="7088" w:type="dxa"/>
          </w:tcPr>
          <w:p w14:paraId="1F1F4B80" w14:textId="7AC6B976" w:rsidR="00562006" w:rsidRPr="004A38AF" w:rsidRDefault="00562006" w:rsidP="00562006">
            <w:pPr>
              <w:jc w:val="both"/>
              <w:rPr>
                <w:rFonts w:cstheme="minorHAnsi"/>
                <w:b/>
                <w:sz w:val="20"/>
                <w:szCs w:val="20"/>
                <w:lang w:val="en-US"/>
              </w:rPr>
            </w:pPr>
            <w:r w:rsidRPr="004A38AF">
              <w:rPr>
                <w:rFonts w:cstheme="minorHAnsi"/>
                <w:sz w:val="20"/>
                <w:szCs w:val="20"/>
              </w:rPr>
              <w:t>Πώληση</w:t>
            </w:r>
            <w:r w:rsidRPr="004A38AF">
              <w:rPr>
                <w:rFonts w:cstheme="minorHAnsi"/>
                <w:sz w:val="20"/>
                <w:szCs w:val="20"/>
                <w:lang w:val="en-US"/>
              </w:rPr>
              <w:t xml:space="preserve"> </w:t>
            </w:r>
            <w:r w:rsidRPr="004A38AF">
              <w:rPr>
                <w:rFonts w:cstheme="minorHAnsi"/>
                <w:sz w:val="20"/>
                <w:szCs w:val="20"/>
              </w:rPr>
              <w:t>μη</w:t>
            </w:r>
            <w:r w:rsidRPr="004A38AF">
              <w:rPr>
                <w:rFonts w:cstheme="minorHAnsi"/>
                <w:sz w:val="20"/>
                <w:szCs w:val="20"/>
                <w:lang w:val="en-US"/>
              </w:rPr>
              <w:t xml:space="preserve"> </w:t>
            </w:r>
            <w:r w:rsidRPr="004A38AF">
              <w:rPr>
                <w:rFonts w:cstheme="minorHAnsi"/>
                <w:sz w:val="20"/>
                <w:szCs w:val="20"/>
              </w:rPr>
              <w:t>συμμορφούμενων</w:t>
            </w:r>
            <w:r w:rsidRPr="004A38AF">
              <w:rPr>
                <w:rFonts w:cstheme="minorHAnsi"/>
                <w:sz w:val="20"/>
                <w:szCs w:val="20"/>
                <w:lang w:val="en-US"/>
              </w:rPr>
              <w:t xml:space="preserve"> </w:t>
            </w:r>
            <w:r w:rsidRPr="004A38AF">
              <w:rPr>
                <w:rFonts w:cstheme="minorHAnsi"/>
                <w:sz w:val="20"/>
                <w:szCs w:val="20"/>
              </w:rPr>
              <w:t>προϊόντων</w:t>
            </w:r>
            <w:r w:rsidRPr="004A38AF">
              <w:rPr>
                <w:rFonts w:cstheme="minorHAnsi"/>
                <w:sz w:val="20"/>
                <w:szCs w:val="20"/>
                <w:lang w:val="en-US"/>
              </w:rPr>
              <w:t xml:space="preserve"> (</w:t>
            </w:r>
            <w:r w:rsidRPr="004A38AF">
              <w:rPr>
                <w:rFonts w:cstheme="minorHAnsi"/>
                <w:sz w:val="20"/>
                <w:szCs w:val="20"/>
              </w:rPr>
              <w:t>πχ</w:t>
            </w:r>
            <w:r w:rsidRPr="004A38AF">
              <w:rPr>
                <w:rFonts w:cstheme="minorHAnsi"/>
                <w:sz w:val="20"/>
                <w:szCs w:val="20"/>
                <w:lang w:val="en-US"/>
              </w:rPr>
              <w:t xml:space="preserve"> </w:t>
            </w:r>
            <w:r w:rsidRPr="004A38AF">
              <w:rPr>
                <w:rFonts w:cstheme="minorHAnsi"/>
                <w:sz w:val="20"/>
                <w:szCs w:val="20"/>
              </w:rPr>
              <w:t>επικίνδυνα</w:t>
            </w:r>
            <w:r w:rsidRPr="004A38AF">
              <w:rPr>
                <w:rFonts w:cstheme="minorHAnsi"/>
                <w:sz w:val="20"/>
                <w:szCs w:val="20"/>
                <w:lang w:val="en-US"/>
              </w:rPr>
              <w:t xml:space="preserve"> </w:t>
            </w:r>
            <w:r w:rsidRPr="004A38AF">
              <w:rPr>
                <w:rFonts w:cstheme="minorHAnsi"/>
                <w:sz w:val="20"/>
                <w:szCs w:val="20"/>
              </w:rPr>
              <w:t>παιχνίδια</w:t>
            </w:r>
            <w:r w:rsidRPr="004A38AF">
              <w:rPr>
                <w:rFonts w:cstheme="minorHAnsi"/>
                <w:sz w:val="20"/>
                <w:szCs w:val="20"/>
                <w:lang w:val="en-US"/>
              </w:rPr>
              <w:t xml:space="preserve">) [Sale of non-compliant or counterfeit products (eg. dangerous toys)] </w:t>
            </w:r>
          </w:p>
        </w:tc>
      </w:tr>
      <w:tr w:rsidR="00562006" w:rsidRPr="004A38AF" w14:paraId="60BF0336" w14:textId="77777777" w:rsidTr="00F21332">
        <w:tc>
          <w:tcPr>
            <w:tcW w:w="1271" w:type="dxa"/>
          </w:tcPr>
          <w:p w14:paraId="34B2B3BA" w14:textId="5A046587" w:rsidR="00562006" w:rsidRPr="004A38AF" w:rsidRDefault="00562006" w:rsidP="00562006">
            <w:pPr>
              <w:jc w:val="both"/>
              <w:rPr>
                <w:rFonts w:cstheme="minorHAnsi"/>
              </w:rPr>
            </w:pPr>
            <w:r w:rsidRPr="004A38AF">
              <w:rPr>
                <w:rFonts w:cstheme="minorHAnsi"/>
              </w:rPr>
              <w:t>Κ</w:t>
            </w:r>
            <w:r>
              <w:rPr>
                <w:rFonts w:cstheme="minorHAnsi"/>
              </w:rPr>
              <w:t>68</w:t>
            </w:r>
          </w:p>
        </w:tc>
        <w:tc>
          <w:tcPr>
            <w:tcW w:w="7088" w:type="dxa"/>
          </w:tcPr>
          <w:p w14:paraId="46A5C68E" w14:textId="7B25470E" w:rsidR="00562006" w:rsidRPr="004A38AF" w:rsidRDefault="00562006" w:rsidP="00562006">
            <w:pPr>
              <w:jc w:val="both"/>
              <w:rPr>
                <w:rFonts w:cstheme="minorHAnsi"/>
                <w:b/>
                <w:sz w:val="20"/>
                <w:szCs w:val="20"/>
              </w:rPr>
            </w:pPr>
            <w:r w:rsidRPr="004A38AF">
              <w:rPr>
                <w:rFonts w:cstheme="minorHAnsi"/>
                <w:sz w:val="20"/>
                <w:szCs w:val="20"/>
              </w:rPr>
              <w:t>Παράνομα φάρμακα/ναρκωτικές ουσίες και εμπορία όπλων (</w:t>
            </w:r>
            <w:r w:rsidRPr="004A38AF">
              <w:rPr>
                <w:rFonts w:cstheme="minorHAnsi"/>
                <w:sz w:val="20"/>
                <w:szCs w:val="20"/>
                <w:lang w:val="en-US"/>
              </w:rPr>
              <w:t>Illegal</w:t>
            </w:r>
            <w:r w:rsidRPr="004A38AF">
              <w:rPr>
                <w:rFonts w:cstheme="minorHAnsi"/>
                <w:sz w:val="20"/>
                <w:szCs w:val="20"/>
              </w:rPr>
              <w:t xml:space="preserve"> </w:t>
            </w:r>
            <w:r w:rsidRPr="004A38AF">
              <w:rPr>
                <w:rFonts w:cstheme="minorHAnsi"/>
                <w:sz w:val="20"/>
                <w:szCs w:val="20"/>
                <w:lang w:val="en-US"/>
              </w:rPr>
              <w:t>drugs</w:t>
            </w:r>
            <w:r w:rsidRPr="004A38AF">
              <w:rPr>
                <w:rFonts w:cstheme="minorHAnsi"/>
                <w:sz w:val="20"/>
                <w:szCs w:val="20"/>
              </w:rPr>
              <w:t xml:space="preserve"> </w:t>
            </w:r>
            <w:r w:rsidRPr="004A38AF">
              <w:rPr>
                <w:rFonts w:cstheme="minorHAnsi"/>
                <w:sz w:val="20"/>
                <w:szCs w:val="20"/>
                <w:lang w:val="en-US"/>
              </w:rPr>
              <w:t>and</w:t>
            </w:r>
            <w:r w:rsidRPr="004A38AF">
              <w:rPr>
                <w:rFonts w:cstheme="minorHAnsi"/>
                <w:sz w:val="20"/>
                <w:szCs w:val="20"/>
              </w:rPr>
              <w:t xml:space="preserve"> </w:t>
            </w:r>
            <w:r w:rsidRPr="004A38AF">
              <w:rPr>
                <w:rFonts w:cstheme="minorHAnsi"/>
                <w:sz w:val="20"/>
                <w:szCs w:val="20"/>
                <w:lang w:val="en-US"/>
              </w:rPr>
              <w:t>weapons</w:t>
            </w:r>
            <w:r w:rsidRPr="004A38AF">
              <w:rPr>
                <w:rFonts w:cstheme="minorHAnsi"/>
                <w:sz w:val="20"/>
                <w:szCs w:val="20"/>
              </w:rPr>
              <w:t xml:space="preserve"> </w:t>
            </w:r>
            <w:r w:rsidRPr="004A38AF">
              <w:rPr>
                <w:rFonts w:cstheme="minorHAnsi"/>
                <w:sz w:val="20"/>
                <w:szCs w:val="20"/>
                <w:lang w:val="en-US"/>
              </w:rPr>
              <w:t>trafficking</w:t>
            </w:r>
            <w:r w:rsidRPr="004A38AF">
              <w:rPr>
                <w:rFonts w:cstheme="minorHAnsi"/>
                <w:sz w:val="20"/>
                <w:szCs w:val="20"/>
              </w:rPr>
              <w:t xml:space="preserve">) </w:t>
            </w:r>
          </w:p>
        </w:tc>
      </w:tr>
      <w:tr w:rsidR="00562006" w:rsidRPr="004A38AF" w14:paraId="37359FAE" w14:textId="77777777" w:rsidTr="00F21332">
        <w:tc>
          <w:tcPr>
            <w:tcW w:w="1271" w:type="dxa"/>
          </w:tcPr>
          <w:p w14:paraId="1AEB0F5A" w14:textId="75B7D264" w:rsidR="00562006" w:rsidRPr="004A38AF" w:rsidRDefault="00562006" w:rsidP="00562006">
            <w:pPr>
              <w:jc w:val="both"/>
              <w:rPr>
                <w:rFonts w:cstheme="minorHAnsi"/>
              </w:rPr>
            </w:pPr>
            <w:r w:rsidRPr="004A38AF">
              <w:rPr>
                <w:rFonts w:cstheme="minorHAnsi"/>
              </w:rPr>
              <w:t>Κ</w:t>
            </w:r>
            <w:r>
              <w:rPr>
                <w:rFonts w:cstheme="minorHAnsi"/>
              </w:rPr>
              <w:t>69</w:t>
            </w:r>
          </w:p>
        </w:tc>
        <w:tc>
          <w:tcPr>
            <w:tcW w:w="7088" w:type="dxa"/>
          </w:tcPr>
          <w:p w14:paraId="46B8B647" w14:textId="77777777" w:rsidR="00562006" w:rsidRPr="004A38AF" w:rsidRDefault="00562006" w:rsidP="00562006">
            <w:pPr>
              <w:jc w:val="both"/>
              <w:rPr>
                <w:rFonts w:cstheme="minorHAnsi"/>
                <w:b/>
                <w:sz w:val="20"/>
                <w:szCs w:val="20"/>
              </w:rPr>
            </w:pPr>
            <w:r w:rsidRPr="004A38AF">
              <w:rPr>
                <w:rFonts w:cstheme="minorHAnsi"/>
                <w:sz w:val="20"/>
                <w:szCs w:val="20"/>
              </w:rPr>
              <w:t xml:space="preserve">Παράνομες πρακτικές βάσει της νομοθεσίας για την προστασία των καταναλωτών (Illegal practices under consumer protection law) </w:t>
            </w:r>
          </w:p>
        </w:tc>
      </w:tr>
      <w:tr w:rsidR="00562006" w:rsidRPr="004A38AF" w14:paraId="5C6EC0B6" w14:textId="77777777" w:rsidTr="00F21332">
        <w:tc>
          <w:tcPr>
            <w:tcW w:w="1271" w:type="dxa"/>
          </w:tcPr>
          <w:p w14:paraId="1F3BA08B" w14:textId="280F4B2E" w:rsidR="00562006" w:rsidRPr="004A38AF" w:rsidRDefault="00562006" w:rsidP="00562006">
            <w:pPr>
              <w:jc w:val="both"/>
              <w:rPr>
                <w:rFonts w:cstheme="minorHAnsi"/>
              </w:rPr>
            </w:pPr>
            <w:r w:rsidRPr="004A38AF">
              <w:rPr>
                <w:rFonts w:cstheme="minorHAnsi"/>
              </w:rPr>
              <w:t>Κ7</w:t>
            </w:r>
            <w:r>
              <w:rPr>
                <w:rFonts w:cstheme="minorHAnsi"/>
              </w:rPr>
              <w:t>0</w:t>
            </w:r>
          </w:p>
        </w:tc>
        <w:tc>
          <w:tcPr>
            <w:tcW w:w="7088" w:type="dxa"/>
          </w:tcPr>
          <w:p w14:paraId="4D8AAF2A" w14:textId="77777777" w:rsidR="00562006" w:rsidRPr="004A38AF" w:rsidRDefault="00562006" w:rsidP="00562006">
            <w:pPr>
              <w:jc w:val="both"/>
              <w:rPr>
                <w:rFonts w:cstheme="minorHAnsi"/>
                <w:b/>
                <w:sz w:val="20"/>
                <w:szCs w:val="20"/>
              </w:rPr>
            </w:pPr>
            <w:r w:rsidRPr="004A38AF">
              <w:rPr>
                <w:rFonts w:cstheme="minorHAnsi"/>
                <w:sz w:val="20"/>
                <w:szCs w:val="20"/>
              </w:rPr>
              <w:t>Κακόβουλο και λυτρισμικό λογισμικό (Malware and ransomware)</w:t>
            </w:r>
            <w:r w:rsidRPr="004A38AF">
              <w:rPr>
                <w:rFonts w:cstheme="minorHAnsi"/>
                <w:sz w:val="20"/>
                <w:szCs w:val="20"/>
              </w:rPr>
              <w:br/>
              <w:t>[Λυτρισμικό λογισμικό: λογισμικό που κρυπτογραφεί τα δεδομένα αποσκοπώντας στην καταβολή λύτρων για την αποκατάσταση της πρόσβασης]</w:t>
            </w:r>
          </w:p>
        </w:tc>
      </w:tr>
      <w:tr w:rsidR="00562006" w:rsidRPr="004A38AF" w14:paraId="080D6369" w14:textId="77777777" w:rsidTr="00F21332">
        <w:tc>
          <w:tcPr>
            <w:tcW w:w="1271" w:type="dxa"/>
          </w:tcPr>
          <w:p w14:paraId="1FE3F9E2" w14:textId="4A6DB2B8" w:rsidR="00562006" w:rsidRPr="004A38AF" w:rsidRDefault="00562006" w:rsidP="00562006">
            <w:pPr>
              <w:jc w:val="both"/>
              <w:rPr>
                <w:rFonts w:cstheme="minorHAnsi"/>
              </w:rPr>
            </w:pPr>
            <w:r w:rsidRPr="004A38AF">
              <w:rPr>
                <w:rFonts w:cstheme="minorHAnsi"/>
              </w:rPr>
              <w:t>Κ7</w:t>
            </w:r>
            <w:r>
              <w:rPr>
                <w:rFonts w:cstheme="minorHAnsi"/>
              </w:rPr>
              <w:t>1</w:t>
            </w:r>
          </w:p>
        </w:tc>
        <w:tc>
          <w:tcPr>
            <w:tcW w:w="7088" w:type="dxa"/>
          </w:tcPr>
          <w:p w14:paraId="07F61EEF"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0386A474" w14:textId="77777777" w:rsidTr="00F21332">
        <w:tc>
          <w:tcPr>
            <w:tcW w:w="1271" w:type="dxa"/>
          </w:tcPr>
          <w:p w14:paraId="04AB698C" w14:textId="77777777" w:rsidR="00562006" w:rsidRPr="004A38AF" w:rsidRDefault="00562006" w:rsidP="00562006">
            <w:pPr>
              <w:jc w:val="both"/>
              <w:rPr>
                <w:rFonts w:cstheme="minorHAnsi"/>
              </w:rPr>
            </w:pPr>
          </w:p>
        </w:tc>
        <w:tc>
          <w:tcPr>
            <w:tcW w:w="7088" w:type="dxa"/>
          </w:tcPr>
          <w:p w14:paraId="3EFCCE64" w14:textId="77777777" w:rsidR="00562006" w:rsidRPr="004A38AF" w:rsidRDefault="00562006" w:rsidP="00562006">
            <w:pPr>
              <w:jc w:val="both"/>
              <w:rPr>
                <w:rFonts w:cstheme="minorHAnsi"/>
                <w:b/>
                <w:sz w:val="20"/>
                <w:szCs w:val="20"/>
              </w:rPr>
            </w:pPr>
            <w:r w:rsidRPr="004A38AF">
              <w:rPr>
                <w:rFonts w:cstheme="minorHAnsi"/>
                <w:b/>
                <w:bCs/>
                <w:color w:val="000000"/>
              </w:rPr>
              <w:t>Bία (Violence)</w:t>
            </w:r>
          </w:p>
        </w:tc>
      </w:tr>
      <w:tr w:rsidR="00562006" w:rsidRPr="004A38AF" w14:paraId="360CEB8E" w14:textId="77777777" w:rsidTr="00F21332">
        <w:tc>
          <w:tcPr>
            <w:tcW w:w="1271" w:type="dxa"/>
          </w:tcPr>
          <w:p w14:paraId="5F5FAC9D" w14:textId="688159AE" w:rsidR="00562006" w:rsidRPr="004A38AF" w:rsidRDefault="00562006" w:rsidP="00562006">
            <w:pPr>
              <w:jc w:val="both"/>
              <w:rPr>
                <w:rFonts w:cstheme="minorHAnsi"/>
              </w:rPr>
            </w:pPr>
            <w:r w:rsidRPr="004A38AF">
              <w:rPr>
                <w:rFonts w:cstheme="minorHAnsi"/>
              </w:rPr>
              <w:t>Κ7</w:t>
            </w:r>
            <w:r>
              <w:rPr>
                <w:rFonts w:cstheme="minorHAnsi"/>
              </w:rPr>
              <w:t>2</w:t>
            </w:r>
          </w:p>
        </w:tc>
        <w:tc>
          <w:tcPr>
            <w:tcW w:w="7088" w:type="dxa"/>
          </w:tcPr>
          <w:p w14:paraId="746DDEE5" w14:textId="77777777" w:rsidR="00562006" w:rsidRPr="004A38AF" w:rsidRDefault="00562006" w:rsidP="00562006">
            <w:pPr>
              <w:jc w:val="both"/>
              <w:rPr>
                <w:rFonts w:cstheme="minorHAnsi"/>
                <w:b/>
                <w:sz w:val="20"/>
                <w:szCs w:val="20"/>
              </w:rPr>
            </w:pPr>
            <w:r w:rsidRPr="004A38AF">
              <w:rPr>
                <w:rFonts w:cstheme="minorHAnsi"/>
                <w:color w:val="000000"/>
                <w:sz w:val="20"/>
                <w:szCs w:val="20"/>
              </w:rPr>
              <w:t>Οργανωμένη Βία (Coordinated harm)</w:t>
            </w:r>
          </w:p>
        </w:tc>
      </w:tr>
      <w:tr w:rsidR="00562006" w:rsidRPr="004A38AF" w14:paraId="0F20E26E" w14:textId="77777777" w:rsidTr="00F21332">
        <w:tc>
          <w:tcPr>
            <w:tcW w:w="1271" w:type="dxa"/>
          </w:tcPr>
          <w:p w14:paraId="28B583E0" w14:textId="455A566E" w:rsidR="00562006" w:rsidRPr="004A38AF" w:rsidRDefault="00562006" w:rsidP="00562006">
            <w:pPr>
              <w:jc w:val="both"/>
              <w:rPr>
                <w:rFonts w:cstheme="minorHAnsi"/>
              </w:rPr>
            </w:pPr>
            <w:r w:rsidRPr="004A38AF">
              <w:rPr>
                <w:rFonts w:cstheme="minorHAnsi"/>
              </w:rPr>
              <w:t>Κ7</w:t>
            </w:r>
            <w:r>
              <w:rPr>
                <w:rFonts w:cstheme="minorHAnsi"/>
              </w:rPr>
              <w:t>3</w:t>
            </w:r>
          </w:p>
        </w:tc>
        <w:tc>
          <w:tcPr>
            <w:tcW w:w="7088" w:type="dxa"/>
          </w:tcPr>
          <w:p w14:paraId="5690E152"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Έμφυλη</w:t>
            </w:r>
            <w:r w:rsidRPr="004A38AF">
              <w:rPr>
                <w:rFonts w:cstheme="minorHAnsi"/>
                <w:color w:val="000000"/>
                <w:sz w:val="20"/>
                <w:szCs w:val="20"/>
                <w:lang w:val="en-US"/>
              </w:rPr>
              <w:t xml:space="preserve"> </w:t>
            </w:r>
            <w:r w:rsidRPr="004A38AF">
              <w:rPr>
                <w:rFonts w:cstheme="minorHAnsi"/>
                <w:color w:val="000000"/>
                <w:sz w:val="20"/>
                <w:szCs w:val="20"/>
              </w:rPr>
              <w:t>βία</w:t>
            </w:r>
            <w:r w:rsidRPr="004A38AF">
              <w:rPr>
                <w:rFonts w:cstheme="minorHAnsi"/>
                <w:color w:val="000000"/>
                <w:sz w:val="20"/>
                <w:szCs w:val="20"/>
                <w:lang w:val="en-US"/>
              </w:rPr>
              <w:t xml:space="preserve"> (Gender-based violence)</w:t>
            </w:r>
          </w:p>
        </w:tc>
      </w:tr>
      <w:tr w:rsidR="00562006" w:rsidRPr="004A38AF" w14:paraId="5129EBAF" w14:textId="77777777" w:rsidTr="00F21332">
        <w:tc>
          <w:tcPr>
            <w:tcW w:w="1271" w:type="dxa"/>
          </w:tcPr>
          <w:p w14:paraId="7B9B4F0E" w14:textId="35B29B38" w:rsidR="00562006" w:rsidRPr="00562006" w:rsidRDefault="00562006" w:rsidP="00562006">
            <w:pPr>
              <w:jc w:val="both"/>
              <w:rPr>
                <w:rFonts w:cstheme="minorHAnsi"/>
                <w:lang w:val="en-US"/>
              </w:rPr>
            </w:pPr>
            <w:r w:rsidRPr="004A38AF">
              <w:rPr>
                <w:rFonts w:cstheme="minorHAnsi"/>
              </w:rPr>
              <w:t>Κ7</w:t>
            </w:r>
            <w:r>
              <w:rPr>
                <w:rFonts w:cstheme="minorHAnsi"/>
              </w:rPr>
              <w:t>4</w:t>
            </w:r>
          </w:p>
        </w:tc>
        <w:tc>
          <w:tcPr>
            <w:tcW w:w="7088" w:type="dxa"/>
          </w:tcPr>
          <w:p w14:paraId="1034B5AA"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Εκμετάλλευση ανθρώπων (Human exploitation)</w:t>
            </w:r>
          </w:p>
        </w:tc>
      </w:tr>
      <w:tr w:rsidR="00562006" w:rsidRPr="004A38AF" w14:paraId="696F1BE0" w14:textId="77777777" w:rsidTr="00F21332">
        <w:tc>
          <w:tcPr>
            <w:tcW w:w="1271" w:type="dxa"/>
          </w:tcPr>
          <w:p w14:paraId="504389DD" w14:textId="1FF98458" w:rsidR="00562006" w:rsidRPr="004A38AF" w:rsidRDefault="00562006" w:rsidP="00562006">
            <w:pPr>
              <w:jc w:val="both"/>
              <w:rPr>
                <w:rFonts w:cstheme="minorHAnsi"/>
              </w:rPr>
            </w:pPr>
            <w:r w:rsidRPr="004A38AF">
              <w:rPr>
                <w:rFonts w:cstheme="minorHAnsi"/>
              </w:rPr>
              <w:t>Κ</w:t>
            </w:r>
            <w:r>
              <w:rPr>
                <w:rFonts w:cstheme="minorHAnsi"/>
              </w:rPr>
              <w:t>75</w:t>
            </w:r>
          </w:p>
        </w:tc>
        <w:tc>
          <w:tcPr>
            <w:tcW w:w="7088" w:type="dxa"/>
          </w:tcPr>
          <w:p w14:paraId="4A0CD5B3" w14:textId="77777777" w:rsidR="00562006" w:rsidRPr="004A38AF" w:rsidRDefault="00562006" w:rsidP="00562006">
            <w:pPr>
              <w:jc w:val="both"/>
              <w:rPr>
                <w:rFonts w:cstheme="minorHAnsi"/>
                <w:b/>
                <w:sz w:val="20"/>
                <w:szCs w:val="20"/>
              </w:rPr>
            </w:pPr>
            <w:r w:rsidRPr="004A38AF">
              <w:rPr>
                <w:rFonts w:cstheme="minorHAnsi"/>
                <w:color w:val="000000"/>
                <w:sz w:val="20"/>
                <w:szCs w:val="20"/>
              </w:rPr>
              <w:t>Διακίνηση/ Εμπορία ανθρώπων (Human trafficking)</w:t>
            </w:r>
          </w:p>
        </w:tc>
      </w:tr>
      <w:tr w:rsidR="00562006" w:rsidRPr="004A38AF" w14:paraId="376E1FCF" w14:textId="77777777" w:rsidTr="00F21332">
        <w:tc>
          <w:tcPr>
            <w:tcW w:w="1271" w:type="dxa"/>
          </w:tcPr>
          <w:p w14:paraId="34D044F1" w14:textId="3A1B3587" w:rsidR="00562006" w:rsidRPr="004A38AF" w:rsidRDefault="00562006" w:rsidP="00562006">
            <w:pPr>
              <w:jc w:val="both"/>
              <w:rPr>
                <w:rFonts w:cstheme="minorHAnsi"/>
                <w:lang w:val="en-US"/>
              </w:rPr>
            </w:pPr>
            <w:r w:rsidRPr="004A38AF">
              <w:rPr>
                <w:rFonts w:cstheme="minorHAnsi"/>
              </w:rPr>
              <w:t>Κ</w:t>
            </w:r>
            <w:r>
              <w:rPr>
                <w:rFonts w:cstheme="minorHAnsi"/>
              </w:rPr>
              <w:t>76</w:t>
            </w:r>
          </w:p>
        </w:tc>
        <w:tc>
          <w:tcPr>
            <w:tcW w:w="7088" w:type="dxa"/>
          </w:tcPr>
          <w:p w14:paraId="34F1B309"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bl>
    <w:p w14:paraId="16C7233D" w14:textId="77777777" w:rsidR="00F21332" w:rsidRPr="004A38AF" w:rsidRDefault="00F21332" w:rsidP="00F21332">
      <w:pPr>
        <w:rPr>
          <w:rFonts w:cstheme="minorHAnsi"/>
        </w:rPr>
      </w:pPr>
    </w:p>
    <w:p w14:paraId="71FF1645" w14:textId="77777777" w:rsidR="00A36BE3" w:rsidRPr="00991FB1" w:rsidRDefault="00A36BE3" w:rsidP="00BE6EDB">
      <w:pPr>
        <w:jc w:val="both"/>
        <w:rPr>
          <w:rFonts w:cstheme="minorHAnsi"/>
        </w:rPr>
      </w:pPr>
    </w:p>
    <w:sectPr w:rsidR="00A36BE3" w:rsidRPr="00991F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9ED62"/>
    <w:multiLevelType w:val="hybridMultilevel"/>
    <w:tmpl w:val="E4426E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7E0FF"/>
    <w:multiLevelType w:val="hybridMultilevel"/>
    <w:tmpl w:val="0A4CE3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D6989"/>
    <w:multiLevelType w:val="hybridMultilevel"/>
    <w:tmpl w:val="3C98DC5C"/>
    <w:lvl w:ilvl="0" w:tplc="59021CD2">
      <w:start w:val="1"/>
      <w:numFmt w:val="decimal"/>
      <w:lvlText w:val="%1."/>
      <w:lvlJc w:val="left"/>
      <w:pPr>
        <w:ind w:left="720" w:hanging="360"/>
      </w:pPr>
      <w:rPr>
        <w:sz w:val="22"/>
        <w:szCs w:val="22"/>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0E2C96"/>
    <w:multiLevelType w:val="hybridMultilevel"/>
    <w:tmpl w:val="ABE63A0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415170D2"/>
    <w:multiLevelType w:val="hybridMultilevel"/>
    <w:tmpl w:val="F7C00B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810ABD"/>
    <w:multiLevelType w:val="hybridMultilevel"/>
    <w:tmpl w:val="4F54A488"/>
    <w:lvl w:ilvl="0" w:tplc="04080001">
      <w:start w:val="1"/>
      <w:numFmt w:val="bullet"/>
      <w:lvlText w:val=""/>
      <w:lvlJc w:val="left"/>
      <w:pPr>
        <w:ind w:left="2725" w:hanging="360"/>
      </w:pPr>
      <w:rPr>
        <w:rFonts w:ascii="Symbol" w:hAnsi="Symbol" w:hint="default"/>
      </w:rPr>
    </w:lvl>
    <w:lvl w:ilvl="1" w:tplc="04080019" w:tentative="1">
      <w:start w:val="1"/>
      <w:numFmt w:val="lowerLetter"/>
      <w:lvlText w:val="%2."/>
      <w:lvlJc w:val="left"/>
      <w:pPr>
        <w:ind w:left="3445" w:hanging="360"/>
      </w:pPr>
    </w:lvl>
    <w:lvl w:ilvl="2" w:tplc="0408001B" w:tentative="1">
      <w:start w:val="1"/>
      <w:numFmt w:val="lowerRoman"/>
      <w:lvlText w:val="%3."/>
      <w:lvlJc w:val="right"/>
      <w:pPr>
        <w:ind w:left="4165" w:hanging="180"/>
      </w:pPr>
    </w:lvl>
    <w:lvl w:ilvl="3" w:tplc="0408000F" w:tentative="1">
      <w:start w:val="1"/>
      <w:numFmt w:val="decimal"/>
      <w:lvlText w:val="%4."/>
      <w:lvlJc w:val="left"/>
      <w:pPr>
        <w:ind w:left="4885" w:hanging="360"/>
      </w:pPr>
    </w:lvl>
    <w:lvl w:ilvl="4" w:tplc="04080019" w:tentative="1">
      <w:start w:val="1"/>
      <w:numFmt w:val="lowerLetter"/>
      <w:lvlText w:val="%5."/>
      <w:lvlJc w:val="left"/>
      <w:pPr>
        <w:ind w:left="5605" w:hanging="360"/>
      </w:pPr>
    </w:lvl>
    <w:lvl w:ilvl="5" w:tplc="0408001B" w:tentative="1">
      <w:start w:val="1"/>
      <w:numFmt w:val="lowerRoman"/>
      <w:lvlText w:val="%6."/>
      <w:lvlJc w:val="right"/>
      <w:pPr>
        <w:ind w:left="6325" w:hanging="180"/>
      </w:pPr>
    </w:lvl>
    <w:lvl w:ilvl="6" w:tplc="0408000F" w:tentative="1">
      <w:start w:val="1"/>
      <w:numFmt w:val="decimal"/>
      <w:lvlText w:val="%7."/>
      <w:lvlJc w:val="left"/>
      <w:pPr>
        <w:ind w:left="7045" w:hanging="360"/>
      </w:pPr>
    </w:lvl>
    <w:lvl w:ilvl="7" w:tplc="04080019" w:tentative="1">
      <w:start w:val="1"/>
      <w:numFmt w:val="lowerLetter"/>
      <w:lvlText w:val="%8."/>
      <w:lvlJc w:val="left"/>
      <w:pPr>
        <w:ind w:left="7765" w:hanging="360"/>
      </w:pPr>
    </w:lvl>
    <w:lvl w:ilvl="8" w:tplc="0408001B" w:tentative="1">
      <w:start w:val="1"/>
      <w:numFmt w:val="lowerRoman"/>
      <w:lvlText w:val="%9."/>
      <w:lvlJc w:val="right"/>
      <w:pPr>
        <w:ind w:left="8485" w:hanging="180"/>
      </w:pPr>
    </w:lvl>
  </w:abstractNum>
  <w:abstractNum w:abstractNumId="6" w15:restartNumberingAfterBreak="0">
    <w:nsid w:val="52F55A94"/>
    <w:multiLevelType w:val="hybridMultilevel"/>
    <w:tmpl w:val="6186B06A"/>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E8435A"/>
    <w:multiLevelType w:val="hybridMultilevel"/>
    <w:tmpl w:val="19A4F39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8" w15:restartNumberingAfterBreak="0">
    <w:nsid w:val="6137D1FD"/>
    <w:multiLevelType w:val="hybridMultilevel"/>
    <w:tmpl w:val="B1DBA8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2"/>
  </w:num>
  <w:num w:numId="4">
    <w:abstractNumId w:val="5"/>
  </w:num>
  <w:num w:numId="5">
    <w:abstractNumId w:val="8"/>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A"/>
    <w:rsid w:val="00025630"/>
    <w:rsid w:val="00025D48"/>
    <w:rsid w:val="00034DEC"/>
    <w:rsid w:val="00076C3B"/>
    <w:rsid w:val="000912DC"/>
    <w:rsid w:val="000944B8"/>
    <w:rsid w:val="000964BC"/>
    <w:rsid w:val="000A0ACD"/>
    <w:rsid w:val="000B325C"/>
    <w:rsid w:val="000C016A"/>
    <w:rsid w:val="000F0222"/>
    <w:rsid w:val="000F12C9"/>
    <w:rsid w:val="00101299"/>
    <w:rsid w:val="00131D37"/>
    <w:rsid w:val="001368C4"/>
    <w:rsid w:val="00153018"/>
    <w:rsid w:val="00165936"/>
    <w:rsid w:val="0017180E"/>
    <w:rsid w:val="00186ED4"/>
    <w:rsid w:val="00192D39"/>
    <w:rsid w:val="00197AC3"/>
    <w:rsid w:val="001A26A3"/>
    <w:rsid w:val="001B0861"/>
    <w:rsid w:val="001D16E9"/>
    <w:rsid w:val="001E040C"/>
    <w:rsid w:val="001E21E3"/>
    <w:rsid w:val="001E61B0"/>
    <w:rsid w:val="001F3755"/>
    <w:rsid w:val="001F404D"/>
    <w:rsid w:val="001F5CD3"/>
    <w:rsid w:val="00222C7C"/>
    <w:rsid w:val="00262A8F"/>
    <w:rsid w:val="0028081C"/>
    <w:rsid w:val="00282CDA"/>
    <w:rsid w:val="002A09C6"/>
    <w:rsid w:val="002C012E"/>
    <w:rsid w:val="002C06B2"/>
    <w:rsid w:val="002D5140"/>
    <w:rsid w:val="002E2F47"/>
    <w:rsid w:val="002F6344"/>
    <w:rsid w:val="002F74CC"/>
    <w:rsid w:val="00310067"/>
    <w:rsid w:val="00316294"/>
    <w:rsid w:val="0032003E"/>
    <w:rsid w:val="00321D83"/>
    <w:rsid w:val="00331488"/>
    <w:rsid w:val="00332D0F"/>
    <w:rsid w:val="003374EE"/>
    <w:rsid w:val="00370AAE"/>
    <w:rsid w:val="00370D03"/>
    <w:rsid w:val="00390EFE"/>
    <w:rsid w:val="00394AF1"/>
    <w:rsid w:val="003A4501"/>
    <w:rsid w:val="003F46A6"/>
    <w:rsid w:val="00401C3A"/>
    <w:rsid w:val="004049C4"/>
    <w:rsid w:val="00412254"/>
    <w:rsid w:val="00413461"/>
    <w:rsid w:val="004203CD"/>
    <w:rsid w:val="00421A9B"/>
    <w:rsid w:val="0042419B"/>
    <w:rsid w:val="00425D87"/>
    <w:rsid w:val="00443A0F"/>
    <w:rsid w:val="00451710"/>
    <w:rsid w:val="00461B23"/>
    <w:rsid w:val="00466CC5"/>
    <w:rsid w:val="00474F20"/>
    <w:rsid w:val="0049496E"/>
    <w:rsid w:val="004A38AF"/>
    <w:rsid w:val="004B4DF3"/>
    <w:rsid w:val="004B53A9"/>
    <w:rsid w:val="004B7935"/>
    <w:rsid w:val="004C05D7"/>
    <w:rsid w:val="004E0E1C"/>
    <w:rsid w:val="004F7F40"/>
    <w:rsid w:val="00504257"/>
    <w:rsid w:val="00504A33"/>
    <w:rsid w:val="00513977"/>
    <w:rsid w:val="005251B0"/>
    <w:rsid w:val="0052630B"/>
    <w:rsid w:val="00533328"/>
    <w:rsid w:val="0054011D"/>
    <w:rsid w:val="00562006"/>
    <w:rsid w:val="005734B6"/>
    <w:rsid w:val="00585405"/>
    <w:rsid w:val="005A06E9"/>
    <w:rsid w:val="005B6C1E"/>
    <w:rsid w:val="005B6FDC"/>
    <w:rsid w:val="005C22E0"/>
    <w:rsid w:val="005D2098"/>
    <w:rsid w:val="005D768F"/>
    <w:rsid w:val="005D7F5A"/>
    <w:rsid w:val="005E305F"/>
    <w:rsid w:val="005F1047"/>
    <w:rsid w:val="0061021A"/>
    <w:rsid w:val="00617DAD"/>
    <w:rsid w:val="00617DB4"/>
    <w:rsid w:val="00617EA9"/>
    <w:rsid w:val="00637876"/>
    <w:rsid w:val="006514C8"/>
    <w:rsid w:val="006618AA"/>
    <w:rsid w:val="0067495A"/>
    <w:rsid w:val="00692985"/>
    <w:rsid w:val="006A1CB7"/>
    <w:rsid w:val="006A59E5"/>
    <w:rsid w:val="006C4E69"/>
    <w:rsid w:val="006D2365"/>
    <w:rsid w:val="006D61B5"/>
    <w:rsid w:val="006E6A57"/>
    <w:rsid w:val="006E6C56"/>
    <w:rsid w:val="006E7737"/>
    <w:rsid w:val="006F01C8"/>
    <w:rsid w:val="00716B43"/>
    <w:rsid w:val="00726B3E"/>
    <w:rsid w:val="00732CDA"/>
    <w:rsid w:val="0074132C"/>
    <w:rsid w:val="00746980"/>
    <w:rsid w:val="00750D84"/>
    <w:rsid w:val="0078411A"/>
    <w:rsid w:val="00784214"/>
    <w:rsid w:val="00792961"/>
    <w:rsid w:val="007A063C"/>
    <w:rsid w:val="007B4404"/>
    <w:rsid w:val="007D4C96"/>
    <w:rsid w:val="007E3A62"/>
    <w:rsid w:val="007E3B32"/>
    <w:rsid w:val="00802EFC"/>
    <w:rsid w:val="008060F4"/>
    <w:rsid w:val="008076AB"/>
    <w:rsid w:val="00813495"/>
    <w:rsid w:val="00813C7F"/>
    <w:rsid w:val="00846B24"/>
    <w:rsid w:val="0086544D"/>
    <w:rsid w:val="008744AA"/>
    <w:rsid w:val="008A05D8"/>
    <w:rsid w:val="008A4CAD"/>
    <w:rsid w:val="008B3BF1"/>
    <w:rsid w:val="008C20CB"/>
    <w:rsid w:val="008E2DE9"/>
    <w:rsid w:val="008E675B"/>
    <w:rsid w:val="008F4275"/>
    <w:rsid w:val="008F5797"/>
    <w:rsid w:val="00904BA7"/>
    <w:rsid w:val="00924784"/>
    <w:rsid w:val="009254B9"/>
    <w:rsid w:val="009639C5"/>
    <w:rsid w:val="00966699"/>
    <w:rsid w:val="00987724"/>
    <w:rsid w:val="00990E5C"/>
    <w:rsid w:val="00991307"/>
    <w:rsid w:val="00991B07"/>
    <w:rsid w:val="00991FB1"/>
    <w:rsid w:val="009A0DD5"/>
    <w:rsid w:val="009A2B61"/>
    <w:rsid w:val="009A3B2D"/>
    <w:rsid w:val="009B3547"/>
    <w:rsid w:val="009D23AA"/>
    <w:rsid w:val="009E0123"/>
    <w:rsid w:val="009E7FE9"/>
    <w:rsid w:val="009F1678"/>
    <w:rsid w:val="009F1D4B"/>
    <w:rsid w:val="009F2DF1"/>
    <w:rsid w:val="009F440F"/>
    <w:rsid w:val="00A0706F"/>
    <w:rsid w:val="00A27FEF"/>
    <w:rsid w:val="00A36BE3"/>
    <w:rsid w:val="00A52F73"/>
    <w:rsid w:val="00A54169"/>
    <w:rsid w:val="00A64B3E"/>
    <w:rsid w:val="00A8446C"/>
    <w:rsid w:val="00A84D82"/>
    <w:rsid w:val="00A93699"/>
    <w:rsid w:val="00A962CA"/>
    <w:rsid w:val="00AC5D95"/>
    <w:rsid w:val="00AD09A0"/>
    <w:rsid w:val="00AD25C6"/>
    <w:rsid w:val="00AE0AAB"/>
    <w:rsid w:val="00B03EB4"/>
    <w:rsid w:val="00B04DC5"/>
    <w:rsid w:val="00B056C8"/>
    <w:rsid w:val="00B16510"/>
    <w:rsid w:val="00B34DFD"/>
    <w:rsid w:val="00B44D5B"/>
    <w:rsid w:val="00B6455C"/>
    <w:rsid w:val="00BC57DE"/>
    <w:rsid w:val="00BD3D3D"/>
    <w:rsid w:val="00BE6EDB"/>
    <w:rsid w:val="00BF6490"/>
    <w:rsid w:val="00C114EF"/>
    <w:rsid w:val="00C14686"/>
    <w:rsid w:val="00C573B4"/>
    <w:rsid w:val="00CA1BEC"/>
    <w:rsid w:val="00CB0A99"/>
    <w:rsid w:val="00CC07B5"/>
    <w:rsid w:val="00CC2E2F"/>
    <w:rsid w:val="00CC6253"/>
    <w:rsid w:val="00CD426A"/>
    <w:rsid w:val="00CD45FD"/>
    <w:rsid w:val="00CE20EF"/>
    <w:rsid w:val="00CE6EAE"/>
    <w:rsid w:val="00CF108B"/>
    <w:rsid w:val="00D12696"/>
    <w:rsid w:val="00D30989"/>
    <w:rsid w:val="00D31012"/>
    <w:rsid w:val="00D346D5"/>
    <w:rsid w:val="00D35BC5"/>
    <w:rsid w:val="00D367F6"/>
    <w:rsid w:val="00D53650"/>
    <w:rsid w:val="00D63C71"/>
    <w:rsid w:val="00D65D1C"/>
    <w:rsid w:val="00D66879"/>
    <w:rsid w:val="00D762C5"/>
    <w:rsid w:val="00D823F8"/>
    <w:rsid w:val="00D86225"/>
    <w:rsid w:val="00D94481"/>
    <w:rsid w:val="00DA38A4"/>
    <w:rsid w:val="00DB1F78"/>
    <w:rsid w:val="00DC6806"/>
    <w:rsid w:val="00E05882"/>
    <w:rsid w:val="00E07B5E"/>
    <w:rsid w:val="00E10C5D"/>
    <w:rsid w:val="00E2130D"/>
    <w:rsid w:val="00E2391C"/>
    <w:rsid w:val="00E2432F"/>
    <w:rsid w:val="00E4545B"/>
    <w:rsid w:val="00E546EE"/>
    <w:rsid w:val="00E54C12"/>
    <w:rsid w:val="00E627FB"/>
    <w:rsid w:val="00E64BA8"/>
    <w:rsid w:val="00EA2312"/>
    <w:rsid w:val="00EC6272"/>
    <w:rsid w:val="00EC7644"/>
    <w:rsid w:val="00EF055E"/>
    <w:rsid w:val="00F001C6"/>
    <w:rsid w:val="00F03EB4"/>
    <w:rsid w:val="00F06C78"/>
    <w:rsid w:val="00F15532"/>
    <w:rsid w:val="00F16F5E"/>
    <w:rsid w:val="00F21332"/>
    <w:rsid w:val="00F25371"/>
    <w:rsid w:val="00F43CCF"/>
    <w:rsid w:val="00F50251"/>
    <w:rsid w:val="00F507C7"/>
    <w:rsid w:val="00F53041"/>
    <w:rsid w:val="00F550DC"/>
    <w:rsid w:val="00F74B4C"/>
    <w:rsid w:val="00F92A7F"/>
    <w:rsid w:val="00FA08F4"/>
    <w:rsid w:val="00FA587B"/>
    <w:rsid w:val="00FC2CA6"/>
    <w:rsid w:val="00FD0DC5"/>
    <w:rsid w:val="00FE1EFB"/>
    <w:rsid w:val="00FE2024"/>
    <w:rsid w:val="00FE35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D319"/>
  <w15:chartTrackingRefBased/>
  <w15:docId w15:val="{888F6122-F47B-4B4E-A9B2-7F3C9E63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C57DE"/>
    <w:rPr>
      <w:sz w:val="16"/>
      <w:szCs w:val="16"/>
    </w:rPr>
  </w:style>
  <w:style w:type="paragraph" w:styleId="a5">
    <w:name w:val="annotation text"/>
    <w:basedOn w:val="a"/>
    <w:link w:val="Char"/>
    <w:uiPriority w:val="99"/>
    <w:semiHidden/>
    <w:unhideWhenUsed/>
    <w:rsid w:val="00BC57DE"/>
    <w:pPr>
      <w:spacing w:line="240" w:lineRule="auto"/>
    </w:pPr>
    <w:rPr>
      <w:sz w:val="20"/>
      <w:szCs w:val="20"/>
    </w:rPr>
  </w:style>
  <w:style w:type="character" w:customStyle="1" w:styleId="Char">
    <w:name w:val="Κείμενο σχολίου Char"/>
    <w:basedOn w:val="a0"/>
    <w:link w:val="a5"/>
    <w:uiPriority w:val="99"/>
    <w:semiHidden/>
    <w:rsid w:val="00BC57DE"/>
    <w:rPr>
      <w:noProof/>
      <w:sz w:val="20"/>
      <w:szCs w:val="20"/>
    </w:rPr>
  </w:style>
  <w:style w:type="paragraph" w:styleId="a6">
    <w:name w:val="annotation subject"/>
    <w:basedOn w:val="a5"/>
    <w:next w:val="a5"/>
    <w:link w:val="Char0"/>
    <w:uiPriority w:val="99"/>
    <w:semiHidden/>
    <w:unhideWhenUsed/>
    <w:rsid w:val="00BC57DE"/>
    <w:rPr>
      <w:b/>
      <w:bCs/>
    </w:rPr>
  </w:style>
  <w:style w:type="character" w:customStyle="1" w:styleId="Char0">
    <w:name w:val="Θέμα σχολίου Char"/>
    <w:basedOn w:val="Char"/>
    <w:link w:val="a6"/>
    <w:uiPriority w:val="99"/>
    <w:semiHidden/>
    <w:rsid w:val="00BC57DE"/>
    <w:rPr>
      <w:b/>
      <w:bCs/>
      <w:noProof/>
      <w:sz w:val="20"/>
      <w:szCs w:val="20"/>
    </w:rPr>
  </w:style>
  <w:style w:type="paragraph" w:styleId="a7">
    <w:name w:val="Balloon Text"/>
    <w:basedOn w:val="a"/>
    <w:link w:val="Char1"/>
    <w:uiPriority w:val="99"/>
    <w:semiHidden/>
    <w:unhideWhenUsed/>
    <w:rsid w:val="00BC57DE"/>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C57DE"/>
    <w:rPr>
      <w:rFonts w:ascii="Segoe UI" w:hAnsi="Segoe UI" w:cs="Segoe UI"/>
      <w:noProof/>
      <w:sz w:val="18"/>
      <w:szCs w:val="18"/>
    </w:rPr>
  </w:style>
  <w:style w:type="paragraph" w:customStyle="1" w:styleId="Default">
    <w:name w:val="Default"/>
    <w:rsid w:val="00C14686"/>
    <w:pPr>
      <w:autoSpaceDE w:val="0"/>
      <w:autoSpaceDN w:val="0"/>
      <w:adjustRightInd w:val="0"/>
      <w:spacing w:after="0" w:line="240" w:lineRule="auto"/>
    </w:pPr>
    <w:rPr>
      <w:rFonts w:ascii="Arial" w:hAnsi="Arial" w:cs="Arial"/>
      <w:color w:val="000000"/>
      <w:sz w:val="24"/>
      <w:szCs w:val="24"/>
    </w:rPr>
  </w:style>
  <w:style w:type="paragraph" w:styleId="-HTML">
    <w:name w:val="HTML Preformatted"/>
    <w:basedOn w:val="a"/>
    <w:link w:val="-HTMLChar"/>
    <w:uiPriority w:val="99"/>
    <w:semiHidden/>
    <w:unhideWhenUsed/>
    <w:rsid w:val="00F5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l-GR"/>
    </w:rPr>
  </w:style>
  <w:style w:type="character" w:customStyle="1" w:styleId="-HTMLChar">
    <w:name w:val="Προ-διαμορφωμένο HTML Char"/>
    <w:basedOn w:val="a0"/>
    <w:link w:val="-HTML"/>
    <w:uiPriority w:val="99"/>
    <w:semiHidden/>
    <w:rsid w:val="00F50251"/>
    <w:rPr>
      <w:rFonts w:ascii="Courier New" w:eastAsia="Times New Roman" w:hAnsi="Courier New" w:cs="Courier New"/>
      <w:sz w:val="20"/>
      <w:szCs w:val="20"/>
      <w:lang w:eastAsia="el-GR"/>
    </w:rPr>
  </w:style>
  <w:style w:type="character" w:customStyle="1" w:styleId="y2iqfc">
    <w:name w:val="y2iqfc"/>
    <w:basedOn w:val="a0"/>
    <w:rsid w:val="00F50251"/>
  </w:style>
  <w:style w:type="paragraph" w:styleId="a8">
    <w:name w:val="List Paragraph"/>
    <w:basedOn w:val="a"/>
    <w:uiPriority w:val="34"/>
    <w:qFormat/>
    <w:rsid w:val="00E21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3136">
      <w:bodyDiv w:val="1"/>
      <w:marLeft w:val="0"/>
      <w:marRight w:val="0"/>
      <w:marTop w:val="0"/>
      <w:marBottom w:val="0"/>
      <w:divBdr>
        <w:top w:val="none" w:sz="0" w:space="0" w:color="auto"/>
        <w:left w:val="none" w:sz="0" w:space="0" w:color="auto"/>
        <w:bottom w:val="none" w:sz="0" w:space="0" w:color="auto"/>
        <w:right w:val="none" w:sz="0" w:space="0" w:color="auto"/>
      </w:divBdr>
    </w:div>
    <w:div w:id="7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2C69-F817-44D1-ABD0-B657D348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2553</Words>
  <Characters>13792</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Giannopoulou Mina</dc:creator>
  <cp:keywords/>
  <dc:description/>
  <cp:lastModifiedBy>Ioanna Choudalaki</cp:lastModifiedBy>
  <cp:revision>13</cp:revision>
  <dcterms:created xsi:type="dcterms:W3CDTF">2024-07-15T11:46:00Z</dcterms:created>
  <dcterms:modified xsi:type="dcterms:W3CDTF">2024-07-16T11:11:00Z</dcterms:modified>
</cp:coreProperties>
</file>