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D17" w:rsidRDefault="00071117" w:rsidP="00071117">
      <w:pPr>
        <w:pStyle w:val="a3"/>
        <w:rPr>
          <w:lang w:eastAsia="en-US"/>
        </w:rPr>
      </w:pPr>
      <w:r>
        <w:rPr>
          <w:lang w:eastAsia="en-US"/>
        </w:rPr>
        <w:t xml:space="preserve">Ερωτηματολόγιο για τη Χρήση </w:t>
      </w:r>
      <w:r>
        <w:rPr>
          <w:lang w:val="en-US" w:eastAsia="en-US"/>
        </w:rPr>
        <w:t>PMSE</w:t>
      </w:r>
      <w:r w:rsidRPr="00071117">
        <w:rPr>
          <w:lang w:eastAsia="en-US"/>
        </w:rPr>
        <w:t xml:space="preserve"> </w:t>
      </w:r>
      <w:r>
        <w:rPr>
          <w:lang w:eastAsia="en-US"/>
        </w:rPr>
        <w:t>στην Ελλάδα</w:t>
      </w:r>
    </w:p>
    <w:p w:rsidR="00071117" w:rsidRDefault="00071117">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Default="00045B5E">
      <w:pPr>
        <w:rPr>
          <w:rFonts w:cs="Trebuchet MS"/>
          <w:bCs/>
          <w:szCs w:val="22"/>
          <w:lang w:eastAsia="en-US"/>
        </w:rPr>
      </w:pPr>
    </w:p>
    <w:p w:rsidR="00045B5E" w:rsidRPr="001C4E4B" w:rsidRDefault="001C4E4B" w:rsidP="001C4E4B">
      <w:pPr>
        <w:spacing w:after="0"/>
        <w:rPr>
          <w:rFonts w:cs="Trebuchet MS"/>
          <w:b/>
          <w:bCs/>
          <w:sz w:val="24"/>
          <w:szCs w:val="24"/>
          <w:lang w:eastAsia="en-US"/>
        </w:rPr>
      </w:pPr>
      <w:r w:rsidRPr="001C4E4B">
        <w:rPr>
          <w:rFonts w:cs="Trebuchet MS"/>
          <w:b/>
          <w:bCs/>
          <w:sz w:val="24"/>
          <w:szCs w:val="24"/>
          <w:lang w:eastAsia="en-US"/>
        </w:rPr>
        <w:t>Στοιχεία Συμμετέχοντα</w:t>
      </w:r>
    </w:p>
    <w:tbl>
      <w:tblPr>
        <w:tblStyle w:val="a4"/>
        <w:tblW w:w="0" w:type="auto"/>
        <w:tblLook w:val="04A0"/>
      </w:tblPr>
      <w:tblGrid>
        <w:gridCol w:w="4261"/>
        <w:gridCol w:w="4261"/>
      </w:tblGrid>
      <w:tr w:rsidR="00045B5E" w:rsidRPr="001C4E4B" w:rsidTr="001C4E4B">
        <w:tc>
          <w:tcPr>
            <w:tcW w:w="4261" w:type="dxa"/>
            <w:vAlign w:val="center"/>
          </w:tcPr>
          <w:p w:rsidR="00045B5E" w:rsidRPr="001C4E4B" w:rsidRDefault="001C4E4B" w:rsidP="001C4E4B">
            <w:pPr>
              <w:spacing w:after="0"/>
              <w:jc w:val="left"/>
              <w:rPr>
                <w:rFonts w:cs="Trebuchet MS"/>
                <w:bCs/>
                <w:sz w:val="24"/>
                <w:szCs w:val="24"/>
                <w:lang w:eastAsia="en-US"/>
              </w:rPr>
            </w:pPr>
            <w:r w:rsidRPr="001C4E4B">
              <w:rPr>
                <w:rFonts w:cs="Trebuchet MS"/>
                <w:bCs/>
                <w:sz w:val="24"/>
                <w:szCs w:val="24"/>
                <w:lang w:eastAsia="en-US"/>
              </w:rPr>
              <w:t>Επωνυμία</w:t>
            </w:r>
          </w:p>
        </w:tc>
        <w:tc>
          <w:tcPr>
            <w:tcW w:w="4261" w:type="dxa"/>
          </w:tcPr>
          <w:p w:rsidR="00045B5E" w:rsidRPr="001C4E4B" w:rsidRDefault="00045B5E">
            <w:pPr>
              <w:rPr>
                <w:rFonts w:cs="Trebuchet MS"/>
                <w:bCs/>
                <w:sz w:val="24"/>
                <w:szCs w:val="24"/>
                <w:lang w:eastAsia="en-US"/>
              </w:rPr>
            </w:pPr>
          </w:p>
        </w:tc>
      </w:tr>
      <w:tr w:rsidR="00045B5E" w:rsidRPr="001C4E4B" w:rsidTr="001C4E4B">
        <w:tc>
          <w:tcPr>
            <w:tcW w:w="4261" w:type="dxa"/>
            <w:vAlign w:val="center"/>
          </w:tcPr>
          <w:p w:rsidR="00045B5E" w:rsidRPr="001C4E4B" w:rsidRDefault="001C4E4B" w:rsidP="001C4E4B">
            <w:pPr>
              <w:spacing w:after="0"/>
              <w:jc w:val="left"/>
              <w:rPr>
                <w:rFonts w:cs="Trebuchet MS"/>
                <w:bCs/>
                <w:sz w:val="24"/>
                <w:szCs w:val="24"/>
                <w:lang w:eastAsia="en-US"/>
              </w:rPr>
            </w:pPr>
            <w:r w:rsidRPr="001C4E4B">
              <w:rPr>
                <w:rFonts w:cs="Trebuchet MS"/>
                <w:bCs/>
                <w:sz w:val="24"/>
                <w:szCs w:val="24"/>
                <w:lang w:eastAsia="en-US"/>
              </w:rPr>
              <w:t>Πρόσωπο Επικοινωνίας</w:t>
            </w:r>
          </w:p>
        </w:tc>
        <w:tc>
          <w:tcPr>
            <w:tcW w:w="4261" w:type="dxa"/>
          </w:tcPr>
          <w:p w:rsidR="00045B5E" w:rsidRPr="001C4E4B" w:rsidRDefault="00045B5E">
            <w:pPr>
              <w:rPr>
                <w:rFonts w:cs="Trebuchet MS"/>
                <w:bCs/>
                <w:sz w:val="24"/>
                <w:szCs w:val="24"/>
                <w:lang w:eastAsia="en-US"/>
              </w:rPr>
            </w:pPr>
          </w:p>
        </w:tc>
      </w:tr>
      <w:tr w:rsidR="001C4E4B" w:rsidRPr="001C4E4B" w:rsidTr="001C4E4B">
        <w:tc>
          <w:tcPr>
            <w:tcW w:w="4261" w:type="dxa"/>
            <w:vAlign w:val="center"/>
          </w:tcPr>
          <w:p w:rsidR="001C4E4B" w:rsidRPr="001C4E4B" w:rsidRDefault="001C4E4B" w:rsidP="001C4E4B">
            <w:pPr>
              <w:spacing w:after="0"/>
              <w:jc w:val="left"/>
              <w:rPr>
                <w:rFonts w:cs="Trebuchet MS"/>
                <w:bCs/>
                <w:sz w:val="24"/>
                <w:szCs w:val="24"/>
                <w:lang w:eastAsia="en-US"/>
              </w:rPr>
            </w:pPr>
            <w:r w:rsidRPr="001C4E4B">
              <w:rPr>
                <w:rFonts w:cs="Trebuchet MS"/>
                <w:bCs/>
                <w:sz w:val="24"/>
                <w:szCs w:val="24"/>
                <w:lang w:eastAsia="en-US"/>
              </w:rPr>
              <w:t>Διεύθυνση</w:t>
            </w:r>
          </w:p>
        </w:tc>
        <w:tc>
          <w:tcPr>
            <w:tcW w:w="4261" w:type="dxa"/>
          </w:tcPr>
          <w:p w:rsidR="001C4E4B" w:rsidRPr="001C4E4B" w:rsidRDefault="001C4E4B">
            <w:pPr>
              <w:rPr>
                <w:rFonts w:cs="Trebuchet MS"/>
                <w:bCs/>
                <w:sz w:val="24"/>
                <w:szCs w:val="24"/>
                <w:lang w:eastAsia="en-US"/>
              </w:rPr>
            </w:pPr>
          </w:p>
        </w:tc>
      </w:tr>
      <w:tr w:rsidR="001C4E4B" w:rsidRPr="001C4E4B" w:rsidTr="001C4E4B">
        <w:tc>
          <w:tcPr>
            <w:tcW w:w="4261" w:type="dxa"/>
            <w:vAlign w:val="center"/>
          </w:tcPr>
          <w:p w:rsidR="001C4E4B" w:rsidRPr="001C4E4B" w:rsidRDefault="001C4E4B" w:rsidP="001C4E4B">
            <w:pPr>
              <w:spacing w:after="0"/>
              <w:jc w:val="left"/>
              <w:rPr>
                <w:rFonts w:cs="Trebuchet MS"/>
                <w:bCs/>
                <w:sz w:val="24"/>
                <w:szCs w:val="24"/>
                <w:lang w:eastAsia="en-US"/>
              </w:rPr>
            </w:pPr>
            <w:r w:rsidRPr="001C4E4B">
              <w:rPr>
                <w:rFonts w:cs="Trebuchet MS"/>
                <w:bCs/>
                <w:sz w:val="24"/>
                <w:szCs w:val="24"/>
                <w:lang w:eastAsia="en-US"/>
              </w:rPr>
              <w:t>Τηλέφωνο</w:t>
            </w:r>
          </w:p>
        </w:tc>
        <w:tc>
          <w:tcPr>
            <w:tcW w:w="4261" w:type="dxa"/>
          </w:tcPr>
          <w:p w:rsidR="001C4E4B" w:rsidRPr="001C4E4B" w:rsidRDefault="001C4E4B">
            <w:pPr>
              <w:rPr>
                <w:rFonts w:cs="Trebuchet MS"/>
                <w:bCs/>
                <w:sz w:val="24"/>
                <w:szCs w:val="24"/>
                <w:lang w:eastAsia="en-US"/>
              </w:rPr>
            </w:pPr>
          </w:p>
        </w:tc>
      </w:tr>
      <w:tr w:rsidR="001C4E4B" w:rsidRPr="001C4E4B" w:rsidTr="001C4E4B">
        <w:tc>
          <w:tcPr>
            <w:tcW w:w="4261" w:type="dxa"/>
            <w:vAlign w:val="center"/>
          </w:tcPr>
          <w:p w:rsidR="001C4E4B" w:rsidRPr="001C4E4B" w:rsidRDefault="001C4E4B" w:rsidP="001C4E4B">
            <w:pPr>
              <w:spacing w:after="0"/>
              <w:jc w:val="left"/>
              <w:rPr>
                <w:rFonts w:cs="Trebuchet MS"/>
                <w:bCs/>
                <w:sz w:val="24"/>
                <w:szCs w:val="24"/>
                <w:lang w:eastAsia="en-US"/>
              </w:rPr>
            </w:pPr>
            <w:r w:rsidRPr="001C4E4B">
              <w:rPr>
                <w:rFonts w:cs="Trebuchet MS"/>
                <w:bCs/>
                <w:sz w:val="24"/>
                <w:szCs w:val="24"/>
                <w:lang w:eastAsia="en-US"/>
              </w:rPr>
              <w:t>Διεύθυνση Ηλεκτρονικού Ταχυδρομείου (</w:t>
            </w:r>
            <w:r w:rsidRPr="001C4E4B">
              <w:rPr>
                <w:rFonts w:cs="Trebuchet MS"/>
                <w:bCs/>
                <w:sz w:val="24"/>
                <w:szCs w:val="24"/>
                <w:lang w:val="en-US" w:eastAsia="en-US"/>
              </w:rPr>
              <w:t>e</w:t>
            </w:r>
            <w:r w:rsidRPr="001C4E4B">
              <w:rPr>
                <w:rFonts w:cs="Trebuchet MS"/>
                <w:bCs/>
                <w:sz w:val="24"/>
                <w:szCs w:val="24"/>
                <w:lang w:eastAsia="en-US"/>
              </w:rPr>
              <w:t>-</w:t>
            </w:r>
            <w:r w:rsidRPr="001C4E4B">
              <w:rPr>
                <w:rFonts w:cs="Trebuchet MS"/>
                <w:bCs/>
                <w:sz w:val="24"/>
                <w:szCs w:val="24"/>
                <w:lang w:val="en-US" w:eastAsia="en-US"/>
              </w:rPr>
              <w:t>mail</w:t>
            </w:r>
            <w:r w:rsidRPr="001C4E4B">
              <w:rPr>
                <w:rFonts w:cs="Trebuchet MS"/>
                <w:bCs/>
                <w:sz w:val="24"/>
                <w:szCs w:val="24"/>
                <w:lang w:eastAsia="en-US"/>
              </w:rPr>
              <w:t>)</w:t>
            </w:r>
          </w:p>
        </w:tc>
        <w:tc>
          <w:tcPr>
            <w:tcW w:w="4261" w:type="dxa"/>
          </w:tcPr>
          <w:p w:rsidR="001C4E4B" w:rsidRPr="001C4E4B" w:rsidRDefault="001C4E4B">
            <w:pPr>
              <w:rPr>
                <w:rFonts w:cs="Trebuchet MS"/>
                <w:bCs/>
                <w:sz w:val="24"/>
                <w:szCs w:val="24"/>
                <w:lang w:eastAsia="en-US"/>
              </w:rPr>
            </w:pPr>
          </w:p>
        </w:tc>
      </w:tr>
    </w:tbl>
    <w:p w:rsidR="00071117" w:rsidRDefault="00071117">
      <w:pPr>
        <w:rPr>
          <w:rFonts w:cs="Trebuchet MS"/>
          <w:bCs/>
          <w:szCs w:val="22"/>
          <w:lang w:eastAsia="en-US"/>
        </w:rPr>
      </w:pPr>
    </w:p>
    <w:p w:rsidR="00714BFF" w:rsidRPr="00714BFF" w:rsidRDefault="00071117" w:rsidP="00714BFF">
      <w:pPr>
        <w:pStyle w:val="1"/>
      </w:pPr>
      <w:r w:rsidRPr="00714BFF">
        <w:lastRenderedPageBreak/>
        <w:t>Εισαγωγή</w:t>
      </w:r>
    </w:p>
    <w:p w:rsidR="00717827" w:rsidRDefault="00717827" w:rsidP="00714BFF">
      <w:pPr>
        <w:pStyle w:val="2"/>
        <w:rPr>
          <w:lang w:eastAsia="en-US"/>
        </w:rPr>
      </w:pPr>
      <w:r>
        <w:rPr>
          <w:lang w:eastAsia="en-US"/>
        </w:rPr>
        <w:t>Αρμοδιότητες ΕΕΤΤ</w:t>
      </w:r>
    </w:p>
    <w:p w:rsidR="00717827" w:rsidRDefault="00717827" w:rsidP="00717827">
      <w:pPr>
        <w:rPr>
          <w:lang w:eastAsia="en-US"/>
        </w:rPr>
      </w:pPr>
      <w:r>
        <w:rPr>
          <w:lang w:eastAsia="en-US"/>
        </w:rPr>
        <w:t xml:space="preserve">Η </w:t>
      </w:r>
      <w:r w:rsidRPr="00355A37">
        <w:rPr>
          <w:lang w:eastAsia="en-US"/>
        </w:rPr>
        <w:t>Εθνική Επιτροπή Τηλεπικοινωνιών και Ταχυδρομείων (ΕΕΤΤ)</w:t>
      </w:r>
      <w:r>
        <w:rPr>
          <w:lang w:eastAsia="en-US"/>
        </w:rPr>
        <w:t xml:space="preserve">, σύμφωνα με το </w:t>
      </w:r>
      <w:r w:rsidRPr="00355A37">
        <w:rPr>
          <w:lang w:eastAsia="en-US"/>
        </w:rPr>
        <w:t>Ν.4070/2012</w:t>
      </w:r>
      <w:r>
        <w:rPr>
          <w:lang w:eastAsia="en-US"/>
        </w:rPr>
        <w:t xml:space="preserve">, είναι ο αρμόδιος φορέας για τη διαχείριση του φάσματος ραδιοσυχνοτήτων που εμπίπτει στο πεδίο ευθύνης της. Κατά την άσκηση της αρμοδιότητάς </w:t>
      </w:r>
      <w:r w:rsidR="00714BFF">
        <w:rPr>
          <w:lang w:eastAsia="en-US"/>
        </w:rPr>
        <w:t>της,</w:t>
      </w:r>
      <w:r>
        <w:rPr>
          <w:lang w:eastAsia="en-US"/>
        </w:rPr>
        <w:t xml:space="preserve"> η ΕΕΤΤ οφείλει να εξασφαλίζει την αποδοτική και αποτελεσματική χρήση των ραδιοσυχνοτήτων και τη διαθεσιμότητα το</w:t>
      </w:r>
      <w:r w:rsidR="00714BFF">
        <w:rPr>
          <w:lang w:eastAsia="en-US"/>
        </w:rPr>
        <w:t>υ</w:t>
      </w:r>
      <w:r>
        <w:rPr>
          <w:lang w:eastAsia="en-US"/>
        </w:rPr>
        <w:t xml:space="preserve"> φάσματος σε ένα ευρύ πεδίο χρηστών, διασφαλίζοντας ταυτόχρονα τις αρχές τ</w:t>
      </w:r>
      <w:r w:rsidR="00714BFF">
        <w:rPr>
          <w:lang w:eastAsia="en-US"/>
        </w:rPr>
        <w:t>η</w:t>
      </w:r>
      <w:r>
        <w:rPr>
          <w:lang w:eastAsia="en-US"/>
        </w:rPr>
        <w:t>ς τεχνολογικής ουδετερότητας και της ουδετερότητας ως προς το είδος των παρεχόμενων υπηρεσιών. Στο πλαίσιο αυτό, η ΕΕΤΤ χορηγεί δικαιώματα χρήσης ραδιοσυχνοτήτων καθόσον αυτό είναι αναγκαίο για την αποφυγή παρεμβολών μεταξύ των χρηστών και τη μεγιστοποίηση του οφέλους από τη χρήση του φάσματος. Το φάσμα ραδιοσυχνοτήτων, ως δημόσιο αγαθό με σημαντική κοινωνική, πολιτιστική και οικονομική αξία, θα πρέπει να χρησιμοποιείται, μεταξύ άλλων, και για την προαγωγή του πολιτισμού, της πολυφωνίας και της ελευθερίας της έκφρασης.</w:t>
      </w:r>
    </w:p>
    <w:p w:rsidR="00717827" w:rsidRDefault="00717827" w:rsidP="00717827">
      <w:pPr>
        <w:pStyle w:val="2"/>
        <w:numPr>
          <w:ilvl w:val="1"/>
          <w:numId w:val="1"/>
        </w:numPr>
        <w:rPr>
          <w:lang w:eastAsia="en-US"/>
        </w:rPr>
      </w:pPr>
      <w:r>
        <w:rPr>
          <w:lang w:eastAsia="en-US"/>
        </w:rPr>
        <w:t xml:space="preserve">Εφαρμογές </w:t>
      </w:r>
      <w:r>
        <w:rPr>
          <w:lang w:val="en-US" w:eastAsia="en-US"/>
        </w:rPr>
        <w:t>PMSE</w:t>
      </w:r>
    </w:p>
    <w:p w:rsidR="00717827" w:rsidRPr="00732072" w:rsidRDefault="00045B5E" w:rsidP="00717827">
      <w:pPr>
        <w:rPr>
          <w:lang w:eastAsia="en-US"/>
        </w:rPr>
      </w:pPr>
      <w:r>
        <w:rPr>
          <w:lang w:eastAsia="en-US"/>
        </w:rPr>
        <w:t>Ο ό</w:t>
      </w:r>
      <w:r w:rsidR="00717827">
        <w:rPr>
          <w:lang w:eastAsia="en-US"/>
        </w:rPr>
        <w:t>ρος</w:t>
      </w:r>
      <w:r w:rsidR="00717827" w:rsidRPr="003B5C3B">
        <w:rPr>
          <w:lang w:eastAsia="en-US"/>
        </w:rPr>
        <w:t xml:space="preserve"> </w:t>
      </w:r>
      <w:r w:rsidR="00717827" w:rsidRPr="003B5C3B">
        <w:rPr>
          <w:lang w:val="en-US" w:eastAsia="en-US"/>
        </w:rPr>
        <w:t>Progra</w:t>
      </w:r>
      <w:r w:rsidR="00717827">
        <w:rPr>
          <w:lang w:val="en-US" w:eastAsia="en-US"/>
        </w:rPr>
        <w:t>mme</w:t>
      </w:r>
      <w:r w:rsidR="00717827" w:rsidRPr="003B5C3B">
        <w:rPr>
          <w:lang w:eastAsia="en-US"/>
        </w:rPr>
        <w:t xml:space="preserve"> </w:t>
      </w:r>
      <w:r w:rsidR="00717827">
        <w:rPr>
          <w:lang w:val="en-US" w:eastAsia="en-US"/>
        </w:rPr>
        <w:t>Making</w:t>
      </w:r>
      <w:r w:rsidR="00717827" w:rsidRPr="003B5C3B">
        <w:rPr>
          <w:lang w:eastAsia="en-US"/>
        </w:rPr>
        <w:t xml:space="preserve"> </w:t>
      </w:r>
      <w:r w:rsidR="00717827">
        <w:rPr>
          <w:lang w:val="en-US" w:eastAsia="en-US"/>
        </w:rPr>
        <w:t>and</w:t>
      </w:r>
      <w:r w:rsidR="00717827" w:rsidRPr="003B5C3B">
        <w:rPr>
          <w:lang w:eastAsia="en-US"/>
        </w:rPr>
        <w:t xml:space="preserve"> </w:t>
      </w:r>
      <w:r w:rsidR="00717827">
        <w:rPr>
          <w:lang w:val="en-US" w:eastAsia="en-US"/>
        </w:rPr>
        <w:t>Special</w:t>
      </w:r>
      <w:r w:rsidR="00717827" w:rsidRPr="003B5C3B">
        <w:rPr>
          <w:lang w:eastAsia="en-US"/>
        </w:rPr>
        <w:t xml:space="preserve"> </w:t>
      </w:r>
      <w:r w:rsidR="00717827">
        <w:rPr>
          <w:lang w:val="en-US" w:eastAsia="en-US"/>
        </w:rPr>
        <w:t>Events</w:t>
      </w:r>
      <w:r w:rsidR="00717827" w:rsidRPr="003B5C3B">
        <w:rPr>
          <w:lang w:eastAsia="en-US"/>
        </w:rPr>
        <w:t xml:space="preserve"> (</w:t>
      </w:r>
      <w:r w:rsidR="00717827" w:rsidRPr="003B5C3B">
        <w:rPr>
          <w:lang w:val="en-US" w:eastAsia="en-US"/>
        </w:rPr>
        <w:t>PMSE</w:t>
      </w:r>
      <w:r w:rsidR="00717827" w:rsidRPr="003B5C3B">
        <w:rPr>
          <w:lang w:eastAsia="en-US"/>
        </w:rPr>
        <w:t xml:space="preserve">) </w:t>
      </w:r>
      <w:r w:rsidR="00717827">
        <w:rPr>
          <w:lang w:eastAsia="en-US"/>
        </w:rPr>
        <w:t>περιγράφει</w:t>
      </w:r>
      <w:r w:rsidR="00717827" w:rsidRPr="003B5C3B">
        <w:rPr>
          <w:lang w:eastAsia="en-US"/>
        </w:rPr>
        <w:t xml:space="preserve"> </w:t>
      </w:r>
      <w:r w:rsidR="00717827">
        <w:rPr>
          <w:lang w:eastAsia="en-US"/>
        </w:rPr>
        <w:t>το</w:t>
      </w:r>
      <w:r w:rsidR="00717827" w:rsidRPr="003B5C3B">
        <w:rPr>
          <w:lang w:eastAsia="en-US"/>
        </w:rPr>
        <w:t xml:space="preserve"> </w:t>
      </w:r>
      <w:r w:rsidR="00717827">
        <w:rPr>
          <w:lang w:eastAsia="en-US"/>
        </w:rPr>
        <w:t>σύνολο των εφαρμογών ασύρματης επικοινωνίας (ραδιο-επικοινωνίας) που χρησιμοποιούνται σε υπηρεσίες υποστηρικτικές της παραγωγής οπτικο-ακουστικού περιεχομένου (</w:t>
      </w:r>
      <w:r w:rsidR="00717827">
        <w:rPr>
          <w:lang w:val="en-US" w:eastAsia="en-US"/>
        </w:rPr>
        <w:t>SAP</w:t>
      </w:r>
      <w:r w:rsidR="00717827" w:rsidRPr="003B5C3B">
        <w:rPr>
          <w:lang w:eastAsia="en-US"/>
        </w:rPr>
        <w:t>/</w:t>
      </w:r>
      <w:r w:rsidR="00717827">
        <w:rPr>
          <w:lang w:val="en-US" w:eastAsia="en-US"/>
        </w:rPr>
        <w:t>SAB</w:t>
      </w:r>
      <w:r w:rsidR="00717827">
        <w:rPr>
          <w:rStyle w:val="a9"/>
          <w:lang w:val="en-US" w:eastAsia="en-US"/>
        </w:rPr>
        <w:footnoteReference w:id="1"/>
      </w:r>
      <w:r w:rsidR="00717827" w:rsidRPr="003B5C3B">
        <w:rPr>
          <w:lang w:eastAsia="en-US"/>
        </w:rPr>
        <w:t xml:space="preserve">) </w:t>
      </w:r>
      <w:r w:rsidR="00717827">
        <w:rPr>
          <w:lang w:eastAsia="en-US"/>
        </w:rPr>
        <w:t>είτε για την παραγωγή «προγράμματος» υπηρεσιών ευρυεκπομπής</w:t>
      </w:r>
      <w:r w:rsidR="00717827" w:rsidRPr="00936113">
        <w:rPr>
          <w:lang w:eastAsia="en-US"/>
        </w:rPr>
        <w:t>,</w:t>
      </w:r>
      <w:r w:rsidR="00717827">
        <w:rPr>
          <w:lang w:eastAsia="en-US"/>
        </w:rPr>
        <w:t xml:space="preserve"> είτε για την παραγωγή άλλου είδους περιεχομένου που δεν προορίζεται κατ’ ανάγκη για</w:t>
      </w:r>
      <w:r w:rsidR="002C04C7">
        <w:rPr>
          <w:lang w:eastAsia="en-US"/>
        </w:rPr>
        <w:t xml:space="preserve"> διανομή στο ευρύ κοινό (όπως πχ</w:t>
      </w:r>
      <w:r w:rsidR="00717827">
        <w:rPr>
          <w:lang w:eastAsia="en-US"/>
        </w:rPr>
        <w:t xml:space="preserve"> κινηματογραφική παραγωγή, διαφημίσεις, θεατρικές παραγωγές, συναυλίες). Περιλαμβάνει επίσης εφαρμογές για την ηλεκτρονική συλλογή οπτικού ή/και ακουστικού υλικού για δελτία ειδήσεων (</w:t>
      </w:r>
      <w:r w:rsidR="00717827">
        <w:rPr>
          <w:lang w:val="en-US" w:eastAsia="en-US"/>
        </w:rPr>
        <w:t>ENG</w:t>
      </w:r>
      <w:r w:rsidR="00717827">
        <w:rPr>
          <w:rStyle w:val="a9"/>
          <w:lang w:val="en-US" w:eastAsia="en-US"/>
        </w:rPr>
        <w:footnoteReference w:id="2"/>
      </w:r>
      <w:r w:rsidR="00717827" w:rsidRPr="00732072">
        <w:rPr>
          <w:lang w:eastAsia="en-US"/>
        </w:rPr>
        <w:t>)</w:t>
      </w:r>
      <w:r w:rsidR="00717827">
        <w:rPr>
          <w:lang w:eastAsia="en-US"/>
        </w:rPr>
        <w:t>, μέσω μικρών φορητών συσκευών (όπως πχ ασύρματα μικρόφωνα, ασύρματες κάμερες), καθώς και τη «ζωντανή» μετάδοση οπτικο-ακουστικού προγράμματος (</w:t>
      </w:r>
      <w:r w:rsidR="00717827">
        <w:rPr>
          <w:lang w:val="en-US" w:eastAsia="en-US"/>
        </w:rPr>
        <w:t>OB</w:t>
      </w:r>
      <w:r w:rsidR="00717827">
        <w:rPr>
          <w:rStyle w:val="a9"/>
          <w:lang w:val="en-US" w:eastAsia="en-US"/>
        </w:rPr>
        <w:footnoteReference w:id="3"/>
      </w:r>
      <w:r w:rsidR="00717827">
        <w:rPr>
          <w:lang w:eastAsia="en-US"/>
        </w:rPr>
        <w:t>)</w:t>
      </w:r>
      <w:r w:rsidR="00717827" w:rsidRPr="00732072">
        <w:rPr>
          <w:lang w:eastAsia="en-US"/>
        </w:rPr>
        <w:t xml:space="preserve"> </w:t>
      </w:r>
      <w:r w:rsidR="00717827">
        <w:rPr>
          <w:lang w:eastAsia="en-US"/>
        </w:rPr>
        <w:t>από κάποιο εξωτερικό σημείο</w:t>
      </w:r>
      <w:r w:rsidR="00717827" w:rsidRPr="00732072">
        <w:rPr>
          <w:lang w:eastAsia="en-US"/>
        </w:rPr>
        <w:t xml:space="preserve"> (</w:t>
      </w:r>
      <w:r w:rsidR="00717827">
        <w:rPr>
          <w:lang w:eastAsia="en-US"/>
        </w:rPr>
        <w:t xml:space="preserve">σε σχέση με τα στούντιο παραγωγής οπτικο-ακουστικού περιεχομένου) όπου λαμβάνει χώρα ένα </w:t>
      </w:r>
      <w:r w:rsidR="00717827">
        <w:rPr>
          <w:lang w:eastAsia="en-US"/>
        </w:rPr>
        <w:lastRenderedPageBreak/>
        <w:t xml:space="preserve">συγκεκριμένο γεγονός, αθλητικό, πολιτιστικό, κοινωνικό ή άλλο. Τέλος, στις εφαρμογές </w:t>
      </w:r>
      <w:r w:rsidR="00717827">
        <w:rPr>
          <w:lang w:val="en-US" w:eastAsia="en-US"/>
        </w:rPr>
        <w:t>PMSE</w:t>
      </w:r>
      <w:r w:rsidR="00717827" w:rsidRPr="00D63BAC">
        <w:rPr>
          <w:lang w:eastAsia="en-US"/>
        </w:rPr>
        <w:t xml:space="preserve"> </w:t>
      </w:r>
      <w:r w:rsidR="00717827">
        <w:rPr>
          <w:lang w:eastAsia="en-US"/>
        </w:rPr>
        <w:t xml:space="preserve">περιλαμβάνονται και εφαρμογές ασύρματης επικοινωνίας που χρησιμοποιούνται σε συναντήσεις, συνέδρια, πολιτιστικές και εκπαιδευτικές δραστηριότητες, εμπορικές εκθέσεις, σε γεγονότα θρησκευτικού, αθλητικού ή αλλού είδους δημόσιου ή ιδιωτικού χαρακτήρα όπου απαιτείται η μεταφορά και παρουσίαση οπτικο-ακουστικής πληροφορίας σε πραγματικό αντιληπτό χρόνο.  </w:t>
      </w:r>
    </w:p>
    <w:p w:rsidR="00717827" w:rsidRDefault="00717827" w:rsidP="00717827">
      <w:pPr>
        <w:pStyle w:val="2"/>
        <w:numPr>
          <w:ilvl w:val="1"/>
          <w:numId w:val="1"/>
        </w:numPr>
        <w:rPr>
          <w:lang w:val="en-US" w:eastAsia="en-US"/>
        </w:rPr>
      </w:pPr>
      <w:r>
        <w:rPr>
          <w:lang w:eastAsia="en-US"/>
        </w:rPr>
        <w:t>Σκοπός</w:t>
      </w:r>
    </w:p>
    <w:p w:rsidR="00717827" w:rsidRDefault="00717827" w:rsidP="00717827">
      <w:pPr>
        <w:rPr>
          <w:lang w:eastAsia="en-US"/>
        </w:rPr>
      </w:pPr>
      <w:r>
        <w:rPr>
          <w:lang w:eastAsia="en-US"/>
        </w:rPr>
        <w:t xml:space="preserve">Η ΕΕΤΤ, αναγνωρίζοντας τη σημασία που έχει η χρήση του φάσματος ραδιοσυχνοτήτων για εφαρμογές </w:t>
      </w:r>
      <w:r>
        <w:rPr>
          <w:lang w:val="en-US" w:eastAsia="en-US"/>
        </w:rPr>
        <w:t>PMSE</w:t>
      </w:r>
      <w:r w:rsidRPr="00964E03">
        <w:rPr>
          <w:lang w:eastAsia="en-US"/>
        </w:rPr>
        <w:t xml:space="preserve"> </w:t>
      </w:r>
      <w:r>
        <w:rPr>
          <w:lang w:eastAsia="en-US"/>
        </w:rPr>
        <w:t>και την πολιτιστική, κοινωνική και οικονομική αξία που η ανάπτυξή τους συνεπάγεται, δημοσιεύει το παρόν ερωτηματολόγιο</w:t>
      </w:r>
      <w:r w:rsidR="00834C78">
        <w:rPr>
          <w:lang w:eastAsia="en-US"/>
        </w:rPr>
        <w:t>,</w:t>
      </w:r>
      <w:r>
        <w:rPr>
          <w:lang w:eastAsia="en-US"/>
        </w:rPr>
        <w:t xml:space="preserve"> το οποίο απευθύνεται σε όλους του χρήστες των εφαρμογών </w:t>
      </w:r>
      <w:r>
        <w:rPr>
          <w:lang w:val="en-US" w:eastAsia="en-US"/>
        </w:rPr>
        <w:t>PMSE</w:t>
      </w:r>
      <w:r w:rsidRPr="00964E03">
        <w:rPr>
          <w:lang w:eastAsia="en-US"/>
        </w:rPr>
        <w:t xml:space="preserve"> </w:t>
      </w:r>
      <w:r w:rsidRPr="002C04C7">
        <w:rPr>
          <w:lang w:eastAsia="en-US"/>
        </w:rPr>
        <w:t xml:space="preserve">αλλά και τους κατασκευαστές ή διανομείς του σχετικού ραδιοεξοπλισμού και αποσκοπεί στη συλλογή της μέγιστης δυνατής πληροφορίας αναφορικά με τη χρήση των εφαρμογών </w:t>
      </w:r>
      <w:r w:rsidRPr="002C04C7">
        <w:rPr>
          <w:lang w:val="en-US" w:eastAsia="en-US"/>
        </w:rPr>
        <w:t>PMSE</w:t>
      </w:r>
      <w:r w:rsidRPr="002C04C7">
        <w:rPr>
          <w:lang w:eastAsia="en-US"/>
        </w:rPr>
        <w:t xml:space="preserve"> στην Ελλάδα, έτσι ώστε να καταγραφούν οι άμεσες και οι μελλοντικές ανάγκες για φάσμα των εφαρμογών </w:t>
      </w:r>
      <w:r w:rsidRPr="002C04C7">
        <w:rPr>
          <w:lang w:val="en-US" w:eastAsia="en-US"/>
        </w:rPr>
        <w:t>PMSE</w:t>
      </w:r>
      <w:r w:rsidRPr="002C04C7">
        <w:rPr>
          <w:lang w:eastAsia="en-US"/>
        </w:rPr>
        <w:t xml:space="preserve"> και αν</w:t>
      </w:r>
      <w:r>
        <w:rPr>
          <w:lang w:eastAsia="en-US"/>
        </w:rPr>
        <w:t xml:space="preserve"> κριθεί αναγκαίο να προωθηθεί η προσαρμογή του κανονιστικού πλαισίου που διέπει τη χρήση τους.</w:t>
      </w:r>
    </w:p>
    <w:p w:rsidR="00717827" w:rsidRPr="003E04F2" w:rsidRDefault="00717827" w:rsidP="00717827">
      <w:pPr>
        <w:rPr>
          <w:lang w:eastAsia="en-US"/>
        </w:rPr>
      </w:pPr>
      <w:r w:rsidRPr="003E04F2">
        <w:rPr>
          <w:lang w:eastAsia="en-US"/>
        </w:rPr>
        <w:t>Τα στοιχεία που θα συλλεχθούν από τ</w:t>
      </w:r>
      <w:r w:rsidR="000B48D6">
        <w:rPr>
          <w:lang w:eastAsia="en-US"/>
        </w:rPr>
        <w:t>ο</w:t>
      </w:r>
      <w:r w:rsidRPr="003E04F2">
        <w:rPr>
          <w:lang w:eastAsia="en-US"/>
        </w:rPr>
        <w:t xml:space="preserve"> παρόν δεν δεσμεύουν την ΕΕΤΤ ως προς το περιεχόμενο των ρυθμίσεων που ενδέχεται να επακολουθήσουν.</w:t>
      </w:r>
    </w:p>
    <w:p w:rsidR="00717827" w:rsidRPr="003E04F2" w:rsidRDefault="00717827" w:rsidP="003E04F2">
      <w:pPr>
        <w:rPr>
          <w:lang w:eastAsia="en-US"/>
        </w:rPr>
      </w:pPr>
      <w:r w:rsidRPr="003E04F2">
        <w:rPr>
          <w:lang w:eastAsia="en-US"/>
        </w:rPr>
        <w:t>Οι απαντήσεις πρέπει να υποβληθούν επωνύμως, στην Ελληνική, σε ηλεκτρον</w:t>
      </w:r>
      <w:r w:rsidR="00086A3C">
        <w:rPr>
          <w:lang w:eastAsia="en-US"/>
        </w:rPr>
        <w:t xml:space="preserve">ική μορφή όχι αργότερα από τις </w:t>
      </w:r>
      <w:r w:rsidR="00834C78">
        <w:rPr>
          <w:lang w:eastAsia="en-US"/>
        </w:rPr>
        <w:t>20</w:t>
      </w:r>
      <w:r w:rsidR="00086A3C" w:rsidRPr="00BC3398">
        <w:rPr>
          <w:lang w:eastAsia="en-US"/>
        </w:rPr>
        <w:t xml:space="preserve"> Οκτωβρίου</w:t>
      </w:r>
      <w:r w:rsidRPr="00BC3398">
        <w:rPr>
          <w:lang w:eastAsia="en-US"/>
        </w:rPr>
        <w:t xml:space="preserve"> 2015 και ώρα 13:00 </w:t>
      </w:r>
      <w:proofErr w:type="spellStart"/>
      <w:r w:rsidRPr="00BC3398">
        <w:rPr>
          <w:lang w:eastAsia="en-US"/>
        </w:rPr>
        <w:t>μ.μ</w:t>
      </w:r>
      <w:proofErr w:type="spellEnd"/>
      <w:r w:rsidRPr="00BC3398">
        <w:rPr>
          <w:lang w:eastAsia="en-US"/>
        </w:rPr>
        <w:t>., στη διεύθυνση</w:t>
      </w:r>
      <w:r w:rsidR="003E04F2" w:rsidRPr="00BC3398">
        <w:rPr>
          <w:lang w:eastAsia="en-US"/>
        </w:rPr>
        <w:t xml:space="preserve"> </w:t>
      </w:r>
      <w:r w:rsidRPr="00BC3398">
        <w:rPr>
          <w:lang w:eastAsia="en-US"/>
        </w:rPr>
        <w:t xml:space="preserve">ηλεκτρονικού ταχυδρομείου: </w:t>
      </w:r>
      <w:proofErr w:type="spellStart"/>
      <w:r w:rsidR="00086A3C" w:rsidRPr="00BC3398">
        <w:rPr>
          <w:lang w:val="en-US" w:eastAsia="en-US"/>
        </w:rPr>
        <w:t>pmse</w:t>
      </w:r>
      <w:proofErr w:type="spellEnd"/>
      <w:r w:rsidRPr="00BC3398">
        <w:rPr>
          <w:lang w:eastAsia="en-US"/>
        </w:rPr>
        <w:t>@</w:t>
      </w:r>
      <w:proofErr w:type="spellStart"/>
      <w:r w:rsidRPr="00BC3398">
        <w:rPr>
          <w:lang w:eastAsia="en-US"/>
        </w:rPr>
        <w:t>eett.gr</w:t>
      </w:r>
      <w:proofErr w:type="spellEnd"/>
      <w:r w:rsidR="003E04F2" w:rsidRPr="003E04F2">
        <w:rPr>
          <w:lang w:eastAsia="en-US"/>
        </w:rPr>
        <w:t>.</w:t>
      </w:r>
    </w:p>
    <w:p w:rsidR="003E04F2" w:rsidRPr="003E04F2" w:rsidRDefault="00717827" w:rsidP="00717827">
      <w:pPr>
        <w:rPr>
          <w:lang w:eastAsia="en-US"/>
        </w:rPr>
      </w:pPr>
      <w:r w:rsidRPr="003E04F2">
        <w:rPr>
          <w:lang w:eastAsia="en-US"/>
        </w:rPr>
        <w:t xml:space="preserve">Τυχόν ανώνυμες απαντήσεις δε θα ληφθούν υπόψη. </w:t>
      </w:r>
      <w:r w:rsidR="003E04F2" w:rsidRPr="003E04F2">
        <w:rPr>
          <w:lang w:eastAsia="en-US"/>
        </w:rPr>
        <w:t xml:space="preserve">Οι απαντήσεις είναι εμπιστευτικές και δε θα δημοσιευτούν αυτούσιες και επωνύμως. Ωστόσο, η ΕΕΤΤ δύναται να δημοσιεύσει στατιστικά στοιχεία που θα προκύψουν από την επεξεργασία των απαντήσεων. </w:t>
      </w:r>
    </w:p>
    <w:p w:rsidR="00717827" w:rsidRPr="003E04F2" w:rsidRDefault="00717827" w:rsidP="00717827">
      <w:pPr>
        <w:rPr>
          <w:lang w:eastAsia="en-US"/>
        </w:rPr>
      </w:pPr>
      <w:r w:rsidRPr="003E04F2">
        <w:rPr>
          <w:lang w:eastAsia="en-US"/>
        </w:rPr>
        <w:t xml:space="preserve">Οι απαντήσεις πρέπει να φέρουν την ένδειξη: </w:t>
      </w:r>
    </w:p>
    <w:p w:rsidR="00717827" w:rsidRPr="00964E03" w:rsidRDefault="00717827" w:rsidP="00717827">
      <w:pPr>
        <w:jc w:val="center"/>
        <w:rPr>
          <w:lang w:eastAsia="en-US"/>
        </w:rPr>
      </w:pPr>
      <w:r w:rsidRPr="003E04F2">
        <w:rPr>
          <w:lang w:eastAsia="en-US"/>
        </w:rPr>
        <w:t>“Ερωτηματολόγιο για τη Χρήση PMSE στην Ελλάδα”</w:t>
      </w:r>
    </w:p>
    <w:p w:rsidR="00071117" w:rsidRPr="00D02828" w:rsidRDefault="00977CCB" w:rsidP="001C4E4B">
      <w:pPr>
        <w:pStyle w:val="1"/>
        <w:spacing w:before="240"/>
        <w:ind w:left="431" w:hanging="431"/>
        <w:rPr>
          <w:lang w:eastAsia="en-US"/>
        </w:rPr>
      </w:pPr>
      <w:r>
        <w:rPr>
          <w:lang w:eastAsia="en-US"/>
        </w:rPr>
        <w:lastRenderedPageBreak/>
        <w:t>Ασύρματα</w:t>
      </w:r>
      <w:r w:rsidRPr="00D02828">
        <w:rPr>
          <w:lang w:eastAsia="en-US"/>
        </w:rPr>
        <w:t xml:space="preserve"> </w:t>
      </w:r>
      <w:r>
        <w:rPr>
          <w:lang w:eastAsia="en-US"/>
        </w:rPr>
        <w:t>μικρόφωνα</w:t>
      </w:r>
      <w:r w:rsidR="00D02828">
        <w:rPr>
          <w:lang w:eastAsia="en-US"/>
        </w:rPr>
        <w:t xml:space="preserve"> και</w:t>
      </w:r>
      <w:r w:rsidRPr="00D02828">
        <w:rPr>
          <w:lang w:eastAsia="en-US"/>
        </w:rPr>
        <w:t xml:space="preserve"> </w:t>
      </w:r>
      <w:r>
        <w:rPr>
          <w:lang w:val="en-US" w:eastAsia="en-US"/>
        </w:rPr>
        <w:t>in</w:t>
      </w:r>
      <w:r w:rsidRPr="00D02828">
        <w:rPr>
          <w:lang w:eastAsia="en-US"/>
        </w:rPr>
        <w:t>-</w:t>
      </w:r>
      <w:r>
        <w:rPr>
          <w:lang w:val="en-US" w:eastAsia="en-US"/>
        </w:rPr>
        <w:t>ear</w:t>
      </w:r>
      <w:r w:rsidRPr="00D02828">
        <w:rPr>
          <w:lang w:eastAsia="en-US"/>
        </w:rPr>
        <w:t xml:space="preserve"> </w:t>
      </w:r>
      <w:r>
        <w:rPr>
          <w:lang w:val="en-US" w:eastAsia="en-US"/>
        </w:rPr>
        <w:t>monitor</w:t>
      </w:r>
    </w:p>
    <w:p w:rsidR="00977CCB" w:rsidRPr="007F3C5A" w:rsidRDefault="00977CCB" w:rsidP="001C4E4B">
      <w:pPr>
        <w:pStyle w:val="2"/>
        <w:tabs>
          <w:tab w:val="clear" w:pos="0"/>
        </w:tabs>
        <w:spacing w:before="240"/>
        <w:ind w:left="454" w:hanging="454"/>
        <w:jc w:val="both"/>
        <w:rPr>
          <w:sz w:val="24"/>
          <w:szCs w:val="24"/>
          <w:lang w:eastAsia="en-US"/>
        </w:rPr>
      </w:pPr>
      <w:r w:rsidRPr="007F3C5A">
        <w:rPr>
          <w:sz w:val="24"/>
          <w:szCs w:val="24"/>
          <w:lang w:eastAsia="en-US"/>
        </w:rPr>
        <w:t xml:space="preserve">Ποιες από τις παρακάτω ζώνες </w:t>
      </w:r>
      <w:r w:rsidR="007F3C5A">
        <w:rPr>
          <w:sz w:val="24"/>
          <w:szCs w:val="24"/>
          <w:lang w:eastAsia="en-US"/>
        </w:rPr>
        <w:t>ραδιο</w:t>
      </w:r>
      <w:r w:rsidRPr="007F3C5A">
        <w:rPr>
          <w:sz w:val="24"/>
          <w:szCs w:val="24"/>
          <w:lang w:eastAsia="en-US"/>
        </w:rPr>
        <w:t xml:space="preserve">συχνοτήτων </w:t>
      </w:r>
      <w:r w:rsidR="007F3C5A">
        <w:rPr>
          <w:sz w:val="24"/>
          <w:szCs w:val="24"/>
          <w:lang w:eastAsia="en-US"/>
        </w:rPr>
        <w:t>είναι δυνατόν</w:t>
      </w:r>
      <w:r w:rsidRPr="007F3C5A">
        <w:rPr>
          <w:sz w:val="24"/>
          <w:szCs w:val="24"/>
          <w:lang w:eastAsia="en-US"/>
        </w:rPr>
        <w:t xml:space="preserve"> (δηλ. υπάρχει ο σχετικός εξοπλισμός, είναι τεχνικά εφικτό και παρέχεται η απαιτούμενη ποιότη</w:t>
      </w:r>
      <w:r w:rsidR="007F3C5A">
        <w:rPr>
          <w:sz w:val="24"/>
          <w:szCs w:val="24"/>
          <w:lang w:eastAsia="en-US"/>
        </w:rPr>
        <w:t>τα της εφαρμογής) να χρησιμοποιηθούν</w:t>
      </w:r>
      <w:r w:rsidRPr="007F3C5A">
        <w:rPr>
          <w:sz w:val="24"/>
          <w:szCs w:val="24"/>
          <w:lang w:eastAsia="en-US"/>
        </w:rPr>
        <w:t xml:space="preserve"> για τις εφαρμογές αυτές;</w:t>
      </w:r>
    </w:p>
    <w:tbl>
      <w:tblPr>
        <w:tblStyle w:val="a4"/>
        <w:tblW w:w="0" w:type="auto"/>
        <w:tblLook w:val="04A0"/>
      </w:tblPr>
      <w:tblGrid>
        <w:gridCol w:w="3369"/>
        <w:gridCol w:w="5153"/>
      </w:tblGrid>
      <w:tr w:rsidR="00377C82" w:rsidRPr="00377C82" w:rsidTr="003D4251">
        <w:tc>
          <w:tcPr>
            <w:tcW w:w="3369" w:type="dxa"/>
            <w:shd w:val="clear" w:color="auto" w:fill="C6D9F1" w:themeFill="text2" w:themeFillTint="33"/>
            <w:vAlign w:val="center"/>
          </w:tcPr>
          <w:p w:rsidR="00377C82" w:rsidRPr="007F3C5A" w:rsidRDefault="00377C82" w:rsidP="007F3C5A">
            <w:pPr>
              <w:spacing w:before="120" w:after="120" w:line="240" w:lineRule="auto"/>
              <w:jc w:val="left"/>
              <w:rPr>
                <w:b/>
                <w:lang w:val="en-US" w:eastAsia="en-US"/>
              </w:rPr>
            </w:pPr>
            <w:r w:rsidRPr="00377C82">
              <w:rPr>
                <w:b/>
                <w:lang w:eastAsia="en-US"/>
              </w:rPr>
              <w:t xml:space="preserve">Ζώνη </w:t>
            </w:r>
            <w:r w:rsidR="00BF36D3">
              <w:rPr>
                <w:b/>
                <w:lang w:eastAsia="en-US"/>
              </w:rPr>
              <w:t>ρ</w:t>
            </w:r>
            <w:r w:rsidR="007F3C5A">
              <w:rPr>
                <w:b/>
                <w:lang w:eastAsia="en-US"/>
              </w:rPr>
              <w:t>αδιοσ</w:t>
            </w:r>
            <w:r w:rsidRPr="00377C82">
              <w:rPr>
                <w:b/>
                <w:lang w:eastAsia="en-US"/>
              </w:rPr>
              <w:t>υχνοτήτων</w:t>
            </w:r>
            <w:r w:rsidR="007F3C5A">
              <w:rPr>
                <w:b/>
                <w:lang w:val="en-US" w:eastAsia="en-US"/>
              </w:rPr>
              <w:t xml:space="preserve"> (MHz)</w:t>
            </w:r>
          </w:p>
        </w:tc>
        <w:tc>
          <w:tcPr>
            <w:tcW w:w="5153" w:type="dxa"/>
            <w:shd w:val="clear" w:color="auto" w:fill="C6D9F1" w:themeFill="text2" w:themeFillTint="33"/>
            <w:vAlign w:val="center"/>
          </w:tcPr>
          <w:p w:rsidR="00377C82" w:rsidRPr="00377C82" w:rsidRDefault="003D4251" w:rsidP="00BF36D3">
            <w:pPr>
              <w:spacing w:before="120" w:after="120" w:line="240" w:lineRule="auto"/>
              <w:jc w:val="left"/>
              <w:rPr>
                <w:b/>
                <w:lang w:eastAsia="en-US"/>
              </w:rPr>
            </w:pPr>
            <w:r>
              <w:rPr>
                <w:b/>
                <w:lang w:eastAsia="en-US"/>
              </w:rPr>
              <w:t xml:space="preserve">Καταλληλότητα </w:t>
            </w:r>
            <w:r w:rsidR="00BF36D3">
              <w:rPr>
                <w:b/>
                <w:lang w:eastAsia="en-US"/>
              </w:rPr>
              <w:t>χ</w:t>
            </w:r>
            <w:r>
              <w:rPr>
                <w:b/>
                <w:lang w:eastAsia="en-US"/>
              </w:rPr>
              <w:t>ρήσης</w:t>
            </w:r>
            <w:r w:rsidRPr="00377C82">
              <w:rPr>
                <w:b/>
                <w:lang w:eastAsia="en-US"/>
              </w:rPr>
              <w:t xml:space="preserve"> </w:t>
            </w:r>
            <w:r w:rsidR="00377C82" w:rsidRPr="00377C82">
              <w:rPr>
                <w:b/>
                <w:lang w:eastAsia="en-US"/>
              </w:rPr>
              <w:t>(Ναι/</w:t>
            </w:r>
            <w:proofErr w:type="spellStart"/>
            <w:r w:rsidR="00377C82" w:rsidRPr="00377C82">
              <w:rPr>
                <w:b/>
                <w:lang w:eastAsia="en-US"/>
              </w:rPr>
              <w:t>Όχι</w:t>
            </w:r>
            <w:proofErr w:type="spellEnd"/>
            <w:r w:rsidR="00377C82" w:rsidRPr="00377C82">
              <w:rPr>
                <w:b/>
                <w:lang w:eastAsia="en-US"/>
              </w:rPr>
              <w:t>)</w:t>
            </w:r>
          </w:p>
        </w:tc>
      </w:tr>
      <w:tr w:rsidR="00FD7662" w:rsidTr="003D4251">
        <w:tc>
          <w:tcPr>
            <w:tcW w:w="3369" w:type="dxa"/>
            <w:vAlign w:val="center"/>
          </w:tcPr>
          <w:p w:rsidR="00FD7662" w:rsidRPr="007F3C5A" w:rsidRDefault="00FD7662" w:rsidP="00C12E63">
            <w:pPr>
              <w:spacing w:after="0"/>
              <w:jc w:val="left"/>
              <w:rPr>
                <w:lang w:eastAsia="en-US"/>
              </w:rPr>
            </w:pPr>
            <w:r w:rsidRPr="007F3C5A">
              <w:rPr>
                <w:lang w:eastAsia="en-US"/>
              </w:rPr>
              <w:t>29,7-47,0</w:t>
            </w:r>
          </w:p>
        </w:tc>
        <w:tc>
          <w:tcPr>
            <w:tcW w:w="5153" w:type="dxa"/>
            <w:vAlign w:val="center"/>
          </w:tcPr>
          <w:p w:rsidR="00FD7662" w:rsidRDefault="00FD7662" w:rsidP="00377C82">
            <w:pPr>
              <w:spacing w:before="120" w:after="120" w:line="240" w:lineRule="auto"/>
              <w:jc w:val="left"/>
              <w:rPr>
                <w:lang w:eastAsia="en-US"/>
              </w:rPr>
            </w:pPr>
          </w:p>
        </w:tc>
      </w:tr>
      <w:tr w:rsidR="00FD7662" w:rsidTr="003D4251">
        <w:tc>
          <w:tcPr>
            <w:tcW w:w="3369" w:type="dxa"/>
            <w:vAlign w:val="center"/>
          </w:tcPr>
          <w:p w:rsidR="00FD7662" w:rsidRPr="007F3C5A" w:rsidRDefault="00FD7662" w:rsidP="00C12E63">
            <w:pPr>
              <w:spacing w:after="0"/>
              <w:jc w:val="left"/>
              <w:rPr>
                <w:lang w:eastAsia="en-US"/>
              </w:rPr>
            </w:pPr>
            <w:r w:rsidRPr="007F3C5A">
              <w:rPr>
                <w:lang w:eastAsia="en-US"/>
              </w:rPr>
              <w:t>174–216</w:t>
            </w:r>
          </w:p>
        </w:tc>
        <w:tc>
          <w:tcPr>
            <w:tcW w:w="5153" w:type="dxa"/>
            <w:vAlign w:val="center"/>
          </w:tcPr>
          <w:p w:rsidR="00FD7662" w:rsidRDefault="00FD7662" w:rsidP="00377C82">
            <w:pPr>
              <w:spacing w:before="120" w:after="120" w:line="240" w:lineRule="auto"/>
              <w:jc w:val="left"/>
              <w:rPr>
                <w:lang w:eastAsia="en-US"/>
              </w:rPr>
            </w:pPr>
          </w:p>
        </w:tc>
      </w:tr>
      <w:tr w:rsidR="00FD7662" w:rsidTr="003D4251">
        <w:tc>
          <w:tcPr>
            <w:tcW w:w="3369" w:type="dxa"/>
            <w:vAlign w:val="center"/>
          </w:tcPr>
          <w:p w:rsidR="00FD7662" w:rsidRPr="007F3C5A" w:rsidRDefault="00FD7662" w:rsidP="00C12E63">
            <w:pPr>
              <w:spacing w:after="0"/>
              <w:jc w:val="left"/>
              <w:rPr>
                <w:lang w:eastAsia="en-US"/>
              </w:rPr>
            </w:pPr>
            <w:r w:rsidRPr="007F3C5A">
              <w:rPr>
                <w:lang w:eastAsia="en-US"/>
              </w:rPr>
              <w:t>470–7</w:t>
            </w:r>
            <w:r>
              <w:rPr>
                <w:lang w:eastAsia="en-US"/>
              </w:rPr>
              <w:t>89</w:t>
            </w:r>
          </w:p>
        </w:tc>
        <w:tc>
          <w:tcPr>
            <w:tcW w:w="5153" w:type="dxa"/>
            <w:vAlign w:val="center"/>
          </w:tcPr>
          <w:p w:rsidR="00FD7662" w:rsidRDefault="00FD7662" w:rsidP="00377C82">
            <w:pPr>
              <w:spacing w:before="120" w:after="120" w:line="240" w:lineRule="auto"/>
              <w:jc w:val="left"/>
              <w:rPr>
                <w:lang w:eastAsia="en-US"/>
              </w:rPr>
            </w:pPr>
          </w:p>
        </w:tc>
      </w:tr>
      <w:tr w:rsidR="00FD7662" w:rsidTr="003D4251">
        <w:tc>
          <w:tcPr>
            <w:tcW w:w="3369" w:type="dxa"/>
            <w:vAlign w:val="center"/>
          </w:tcPr>
          <w:p w:rsidR="00FD7662" w:rsidRPr="007F3C5A" w:rsidRDefault="00FD7662" w:rsidP="00C12E63">
            <w:pPr>
              <w:spacing w:after="0"/>
              <w:jc w:val="left"/>
              <w:rPr>
                <w:lang w:eastAsia="en-US"/>
              </w:rPr>
            </w:pPr>
            <w:r w:rsidRPr="007F3C5A">
              <w:rPr>
                <w:lang w:eastAsia="en-US"/>
              </w:rPr>
              <w:t>823-8</w:t>
            </w:r>
            <w:r>
              <w:rPr>
                <w:lang w:eastAsia="en-US"/>
              </w:rPr>
              <w:t>32</w:t>
            </w:r>
          </w:p>
        </w:tc>
        <w:tc>
          <w:tcPr>
            <w:tcW w:w="5153" w:type="dxa"/>
            <w:vAlign w:val="center"/>
          </w:tcPr>
          <w:p w:rsidR="00FD7662" w:rsidRDefault="00FD7662" w:rsidP="00377C82">
            <w:pPr>
              <w:spacing w:before="120" w:after="120" w:line="240" w:lineRule="auto"/>
              <w:jc w:val="left"/>
              <w:rPr>
                <w:lang w:eastAsia="en-US"/>
              </w:rPr>
            </w:pPr>
          </w:p>
        </w:tc>
      </w:tr>
      <w:tr w:rsidR="00FD7662" w:rsidTr="003D4251">
        <w:tc>
          <w:tcPr>
            <w:tcW w:w="3369" w:type="dxa"/>
            <w:vAlign w:val="center"/>
          </w:tcPr>
          <w:p w:rsidR="00FD7662" w:rsidRPr="007F3C5A" w:rsidRDefault="00FD7662" w:rsidP="00C12E63">
            <w:pPr>
              <w:spacing w:after="0"/>
              <w:jc w:val="left"/>
              <w:rPr>
                <w:lang w:eastAsia="en-US"/>
              </w:rPr>
            </w:pPr>
            <w:r w:rsidRPr="007F3C5A">
              <w:rPr>
                <w:lang w:eastAsia="en-US"/>
              </w:rPr>
              <w:t>863–865</w:t>
            </w:r>
          </w:p>
        </w:tc>
        <w:tc>
          <w:tcPr>
            <w:tcW w:w="5153" w:type="dxa"/>
            <w:vAlign w:val="center"/>
          </w:tcPr>
          <w:p w:rsidR="00FD7662" w:rsidRDefault="00FD7662" w:rsidP="00377C82">
            <w:pPr>
              <w:spacing w:before="120" w:after="120" w:line="240" w:lineRule="auto"/>
              <w:jc w:val="left"/>
              <w:rPr>
                <w:lang w:eastAsia="en-US"/>
              </w:rPr>
            </w:pPr>
          </w:p>
        </w:tc>
      </w:tr>
      <w:tr w:rsidR="00FD7662" w:rsidTr="003D4251">
        <w:tc>
          <w:tcPr>
            <w:tcW w:w="3369" w:type="dxa"/>
            <w:vAlign w:val="center"/>
          </w:tcPr>
          <w:p w:rsidR="00FD7662" w:rsidRPr="007F3C5A" w:rsidRDefault="00FD7662" w:rsidP="00C12E63">
            <w:pPr>
              <w:spacing w:after="0"/>
              <w:jc w:val="left"/>
              <w:rPr>
                <w:lang w:eastAsia="en-US"/>
              </w:rPr>
            </w:pPr>
            <w:r w:rsidRPr="007F3C5A">
              <w:rPr>
                <w:lang w:eastAsia="en-US"/>
              </w:rPr>
              <w:t>1785–1804,8</w:t>
            </w:r>
          </w:p>
        </w:tc>
        <w:tc>
          <w:tcPr>
            <w:tcW w:w="5153" w:type="dxa"/>
            <w:vAlign w:val="center"/>
          </w:tcPr>
          <w:p w:rsidR="00FD7662" w:rsidRDefault="00FD7662" w:rsidP="00377C82">
            <w:pPr>
              <w:spacing w:before="120" w:after="120" w:line="240" w:lineRule="auto"/>
              <w:jc w:val="left"/>
              <w:rPr>
                <w:lang w:eastAsia="en-US"/>
              </w:rPr>
            </w:pPr>
          </w:p>
        </w:tc>
      </w:tr>
      <w:tr w:rsidR="00FD7662" w:rsidTr="003D4251">
        <w:tc>
          <w:tcPr>
            <w:tcW w:w="3369" w:type="dxa"/>
            <w:vAlign w:val="center"/>
          </w:tcPr>
          <w:p w:rsidR="00FD7662" w:rsidRPr="007F3C5A" w:rsidRDefault="00FD7662" w:rsidP="00086315">
            <w:pPr>
              <w:spacing w:after="0"/>
              <w:jc w:val="left"/>
              <w:rPr>
                <w:lang w:eastAsia="en-US"/>
              </w:rPr>
            </w:pPr>
            <w:r>
              <w:rPr>
                <w:lang w:eastAsia="en-US"/>
              </w:rPr>
              <w:t>Άλλη (παρακαλώ προσδιορίστε)</w:t>
            </w:r>
          </w:p>
        </w:tc>
        <w:tc>
          <w:tcPr>
            <w:tcW w:w="5153" w:type="dxa"/>
            <w:vAlign w:val="center"/>
          </w:tcPr>
          <w:p w:rsidR="00FD7662" w:rsidRDefault="00FD7662" w:rsidP="00377C82">
            <w:pPr>
              <w:spacing w:before="120" w:after="120" w:line="240" w:lineRule="auto"/>
              <w:jc w:val="left"/>
              <w:rPr>
                <w:lang w:eastAsia="en-US"/>
              </w:rPr>
            </w:pPr>
          </w:p>
        </w:tc>
      </w:tr>
    </w:tbl>
    <w:p w:rsidR="00977CCB" w:rsidRPr="007F3C5A" w:rsidRDefault="00977CCB" w:rsidP="001C4E4B">
      <w:pPr>
        <w:pStyle w:val="2"/>
        <w:tabs>
          <w:tab w:val="clear" w:pos="0"/>
        </w:tabs>
        <w:spacing w:before="240"/>
        <w:ind w:left="454" w:hanging="454"/>
        <w:jc w:val="both"/>
        <w:rPr>
          <w:sz w:val="24"/>
          <w:szCs w:val="24"/>
          <w:lang w:eastAsia="en-US"/>
        </w:rPr>
      </w:pPr>
      <w:r w:rsidRPr="007F3C5A">
        <w:rPr>
          <w:sz w:val="24"/>
          <w:szCs w:val="24"/>
          <w:lang w:eastAsia="en-US"/>
        </w:rPr>
        <w:t>Πο</w:t>
      </w:r>
      <w:r w:rsidR="005D0E6E">
        <w:rPr>
          <w:sz w:val="24"/>
          <w:szCs w:val="24"/>
          <w:lang w:eastAsia="en-US"/>
        </w:rPr>
        <w:t>ιό</w:t>
      </w:r>
      <w:r w:rsidRPr="007F3C5A">
        <w:rPr>
          <w:sz w:val="24"/>
          <w:szCs w:val="24"/>
          <w:lang w:eastAsia="en-US"/>
        </w:rPr>
        <w:t xml:space="preserve"> είναι το μέσο αναμενόμενο πλήθος ραδιοσυχνοτήτων ταυτόχρονης λειτουργίας για τις εφαρμογές αυτές</w:t>
      </w:r>
      <w:r w:rsidR="001058B5">
        <w:rPr>
          <w:sz w:val="24"/>
          <w:szCs w:val="24"/>
          <w:lang w:eastAsia="en-US"/>
        </w:rPr>
        <w:t xml:space="preserve"> για τις ανάγκες του οργανισμού σας</w:t>
      </w:r>
      <w:r w:rsidRPr="007F3C5A">
        <w:rPr>
          <w:sz w:val="24"/>
          <w:szCs w:val="24"/>
          <w:lang w:eastAsia="en-US"/>
        </w:rPr>
        <w:t>; Παρακαλούμε όπως δώσετε σχετικές τιμές για τη φυσιολογική καθημερινή λειτουργία του οργανισμού σας καθώς και τη μέγιστη πιθανή αναμενόμενη (πχ κατά τη διάρκεια κάλυψης ειδικών γεγονότων).</w:t>
      </w:r>
    </w:p>
    <w:tbl>
      <w:tblPr>
        <w:tblStyle w:val="a4"/>
        <w:tblW w:w="0" w:type="auto"/>
        <w:tblLook w:val="04A0"/>
      </w:tblPr>
      <w:tblGrid>
        <w:gridCol w:w="3061"/>
        <w:gridCol w:w="2932"/>
        <w:gridCol w:w="2529"/>
      </w:tblGrid>
      <w:tr w:rsidR="00377C82" w:rsidRPr="00377C82" w:rsidTr="00377C82">
        <w:tc>
          <w:tcPr>
            <w:tcW w:w="3061" w:type="dxa"/>
            <w:shd w:val="clear" w:color="auto" w:fill="C6D9F1" w:themeFill="text2" w:themeFillTint="33"/>
            <w:vAlign w:val="center"/>
          </w:tcPr>
          <w:p w:rsidR="00377C82" w:rsidRPr="00377C82" w:rsidRDefault="007F3C5A" w:rsidP="00377C82">
            <w:pPr>
              <w:spacing w:before="120" w:after="120" w:line="240" w:lineRule="auto"/>
              <w:jc w:val="left"/>
              <w:rPr>
                <w:b/>
                <w:lang w:eastAsia="en-US"/>
              </w:rPr>
            </w:pPr>
            <w:r w:rsidRPr="00377C82">
              <w:rPr>
                <w:b/>
                <w:lang w:eastAsia="en-US"/>
              </w:rPr>
              <w:t xml:space="preserve">Ζώνη </w:t>
            </w:r>
            <w:r w:rsidR="00BF36D3">
              <w:rPr>
                <w:b/>
                <w:lang w:eastAsia="en-US"/>
              </w:rPr>
              <w:t>ρ</w:t>
            </w:r>
            <w:r>
              <w:rPr>
                <w:b/>
                <w:lang w:eastAsia="en-US"/>
              </w:rPr>
              <w:t>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377C82" w:rsidRPr="00377C82" w:rsidRDefault="00CD033D" w:rsidP="00BF36D3">
            <w:pPr>
              <w:spacing w:before="120" w:after="120" w:line="240" w:lineRule="auto"/>
              <w:jc w:val="left"/>
              <w:rPr>
                <w:b/>
                <w:lang w:eastAsia="en-US"/>
              </w:rPr>
            </w:pPr>
            <w:r>
              <w:rPr>
                <w:b/>
                <w:lang w:eastAsia="en-US"/>
              </w:rPr>
              <w:t xml:space="preserve">Πλήθος διαύλων </w:t>
            </w:r>
            <w:r w:rsidR="003F254F">
              <w:rPr>
                <w:b/>
                <w:lang w:eastAsia="en-US"/>
              </w:rPr>
              <w:t xml:space="preserve">- Συνήθεις </w:t>
            </w:r>
            <w:r w:rsidR="00BF36D3">
              <w:rPr>
                <w:b/>
                <w:lang w:eastAsia="en-US"/>
              </w:rPr>
              <w:t>α</w:t>
            </w:r>
            <w:r w:rsidR="003F254F">
              <w:rPr>
                <w:b/>
                <w:lang w:eastAsia="en-US"/>
              </w:rPr>
              <w:t>παιτήσεις</w:t>
            </w:r>
          </w:p>
        </w:tc>
        <w:tc>
          <w:tcPr>
            <w:tcW w:w="2529" w:type="dxa"/>
            <w:shd w:val="clear" w:color="auto" w:fill="C6D9F1" w:themeFill="text2" w:themeFillTint="33"/>
          </w:tcPr>
          <w:p w:rsidR="00377C82" w:rsidRPr="00377C82" w:rsidRDefault="00CD033D" w:rsidP="00BF36D3">
            <w:pPr>
              <w:spacing w:before="120" w:after="120" w:line="240" w:lineRule="auto"/>
              <w:jc w:val="left"/>
              <w:rPr>
                <w:b/>
                <w:lang w:eastAsia="en-US"/>
              </w:rPr>
            </w:pPr>
            <w:r>
              <w:rPr>
                <w:b/>
                <w:lang w:eastAsia="en-US"/>
              </w:rPr>
              <w:t>Πλήθος διαύλων</w:t>
            </w:r>
            <w:r w:rsidR="00BF36D3">
              <w:rPr>
                <w:b/>
                <w:lang w:eastAsia="en-US"/>
              </w:rPr>
              <w:t xml:space="preserve"> -</w:t>
            </w:r>
            <w:r>
              <w:rPr>
                <w:b/>
                <w:lang w:eastAsia="en-US"/>
              </w:rPr>
              <w:t xml:space="preserve"> </w:t>
            </w:r>
            <w:r w:rsidR="00377C82">
              <w:rPr>
                <w:b/>
                <w:lang w:eastAsia="en-US"/>
              </w:rPr>
              <w:t>Μέγιστ</w:t>
            </w:r>
            <w:r w:rsidR="003F254F">
              <w:rPr>
                <w:b/>
                <w:lang w:eastAsia="en-US"/>
              </w:rPr>
              <w:t>ες</w:t>
            </w:r>
            <w:r>
              <w:rPr>
                <w:b/>
                <w:lang w:eastAsia="en-US"/>
              </w:rPr>
              <w:t xml:space="preserve"> </w:t>
            </w:r>
            <w:r w:rsidR="00BF36D3">
              <w:rPr>
                <w:b/>
                <w:lang w:eastAsia="en-US"/>
              </w:rPr>
              <w:t>α</w:t>
            </w:r>
            <w:r w:rsidR="003F254F">
              <w:rPr>
                <w:b/>
                <w:lang w:eastAsia="en-US"/>
              </w:rPr>
              <w:t>παιτήσεις</w:t>
            </w:r>
          </w:p>
        </w:tc>
      </w:tr>
      <w:tr w:rsidR="00FD7662" w:rsidTr="00377C82">
        <w:tc>
          <w:tcPr>
            <w:tcW w:w="3061" w:type="dxa"/>
            <w:vAlign w:val="center"/>
          </w:tcPr>
          <w:p w:rsidR="00FD7662" w:rsidRPr="007F3C5A" w:rsidRDefault="00FD7662" w:rsidP="00C12E63">
            <w:pPr>
              <w:spacing w:after="0"/>
              <w:jc w:val="left"/>
              <w:rPr>
                <w:lang w:eastAsia="en-US"/>
              </w:rPr>
            </w:pPr>
            <w:r w:rsidRPr="007F3C5A">
              <w:rPr>
                <w:lang w:eastAsia="en-US"/>
              </w:rPr>
              <w:t>29,7-47,0</w:t>
            </w:r>
          </w:p>
        </w:tc>
        <w:tc>
          <w:tcPr>
            <w:tcW w:w="2932" w:type="dxa"/>
            <w:vAlign w:val="center"/>
          </w:tcPr>
          <w:p w:rsidR="00FD7662" w:rsidRDefault="00FD7662" w:rsidP="00377C82">
            <w:pPr>
              <w:spacing w:before="120" w:after="120" w:line="240" w:lineRule="auto"/>
              <w:jc w:val="left"/>
              <w:rPr>
                <w:lang w:eastAsia="en-US"/>
              </w:rPr>
            </w:pPr>
          </w:p>
        </w:tc>
        <w:tc>
          <w:tcPr>
            <w:tcW w:w="2529" w:type="dxa"/>
          </w:tcPr>
          <w:p w:rsidR="00FD7662" w:rsidRDefault="00FD7662" w:rsidP="00377C82">
            <w:pPr>
              <w:spacing w:before="120" w:after="120" w:line="240" w:lineRule="auto"/>
              <w:jc w:val="left"/>
              <w:rPr>
                <w:lang w:eastAsia="en-US"/>
              </w:rPr>
            </w:pPr>
          </w:p>
        </w:tc>
      </w:tr>
      <w:tr w:rsidR="00FD7662" w:rsidTr="00377C82">
        <w:tc>
          <w:tcPr>
            <w:tcW w:w="3061" w:type="dxa"/>
            <w:vAlign w:val="center"/>
          </w:tcPr>
          <w:p w:rsidR="00FD7662" w:rsidRPr="007F3C5A" w:rsidRDefault="00FD7662" w:rsidP="00C12E63">
            <w:pPr>
              <w:spacing w:after="0"/>
              <w:jc w:val="left"/>
              <w:rPr>
                <w:lang w:eastAsia="en-US"/>
              </w:rPr>
            </w:pPr>
            <w:r w:rsidRPr="007F3C5A">
              <w:rPr>
                <w:lang w:eastAsia="en-US"/>
              </w:rPr>
              <w:t>174–216</w:t>
            </w:r>
          </w:p>
        </w:tc>
        <w:tc>
          <w:tcPr>
            <w:tcW w:w="2932" w:type="dxa"/>
            <w:vAlign w:val="center"/>
          </w:tcPr>
          <w:p w:rsidR="00FD7662" w:rsidRDefault="00FD7662" w:rsidP="00377C82">
            <w:pPr>
              <w:spacing w:before="120" w:after="120" w:line="240" w:lineRule="auto"/>
              <w:jc w:val="left"/>
              <w:rPr>
                <w:lang w:eastAsia="en-US"/>
              </w:rPr>
            </w:pPr>
          </w:p>
        </w:tc>
        <w:tc>
          <w:tcPr>
            <w:tcW w:w="2529" w:type="dxa"/>
          </w:tcPr>
          <w:p w:rsidR="00FD7662" w:rsidRDefault="00FD7662" w:rsidP="00377C82">
            <w:pPr>
              <w:spacing w:before="120" w:after="120" w:line="240" w:lineRule="auto"/>
              <w:jc w:val="left"/>
              <w:rPr>
                <w:lang w:eastAsia="en-US"/>
              </w:rPr>
            </w:pPr>
          </w:p>
        </w:tc>
      </w:tr>
      <w:tr w:rsidR="00FD7662" w:rsidTr="00377C82">
        <w:tc>
          <w:tcPr>
            <w:tcW w:w="3061" w:type="dxa"/>
            <w:vAlign w:val="center"/>
          </w:tcPr>
          <w:p w:rsidR="00FD7662" w:rsidRPr="007F3C5A" w:rsidRDefault="00FD7662" w:rsidP="00C12E63">
            <w:pPr>
              <w:spacing w:after="0"/>
              <w:jc w:val="left"/>
              <w:rPr>
                <w:lang w:eastAsia="en-US"/>
              </w:rPr>
            </w:pPr>
            <w:r w:rsidRPr="007F3C5A">
              <w:rPr>
                <w:lang w:eastAsia="en-US"/>
              </w:rPr>
              <w:t>470–7</w:t>
            </w:r>
            <w:r>
              <w:rPr>
                <w:lang w:eastAsia="en-US"/>
              </w:rPr>
              <w:t>89</w:t>
            </w:r>
          </w:p>
        </w:tc>
        <w:tc>
          <w:tcPr>
            <w:tcW w:w="2932" w:type="dxa"/>
            <w:vAlign w:val="center"/>
          </w:tcPr>
          <w:p w:rsidR="00FD7662" w:rsidRDefault="00FD7662" w:rsidP="00377C82">
            <w:pPr>
              <w:spacing w:before="120" w:after="120" w:line="240" w:lineRule="auto"/>
              <w:jc w:val="left"/>
              <w:rPr>
                <w:lang w:eastAsia="en-US"/>
              </w:rPr>
            </w:pPr>
          </w:p>
        </w:tc>
        <w:tc>
          <w:tcPr>
            <w:tcW w:w="2529" w:type="dxa"/>
          </w:tcPr>
          <w:p w:rsidR="00FD7662" w:rsidRDefault="00FD7662" w:rsidP="00377C82">
            <w:pPr>
              <w:spacing w:before="120" w:after="120" w:line="240" w:lineRule="auto"/>
              <w:jc w:val="left"/>
              <w:rPr>
                <w:lang w:eastAsia="en-US"/>
              </w:rPr>
            </w:pPr>
          </w:p>
        </w:tc>
      </w:tr>
      <w:tr w:rsidR="00FD7662" w:rsidTr="00377C82">
        <w:tc>
          <w:tcPr>
            <w:tcW w:w="3061" w:type="dxa"/>
            <w:vAlign w:val="center"/>
          </w:tcPr>
          <w:p w:rsidR="00FD7662" w:rsidRPr="007F3C5A" w:rsidRDefault="00FD7662" w:rsidP="00C12E63">
            <w:pPr>
              <w:spacing w:after="0"/>
              <w:jc w:val="left"/>
              <w:rPr>
                <w:lang w:eastAsia="en-US"/>
              </w:rPr>
            </w:pPr>
            <w:r w:rsidRPr="007F3C5A">
              <w:rPr>
                <w:lang w:eastAsia="en-US"/>
              </w:rPr>
              <w:t>823-8</w:t>
            </w:r>
            <w:r>
              <w:rPr>
                <w:lang w:eastAsia="en-US"/>
              </w:rPr>
              <w:t>32</w:t>
            </w:r>
          </w:p>
        </w:tc>
        <w:tc>
          <w:tcPr>
            <w:tcW w:w="2932" w:type="dxa"/>
            <w:vAlign w:val="center"/>
          </w:tcPr>
          <w:p w:rsidR="00FD7662" w:rsidRDefault="00FD7662" w:rsidP="00377C82">
            <w:pPr>
              <w:spacing w:before="120" w:after="120" w:line="240" w:lineRule="auto"/>
              <w:jc w:val="left"/>
              <w:rPr>
                <w:lang w:eastAsia="en-US"/>
              </w:rPr>
            </w:pPr>
          </w:p>
        </w:tc>
        <w:tc>
          <w:tcPr>
            <w:tcW w:w="2529" w:type="dxa"/>
          </w:tcPr>
          <w:p w:rsidR="00FD7662" w:rsidRDefault="00FD7662" w:rsidP="00377C82">
            <w:pPr>
              <w:spacing w:before="120" w:after="120" w:line="240" w:lineRule="auto"/>
              <w:jc w:val="left"/>
              <w:rPr>
                <w:lang w:eastAsia="en-US"/>
              </w:rPr>
            </w:pPr>
          </w:p>
        </w:tc>
      </w:tr>
      <w:tr w:rsidR="00FD7662" w:rsidTr="00377C82">
        <w:tc>
          <w:tcPr>
            <w:tcW w:w="3061" w:type="dxa"/>
            <w:vAlign w:val="center"/>
          </w:tcPr>
          <w:p w:rsidR="00FD7662" w:rsidRPr="007F3C5A" w:rsidRDefault="00FD7662" w:rsidP="00C12E63">
            <w:pPr>
              <w:spacing w:after="0"/>
              <w:jc w:val="left"/>
              <w:rPr>
                <w:lang w:eastAsia="en-US"/>
              </w:rPr>
            </w:pPr>
            <w:r w:rsidRPr="007F3C5A">
              <w:rPr>
                <w:lang w:eastAsia="en-US"/>
              </w:rPr>
              <w:t>863–865</w:t>
            </w:r>
          </w:p>
        </w:tc>
        <w:tc>
          <w:tcPr>
            <w:tcW w:w="2932" w:type="dxa"/>
            <w:vAlign w:val="center"/>
          </w:tcPr>
          <w:p w:rsidR="00FD7662" w:rsidRDefault="00FD7662" w:rsidP="00377C82">
            <w:pPr>
              <w:spacing w:before="120" w:after="120" w:line="240" w:lineRule="auto"/>
              <w:jc w:val="left"/>
              <w:rPr>
                <w:lang w:eastAsia="en-US"/>
              </w:rPr>
            </w:pPr>
          </w:p>
        </w:tc>
        <w:tc>
          <w:tcPr>
            <w:tcW w:w="2529" w:type="dxa"/>
          </w:tcPr>
          <w:p w:rsidR="00FD7662" w:rsidRDefault="00FD7662" w:rsidP="00377C82">
            <w:pPr>
              <w:spacing w:before="120" w:after="120" w:line="240" w:lineRule="auto"/>
              <w:jc w:val="left"/>
              <w:rPr>
                <w:lang w:eastAsia="en-US"/>
              </w:rPr>
            </w:pPr>
          </w:p>
        </w:tc>
      </w:tr>
      <w:tr w:rsidR="00FD7662" w:rsidTr="00377C82">
        <w:tc>
          <w:tcPr>
            <w:tcW w:w="3061" w:type="dxa"/>
            <w:vAlign w:val="center"/>
          </w:tcPr>
          <w:p w:rsidR="00FD7662" w:rsidRPr="007F3C5A" w:rsidRDefault="00FD7662" w:rsidP="00C12E63">
            <w:pPr>
              <w:spacing w:after="0"/>
              <w:jc w:val="left"/>
              <w:rPr>
                <w:lang w:eastAsia="en-US"/>
              </w:rPr>
            </w:pPr>
            <w:r w:rsidRPr="007F3C5A">
              <w:rPr>
                <w:lang w:eastAsia="en-US"/>
              </w:rPr>
              <w:t>1785–1804,8</w:t>
            </w:r>
          </w:p>
        </w:tc>
        <w:tc>
          <w:tcPr>
            <w:tcW w:w="2932" w:type="dxa"/>
            <w:vAlign w:val="center"/>
          </w:tcPr>
          <w:p w:rsidR="00FD7662" w:rsidRDefault="00FD7662" w:rsidP="00377C82">
            <w:pPr>
              <w:spacing w:before="120" w:after="120" w:line="240" w:lineRule="auto"/>
              <w:jc w:val="left"/>
              <w:rPr>
                <w:lang w:eastAsia="en-US"/>
              </w:rPr>
            </w:pPr>
          </w:p>
        </w:tc>
        <w:tc>
          <w:tcPr>
            <w:tcW w:w="2529" w:type="dxa"/>
          </w:tcPr>
          <w:p w:rsidR="00FD7662" w:rsidRDefault="00FD7662" w:rsidP="00377C82">
            <w:pPr>
              <w:spacing w:before="120" w:after="120" w:line="240" w:lineRule="auto"/>
              <w:jc w:val="left"/>
              <w:rPr>
                <w:lang w:eastAsia="en-US"/>
              </w:rPr>
            </w:pPr>
          </w:p>
        </w:tc>
      </w:tr>
      <w:tr w:rsidR="00FD7662" w:rsidTr="00377C82">
        <w:tc>
          <w:tcPr>
            <w:tcW w:w="3061" w:type="dxa"/>
            <w:vAlign w:val="center"/>
          </w:tcPr>
          <w:p w:rsidR="00FD7662" w:rsidRPr="007F3C5A" w:rsidRDefault="00FD7662" w:rsidP="00086315">
            <w:pPr>
              <w:spacing w:after="0"/>
              <w:jc w:val="left"/>
              <w:rPr>
                <w:lang w:eastAsia="en-US"/>
              </w:rPr>
            </w:pPr>
            <w:r>
              <w:rPr>
                <w:lang w:eastAsia="en-US"/>
              </w:rPr>
              <w:t xml:space="preserve">Άλλη (παρακαλώ </w:t>
            </w:r>
            <w:r>
              <w:rPr>
                <w:lang w:eastAsia="en-US"/>
              </w:rPr>
              <w:lastRenderedPageBreak/>
              <w:t>προσδιορίστε)</w:t>
            </w:r>
          </w:p>
        </w:tc>
        <w:tc>
          <w:tcPr>
            <w:tcW w:w="2932" w:type="dxa"/>
            <w:vAlign w:val="center"/>
          </w:tcPr>
          <w:p w:rsidR="00FD7662" w:rsidRDefault="00FD7662" w:rsidP="00377C82">
            <w:pPr>
              <w:spacing w:before="120" w:after="120" w:line="240" w:lineRule="auto"/>
              <w:jc w:val="left"/>
              <w:rPr>
                <w:lang w:eastAsia="en-US"/>
              </w:rPr>
            </w:pPr>
          </w:p>
        </w:tc>
        <w:tc>
          <w:tcPr>
            <w:tcW w:w="2529" w:type="dxa"/>
          </w:tcPr>
          <w:p w:rsidR="00FD7662" w:rsidRDefault="00FD7662" w:rsidP="00377C82">
            <w:pPr>
              <w:spacing w:before="120" w:after="120" w:line="240" w:lineRule="auto"/>
              <w:jc w:val="left"/>
              <w:rPr>
                <w:lang w:eastAsia="en-US"/>
              </w:rPr>
            </w:pPr>
          </w:p>
        </w:tc>
      </w:tr>
    </w:tbl>
    <w:p w:rsidR="00463D1F" w:rsidRPr="00463D1F" w:rsidRDefault="00D45B8A" w:rsidP="00463D1F">
      <w:pPr>
        <w:pStyle w:val="2"/>
        <w:tabs>
          <w:tab w:val="clear" w:pos="0"/>
        </w:tabs>
        <w:spacing w:before="240" w:after="0"/>
        <w:ind w:left="454" w:hanging="454"/>
        <w:jc w:val="both"/>
        <w:rPr>
          <w:sz w:val="24"/>
          <w:szCs w:val="24"/>
          <w:lang w:eastAsia="en-US"/>
        </w:rPr>
      </w:pPr>
      <w:r w:rsidRPr="007F3C5A">
        <w:rPr>
          <w:sz w:val="24"/>
          <w:szCs w:val="24"/>
          <w:lang w:eastAsia="en-US"/>
        </w:rPr>
        <w:lastRenderedPageBreak/>
        <w:t xml:space="preserve">Έχετε κάποια εκτίμηση για το συνολικό πλήθος των χρησιμοποιούμενων συχνοτήτων για τις εφαρμογές αυτές από </w:t>
      </w:r>
      <w:r w:rsidR="007E404F">
        <w:rPr>
          <w:sz w:val="24"/>
          <w:szCs w:val="24"/>
          <w:lang w:eastAsia="en-US"/>
        </w:rPr>
        <w:t xml:space="preserve">διαφορετικούς χρήστες </w:t>
      </w:r>
      <w:r w:rsidR="007E404F">
        <w:rPr>
          <w:sz w:val="24"/>
          <w:szCs w:val="24"/>
          <w:lang w:val="en-US" w:eastAsia="en-US"/>
        </w:rPr>
        <w:t>PMSE</w:t>
      </w:r>
      <w:r w:rsidRPr="007F3C5A">
        <w:rPr>
          <w:sz w:val="24"/>
          <w:szCs w:val="24"/>
          <w:lang w:eastAsia="en-US"/>
        </w:rPr>
        <w:t xml:space="preserve"> </w:t>
      </w:r>
      <w:r w:rsidR="007E404F">
        <w:rPr>
          <w:sz w:val="24"/>
          <w:szCs w:val="24"/>
          <w:lang w:eastAsia="en-US"/>
        </w:rPr>
        <w:t xml:space="preserve">που συνυπάρχουν </w:t>
      </w:r>
      <w:r w:rsidRPr="007F3C5A">
        <w:rPr>
          <w:sz w:val="24"/>
          <w:szCs w:val="24"/>
          <w:lang w:eastAsia="en-US"/>
        </w:rPr>
        <w:t>σε ένα συγκεκριμένο χώρο ή τοποθεσία</w:t>
      </w:r>
      <w:r w:rsidR="007E404F">
        <w:rPr>
          <w:sz w:val="24"/>
          <w:szCs w:val="24"/>
          <w:lang w:eastAsia="en-US"/>
        </w:rPr>
        <w:t xml:space="preserve"> (</w:t>
      </w:r>
      <w:r w:rsidR="007E404F" w:rsidRPr="007E404F">
        <w:rPr>
          <w:sz w:val="24"/>
          <w:szCs w:val="24"/>
          <w:lang w:eastAsia="en-US"/>
        </w:rPr>
        <w:t>σε αθλητικές εγκαταστάσεις, θέατρα, συναυλίες κλπ</w:t>
      </w:r>
      <w:r w:rsidR="005652B6">
        <w:rPr>
          <w:sz w:val="24"/>
          <w:szCs w:val="24"/>
          <w:lang w:eastAsia="en-US"/>
        </w:rPr>
        <w:t>)</w:t>
      </w:r>
      <w:r w:rsidR="005652B6" w:rsidRPr="005652B6">
        <w:rPr>
          <w:sz w:val="24"/>
          <w:szCs w:val="24"/>
          <w:lang w:eastAsia="en-US"/>
        </w:rPr>
        <w:t>;</w:t>
      </w:r>
      <w:r w:rsidRPr="007F3C5A">
        <w:rPr>
          <w:sz w:val="24"/>
          <w:szCs w:val="24"/>
          <w:lang w:eastAsia="en-US"/>
        </w:rPr>
        <w:t xml:space="preserve"> </w:t>
      </w:r>
      <w:r w:rsidR="005652B6">
        <w:rPr>
          <w:sz w:val="24"/>
          <w:szCs w:val="24"/>
          <w:lang w:val="en-US" w:eastAsia="en-US"/>
        </w:rPr>
        <w:t>A</w:t>
      </w:r>
      <w:r w:rsidRPr="007F3C5A">
        <w:rPr>
          <w:sz w:val="24"/>
          <w:szCs w:val="24"/>
          <w:lang w:eastAsia="en-US"/>
        </w:rPr>
        <w:t>ν όχι πα</w:t>
      </w:r>
      <w:r w:rsidR="00463D1F">
        <w:rPr>
          <w:sz w:val="24"/>
          <w:szCs w:val="24"/>
          <w:lang w:eastAsia="en-US"/>
        </w:rPr>
        <w:t>ρακαλούμε συμπληρώστε «άγνωστο»</w:t>
      </w:r>
      <w:r w:rsidR="00463D1F" w:rsidRPr="00463D1F">
        <w:rPr>
          <w:sz w:val="24"/>
          <w:szCs w:val="24"/>
          <w:lang w:eastAsia="en-US"/>
        </w:rPr>
        <w:t>.</w:t>
      </w:r>
    </w:p>
    <w:tbl>
      <w:tblPr>
        <w:tblStyle w:val="a4"/>
        <w:tblW w:w="0" w:type="auto"/>
        <w:tblLook w:val="04A0"/>
      </w:tblPr>
      <w:tblGrid>
        <w:gridCol w:w="3061"/>
        <w:gridCol w:w="2932"/>
        <w:gridCol w:w="2529"/>
      </w:tblGrid>
      <w:tr w:rsidR="00D45B8A" w:rsidRPr="00377C82" w:rsidTr="00366211">
        <w:tc>
          <w:tcPr>
            <w:tcW w:w="3061" w:type="dxa"/>
            <w:shd w:val="clear" w:color="auto" w:fill="C6D9F1" w:themeFill="text2" w:themeFillTint="33"/>
            <w:vAlign w:val="center"/>
          </w:tcPr>
          <w:p w:rsidR="00D45B8A" w:rsidRPr="00377C82" w:rsidRDefault="007F3C5A" w:rsidP="00DB3D5A">
            <w:pPr>
              <w:spacing w:before="120" w:after="120" w:line="240" w:lineRule="auto"/>
              <w:jc w:val="left"/>
              <w:rPr>
                <w:b/>
                <w:lang w:eastAsia="en-US"/>
              </w:rPr>
            </w:pPr>
            <w:r w:rsidRPr="00377C82">
              <w:rPr>
                <w:b/>
                <w:lang w:eastAsia="en-US"/>
              </w:rPr>
              <w:t xml:space="preserve">Ζώνη </w:t>
            </w:r>
            <w:r w:rsidR="00BF36D3">
              <w:rPr>
                <w:b/>
                <w:lang w:eastAsia="en-US"/>
              </w:rPr>
              <w:t>ρ</w:t>
            </w:r>
            <w:r>
              <w:rPr>
                <w:b/>
                <w:lang w:eastAsia="en-US"/>
              </w:rPr>
              <w:t>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D45B8A" w:rsidRPr="00377C82" w:rsidRDefault="00BF36D3" w:rsidP="00DB3D5A">
            <w:pPr>
              <w:spacing w:before="120" w:after="120" w:line="240" w:lineRule="auto"/>
              <w:jc w:val="left"/>
              <w:rPr>
                <w:b/>
                <w:lang w:eastAsia="en-US"/>
              </w:rPr>
            </w:pPr>
            <w:r>
              <w:rPr>
                <w:b/>
                <w:lang w:eastAsia="en-US"/>
              </w:rPr>
              <w:t>Συνήθεις α</w:t>
            </w:r>
            <w:r w:rsidR="003F254F">
              <w:rPr>
                <w:b/>
                <w:lang w:eastAsia="en-US"/>
              </w:rPr>
              <w:t>παιτήσεις</w:t>
            </w:r>
          </w:p>
        </w:tc>
        <w:tc>
          <w:tcPr>
            <w:tcW w:w="2529" w:type="dxa"/>
            <w:shd w:val="clear" w:color="auto" w:fill="C6D9F1" w:themeFill="text2" w:themeFillTint="33"/>
            <w:vAlign w:val="center"/>
          </w:tcPr>
          <w:p w:rsidR="00D45B8A" w:rsidRPr="00377C82" w:rsidRDefault="00BF36D3" w:rsidP="00366211">
            <w:pPr>
              <w:spacing w:before="120" w:after="120" w:line="240" w:lineRule="auto"/>
              <w:jc w:val="left"/>
              <w:rPr>
                <w:b/>
                <w:lang w:eastAsia="en-US"/>
              </w:rPr>
            </w:pPr>
            <w:r>
              <w:rPr>
                <w:b/>
                <w:lang w:eastAsia="en-US"/>
              </w:rPr>
              <w:t>Μέγιστες α</w:t>
            </w:r>
            <w:r w:rsidR="003F254F">
              <w:rPr>
                <w:b/>
                <w:lang w:eastAsia="en-US"/>
              </w:rPr>
              <w:t>παιτήσεις</w:t>
            </w:r>
          </w:p>
        </w:tc>
      </w:tr>
      <w:tr w:rsidR="007F3C5A" w:rsidTr="00DB3D5A">
        <w:tc>
          <w:tcPr>
            <w:tcW w:w="3061" w:type="dxa"/>
            <w:vAlign w:val="center"/>
          </w:tcPr>
          <w:p w:rsidR="007F3C5A" w:rsidRPr="007F3C5A" w:rsidRDefault="007F3C5A" w:rsidP="00086315">
            <w:pPr>
              <w:spacing w:after="0"/>
              <w:jc w:val="left"/>
              <w:rPr>
                <w:lang w:eastAsia="en-US"/>
              </w:rPr>
            </w:pPr>
            <w:r w:rsidRPr="007F3C5A">
              <w:rPr>
                <w:lang w:eastAsia="en-US"/>
              </w:rPr>
              <w:t>29,7-47,0</w:t>
            </w:r>
          </w:p>
        </w:tc>
        <w:tc>
          <w:tcPr>
            <w:tcW w:w="2932" w:type="dxa"/>
            <w:vAlign w:val="center"/>
          </w:tcPr>
          <w:p w:rsidR="007F3C5A" w:rsidRDefault="007F3C5A" w:rsidP="00DB3D5A">
            <w:pPr>
              <w:spacing w:before="120" w:after="120" w:line="240" w:lineRule="auto"/>
              <w:jc w:val="left"/>
              <w:rPr>
                <w:lang w:eastAsia="en-US"/>
              </w:rPr>
            </w:pPr>
          </w:p>
        </w:tc>
        <w:tc>
          <w:tcPr>
            <w:tcW w:w="2529" w:type="dxa"/>
          </w:tcPr>
          <w:p w:rsidR="007F3C5A" w:rsidRDefault="007F3C5A" w:rsidP="00DB3D5A">
            <w:pPr>
              <w:spacing w:before="120" w:after="120" w:line="240" w:lineRule="auto"/>
              <w:jc w:val="left"/>
              <w:rPr>
                <w:lang w:eastAsia="en-US"/>
              </w:rPr>
            </w:pPr>
          </w:p>
        </w:tc>
      </w:tr>
      <w:tr w:rsidR="007F3C5A" w:rsidTr="00DB3D5A">
        <w:tc>
          <w:tcPr>
            <w:tcW w:w="3061" w:type="dxa"/>
            <w:vAlign w:val="center"/>
          </w:tcPr>
          <w:p w:rsidR="007F3C5A" w:rsidRPr="007F3C5A" w:rsidRDefault="007F3C5A" w:rsidP="00086315">
            <w:pPr>
              <w:spacing w:after="0"/>
              <w:jc w:val="left"/>
              <w:rPr>
                <w:lang w:eastAsia="en-US"/>
              </w:rPr>
            </w:pPr>
            <w:r w:rsidRPr="007F3C5A">
              <w:rPr>
                <w:lang w:eastAsia="en-US"/>
              </w:rPr>
              <w:t>174–216</w:t>
            </w:r>
          </w:p>
        </w:tc>
        <w:tc>
          <w:tcPr>
            <w:tcW w:w="2932" w:type="dxa"/>
            <w:vAlign w:val="center"/>
          </w:tcPr>
          <w:p w:rsidR="007F3C5A" w:rsidRDefault="007F3C5A" w:rsidP="00DB3D5A">
            <w:pPr>
              <w:spacing w:before="120" w:after="120" w:line="240" w:lineRule="auto"/>
              <w:jc w:val="left"/>
              <w:rPr>
                <w:lang w:eastAsia="en-US"/>
              </w:rPr>
            </w:pPr>
          </w:p>
        </w:tc>
        <w:tc>
          <w:tcPr>
            <w:tcW w:w="2529" w:type="dxa"/>
          </w:tcPr>
          <w:p w:rsidR="007F3C5A" w:rsidRDefault="007F3C5A" w:rsidP="00DB3D5A">
            <w:pPr>
              <w:spacing w:before="120" w:after="120" w:line="240" w:lineRule="auto"/>
              <w:jc w:val="left"/>
              <w:rPr>
                <w:lang w:eastAsia="en-US"/>
              </w:rPr>
            </w:pPr>
          </w:p>
        </w:tc>
      </w:tr>
      <w:tr w:rsidR="007F3C5A" w:rsidTr="00DB3D5A">
        <w:tc>
          <w:tcPr>
            <w:tcW w:w="3061" w:type="dxa"/>
            <w:vAlign w:val="center"/>
          </w:tcPr>
          <w:p w:rsidR="007F3C5A" w:rsidRPr="007F3C5A" w:rsidRDefault="007F3C5A" w:rsidP="00FD7662">
            <w:pPr>
              <w:spacing w:after="0"/>
              <w:jc w:val="left"/>
              <w:rPr>
                <w:lang w:eastAsia="en-US"/>
              </w:rPr>
            </w:pPr>
            <w:r w:rsidRPr="007F3C5A">
              <w:rPr>
                <w:lang w:eastAsia="en-US"/>
              </w:rPr>
              <w:t>470–7</w:t>
            </w:r>
            <w:r w:rsidR="00FD7662">
              <w:rPr>
                <w:lang w:eastAsia="en-US"/>
              </w:rPr>
              <w:t>89</w:t>
            </w:r>
          </w:p>
        </w:tc>
        <w:tc>
          <w:tcPr>
            <w:tcW w:w="2932" w:type="dxa"/>
            <w:vAlign w:val="center"/>
          </w:tcPr>
          <w:p w:rsidR="007F3C5A" w:rsidRDefault="007F3C5A" w:rsidP="00DB3D5A">
            <w:pPr>
              <w:spacing w:before="120" w:after="120" w:line="240" w:lineRule="auto"/>
              <w:jc w:val="left"/>
              <w:rPr>
                <w:lang w:eastAsia="en-US"/>
              </w:rPr>
            </w:pPr>
          </w:p>
        </w:tc>
        <w:tc>
          <w:tcPr>
            <w:tcW w:w="2529" w:type="dxa"/>
          </w:tcPr>
          <w:p w:rsidR="007F3C5A" w:rsidRDefault="007F3C5A" w:rsidP="00DB3D5A">
            <w:pPr>
              <w:spacing w:before="120" w:after="120" w:line="240" w:lineRule="auto"/>
              <w:jc w:val="left"/>
              <w:rPr>
                <w:lang w:eastAsia="en-US"/>
              </w:rPr>
            </w:pPr>
          </w:p>
        </w:tc>
      </w:tr>
      <w:tr w:rsidR="007F3C5A" w:rsidTr="00DB3D5A">
        <w:tc>
          <w:tcPr>
            <w:tcW w:w="3061" w:type="dxa"/>
            <w:vAlign w:val="center"/>
          </w:tcPr>
          <w:p w:rsidR="007F3C5A" w:rsidRPr="007F3C5A" w:rsidRDefault="007F3C5A" w:rsidP="00086315">
            <w:pPr>
              <w:spacing w:after="0"/>
              <w:jc w:val="left"/>
              <w:rPr>
                <w:lang w:eastAsia="en-US"/>
              </w:rPr>
            </w:pPr>
            <w:r w:rsidRPr="007F3C5A">
              <w:rPr>
                <w:lang w:eastAsia="en-US"/>
              </w:rPr>
              <w:t>823-8</w:t>
            </w:r>
            <w:r w:rsidR="00FD7662">
              <w:rPr>
                <w:lang w:eastAsia="en-US"/>
              </w:rPr>
              <w:t>32</w:t>
            </w:r>
          </w:p>
        </w:tc>
        <w:tc>
          <w:tcPr>
            <w:tcW w:w="2932" w:type="dxa"/>
            <w:vAlign w:val="center"/>
          </w:tcPr>
          <w:p w:rsidR="007F3C5A" w:rsidRDefault="007F3C5A" w:rsidP="00DB3D5A">
            <w:pPr>
              <w:spacing w:before="120" w:after="120" w:line="240" w:lineRule="auto"/>
              <w:jc w:val="left"/>
              <w:rPr>
                <w:lang w:eastAsia="en-US"/>
              </w:rPr>
            </w:pPr>
          </w:p>
        </w:tc>
        <w:tc>
          <w:tcPr>
            <w:tcW w:w="2529" w:type="dxa"/>
          </w:tcPr>
          <w:p w:rsidR="007F3C5A" w:rsidRDefault="007F3C5A" w:rsidP="00DB3D5A">
            <w:pPr>
              <w:spacing w:before="120" w:after="120" w:line="240" w:lineRule="auto"/>
              <w:jc w:val="left"/>
              <w:rPr>
                <w:lang w:eastAsia="en-US"/>
              </w:rPr>
            </w:pPr>
          </w:p>
        </w:tc>
      </w:tr>
      <w:tr w:rsidR="007F3C5A" w:rsidTr="00DB3D5A">
        <w:tc>
          <w:tcPr>
            <w:tcW w:w="3061" w:type="dxa"/>
            <w:vAlign w:val="center"/>
          </w:tcPr>
          <w:p w:rsidR="007F3C5A" w:rsidRPr="007F3C5A" w:rsidRDefault="007F3C5A" w:rsidP="00086315">
            <w:pPr>
              <w:spacing w:after="0"/>
              <w:jc w:val="left"/>
              <w:rPr>
                <w:lang w:eastAsia="en-US"/>
              </w:rPr>
            </w:pPr>
            <w:r w:rsidRPr="007F3C5A">
              <w:rPr>
                <w:lang w:eastAsia="en-US"/>
              </w:rPr>
              <w:t>863–865</w:t>
            </w:r>
          </w:p>
        </w:tc>
        <w:tc>
          <w:tcPr>
            <w:tcW w:w="2932" w:type="dxa"/>
            <w:vAlign w:val="center"/>
          </w:tcPr>
          <w:p w:rsidR="007F3C5A" w:rsidRDefault="007F3C5A" w:rsidP="00DB3D5A">
            <w:pPr>
              <w:spacing w:before="120" w:after="120" w:line="240" w:lineRule="auto"/>
              <w:jc w:val="left"/>
              <w:rPr>
                <w:lang w:eastAsia="en-US"/>
              </w:rPr>
            </w:pPr>
          </w:p>
        </w:tc>
        <w:tc>
          <w:tcPr>
            <w:tcW w:w="2529" w:type="dxa"/>
          </w:tcPr>
          <w:p w:rsidR="007F3C5A" w:rsidRDefault="007F3C5A" w:rsidP="00DB3D5A">
            <w:pPr>
              <w:spacing w:before="120" w:after="120" w:line="240" w:lineRule="auto"/>
              <w:jc w:val="left"/>
              <w:rPr>
                <w:lang w:eastAsia="en-US"/>
              </w:rPr>
            </w:pPr>
          </w:p>
        </w:tc>
      </w:tr>
      <w:tr w:rsidR="007F3C5A" w:rsidTr="00DB3D5A">
        <w:tc>
          <w:tcPr>
            <w:tcW w:w="3061" w:type="dxa"/>
            <w:vAlign w:val="center"/>
          </w:tcPr>
          <w:p w:rsidR="007F3C5A" w:rsidRPr="007F3C5A" w:rsidRDefault="007F3C5A" w:rsidP="00086315">
            <w:pPr>
              <w:spacing w:after="0"/>
              <w:jc w:val="left"/>
              <w:rPr>
                <w:lang w:eastAsia="en-US"/>
              </w:rPr>
            </w:pPr>
            <w:r w:rsidRPr="007F3C5A">
              <w:rPr>
                <w:lang w:eastAsia="en-US"/>
              </w:rPr>
              <w:t>1785–1804,8</w:t>
            </w:r>
          </w:p>
        </w:tc>
        <w:tc>
          <w:tcPr>
            <w:tcW w:w="2932" w:type="dxa"/>
            <w:vAlign w:val="center"/>
          </w:tcPr>
          <w:p w:rsidR="007F3C5A" w:rsidRDefault="007F3C5A" w:rsidP="00DB3D5A">
            <w:pPr>
              <w:spacing w:before="120" w:after="120" w:line="240" w:lineRule="auto"/>
              <w:jc w:val="left"/>
              <w:rPr>
                <w:lang w:eastAsia="en-US"/>
              </w:rPr>
            </w:pPr>
          </w:p>
        </w:tc>
        <w:tc>
          <w:tcPr>
            <w:tcW w:w="2529" w:type="dxa"/>
          </w:tcPr>
          <w:p w:rsidR="007F3C5A" w:rsidRDefault="007F3C5A" w:rsidP="00DB3D5A">
            <w:pPr>
              <w:spacing w:before="120" w:after="120" w:line="240" w:lineRule="auto"/>
              <w:jc w:val="left"/>
              <w:rPr>
                <w:lang w:eastAsia="en-US"/>
              </w:rPr>
            </w:pPr>
          </w:p>
        </w:tc>
      </w:tr>
      <w:tr w:rsidR="007F3C5A" w:rsidTr="007F3C5A">
        <w:trPr>
          <w:trHeight w:val="70"/>
        </w:trPr>
        <w:tc>
          <w:tcPr>
            <w:tcW w:w="3061" w:type="dxa"/>
            <w:vAlign w:val="center"/>
          </w:tcPr>
          <w:p w:rsidR="007F3C5A" w:rsidRPr="007F3C5A" w:rsidRDefault="007F3C5A" w:rsidP="00086315">
            <w:pPr>
              <w:spacing w:after="0"/>
              <w:jc w:val="left"/>
              <w:rPr>
                <w:lang w:eastAsia="en-US"/>
              </w:rPr>
            </w:pPr>
            <w:r>
              <w:rPr>
                <w:lang w:eastAsia="en-US"/>
              </w:rPr>
              <w:t>Άλλη (παρακαλώ προσδιορίστε)</w:t>
            </w:r>
          </w:p>
        </w:tc>
        <w:tc>
          <w:tcPr>
            <w:tcW w:w="2932" w:type="dxa"/>
            <w:vAlign w:val="center"/>
          </w:tcPr>
          <w:p w:rsidR="007F3C5A" w:rsidRDefault="007F3C5A" w:rsidP="00DB3D5A">
            <w:pPr>
              <w:spacing w:before="120" w:after="120" w:line="240" w:lineRule="auto"/>
              <w:jc w:val="left"/>
              <w:rPr>
                <w:lang w:eastAsia="en-US"/>
              </w:rPr>
            </w:pPr>
          </w:p>
        </w:tc>
        <w:tc>
          <w:tcPr>
            <w:tcW w:w="2529" w:type="dxa"/>
          </w:tcPr>
          <w:p w:rsidR="007F3C5A" w:rsidRDefault="007F3C5A" w:rsidP="00DB3D5A">
            <w:pPr>
              <w:spacing w:before="120" w:after="120" w:line="240" w:lineRule="auto"/>
              <w:jc w:val="left"/>
              <w:rPr>
                <w:lang w:eastAsia="en-US"/>
              </w:rPr>
            </w:pPr>
          </w:p>
        </w:tc>
      </w:tr>
    </w:tbl>
    <w:p w:rsidR="00D45B8A" w:rsidRPr="007F3C5A" w:rsidRDefault="00D45B8A" w:rsidP="001C4E4B">
      <w:pPr>
        <w:pStyle w:val="2"/>
        <w:tabs>
          <w:tab w:val="clear" w:pos="0"/>
        </w:tabs>
        <w:spacing w:before="240"/>
        <w:ind w:left="454" w:hanging="454"/>
        <w:jc w:val="both"/>
        <w:rPr>
          <w:sz w:val="24"/>
          <w:szCs w:val="24"/>
          <w:lang w:eastAsia="en-US"/>
        </w:rPr>
      </w:pPr>
      <w:r w:rsidRPr="007F3C5A">
        <w:rPr>
          <w:sz w:val="24"/>
          <w:szCs w:val="24"/>
          <w:lang w:eastAsia="en-US"/>
        </w:rPr>
        <w:t>Αναμένετε αύξηση των αναγκών σε ραδιοσυχνότητες για τις εφαρμογές αυτές στο μέλλον; Μπορείτε να δώσετε κάποιο ποσοστό;</w:t>
      </w:r>
    </w:p>
    <w:tbl>
      <w:tblPr>
        <w:tblStyle w:val="a4"/>
        <w:tblW w:w="0" w:type="auto"/>
        <w:tblLook w:val="04A0"/>
      </w:tblPr>
      <w:tblGrid>
        <w:gridCol w:w="3061"/>
        <w:gridCol w:w="2932"/>
        <w:gridCol w:w="2529"/>
      </w:tblGrid>
      <w:tr w:rsidR="007643A5" w:rsidRPr="00377C82" w:rsidTr="003F254F">
        <w:tc>
          <w:tcPr>
            <w:tcW w:w="3061" w:type="dxa"/>
            <w:vMerge w:val="restart"/>
            <w:shd w:val="clear" w:color="auto" w:fill="C6D9F1" w:themeFill="text2" w:themeFillTint="33"/>
            <w:vAlign w:val="center"/>
          </w:tcPr>
          <w:p w:rsidR="007643A5" w:rsidRPr="00377C82" w:rsidRDefault="007643A5" w:rsidP="00DB3D5A">
            <w:pPr>
              <w:spacing w:before="120" w:after="120" w:line="240" w:lineRule="auto"/>
              <w:jc w:val="left"/>
              <w:rPr>
                <w:b/>
                <w:lang w:eastAsia="en-US"/>
              </w:rPr>
            </w:pPr>
            <w:r w:rsidRPr="00377C82">
              <w:rPr>
                <w:b/>
                <w:lang w:eastAsia="en-US"/>
              </w:rPr>
              <w:t xml:space="preserve">Ζώνη </w:t>
            </w:r>
            <w:r w:rsidR="00BF36D3">
              <w:rPr>
                <w:b/>
                <w:lang w:eastAsia="en-US"/>
              </w:rPr>
              <w:t>ρ</w:t>
            </w:r>
            <w:r>
              <w:rPr>
                <w:b/>
                <w:lang w:eastAsia="en-US"/>
              </w:rPr>
              <w:t>αδιοσ</w:t>
            </w:r>
            <w:r w:rsidRPr="00377C82">
              <w:rPr>
                <w:b/>
                <w:lang w:eastAsia="en-US"/>
              </w:rPr>
              <w:t>υχνοτήτων</w:t>
            </w:r>
            <w:r>
              <w:rPr>
                <w:b/>
                <w:lang w:val="en-US" w:eastAsia="en-US"/>
              </w:rPr>
              <w:t xml:space="preserve"> (MHz)</w:t>
            </w:r>
          </w:p>
        </w:tc>
        <w:tc>
          <w:tcPr>
            <w:tcW w:w="5461" w:type="dxa"/>
            <w:gridSpan w:val="2"/>
            <w:shd w:val="clear" w:color="auto" w:fill="C6D9F1" w:themeFill="text2" w:themeFillTint="33"/>
            <w:vAlign w:val="center"/>
          </w:tcPr>
          <w:p w:rsidR="00C97528" w:rsidRDefault="00BF36D3" w:rsidP="00FE7423">
            <w:pPr>
              <w:spacing w:before="120" w:after="120" w:line="240" w:lineRule="auto"/>
              <w:jc w:val="left"/>
              <w:rPr>
                <w:b/>
                <w:lang w:eastAsia="en-US"/>
              </w:rPr>
            </w:pPr>
            <w:r>
              <w:rPr>
                <w:b/>
                <w:lang w:eastAsia="en-US"/>
              </w:rPr>
              <w:t>Εκτίμηση ποσοστού α</w:t>
            </w:r>
            <w:r w:rsidR="007643A5">
              <w:rPr>
                <w:b/>
                <w:lang w:eastAsia="en-US"/>
              </w:rPr>
              <w:t>ύξησης (%)</w:t>
            </w:r>
          </w:p>
        </w:tc>
      </w:tr>
      <w:tr w:rsidR="007643A5" w:rsidRPr="00377C82" w:rsidTr="00DB3D5A">
        <w:tc>
          <w:tcPr>
            <w:tcW w:w="3061" w:type="dxa"/>
            <w:vMerge/>
            <w:shd w:val="clear" w:color="auto" w:fill="C6D9F1" w:themeFill="text2" w:themeFillTint="33"/>
            <w:vAlign w:val="center"/>
          </w:tcPr>
          <w:p w:rsidR="007643A5" w:rsidRPr="00377C82" w:rsidRDefault="007643A5" w:rsidP="00DB3D5A">
            <w:pPr>
              <w:spacing w:before="120" w:after="120" w:line="240" w:lineRule="auto"/>
              <w:jc w:val="left"/>
              <w:rPr>
                <w:b/>
                <w:lang w:eastAsia="en-US"/>
              </w:rPr>
            </w:pPr>
          </w:p>
        </w:tc>
        <w:tc>
          <w:tcPr>
            <w:tcW w:w="2932" w:type="dxa"/>
            <w:shd w:val="clear" w:color="auto" w:fill="C6D9F1" w:themeFill="text2" w:themeFillTint="33"/>
            <w:vAlign w:val="center"/>
          </w:tcPr>
          <w:p w:rsidR="007643A5" w:rsidRPr="00377C82" w:rsidRDefault="00BF36D3" w:rsidP="00FE7423">
            <w:pPr>
              <w:spacing w:before="120" w:after="120" w:line="240" w:lineRule="auto"/>
              <w:jc w:val="left"/>
              <w:rPr>
                <w:b/>
                <w:lang w:eastAsia="en-US"/>
              </w:rPr>
            </w:pPr>
            <w:r>
              <w:rPr>
                <w:b/>
                <w:lang w:eastAsia="en-US"/>
              </w:rPr>
              <w:t>Συνήθεις α</w:t>
            </w:r>
            <w:r w:rsidR="003F254F">
              <w:rPr>
                <w:b/>
                <w:lang w:eastAsia="en-US"/>
              </w:rPr>
              <w:t>παιτήσεις</w:t>
            </w:r>
          </w:p>
        </w:tc>
        <w:tc>
          <w:tcPr>
            <w:tcW w:w="2529" w:type="dxa"/>
            <w:shd w:val="clear" w:color="auto" w:fill="C6D9F1" w:themeFill="text2" w:themeFillTint="33"/>
          </w:tcPr>
          <w:p w:rsidR="007643A5" w:rsidRPr="00377C82" w:rsidRDefault="00BF36D3" w:rsidP="00FE7423">
            <w:pPr>
              <w:spacing w:before="120" w:after="120" w:line="240" w:lineRule="auto"/>
              <w:jc w:val="left"/>
              <w:rPr>
                <w:b/>
                <w:lang w:eastAsia="en-US"/>
              </w:rPr>
            </w:pPr>
            <w:r>
              <w:rPr>
                <w:b/>
                <w:lang w:eastAsia="en-US"/>
              </w:rPr>
              <w:t>Μέγιστες α</w:t>
            </w:r>
            <w:r w:rsidR="003F254F">
              <w:rPr>
                <w:b/>
                <w:lang w:eastAsia="en-US"/>
              </w:rPr>
              <w:t>παιτήσεις</w:t>
            </w:r>
          </w:p>
        </w:tc>
      </w:tr>
      <w:tr w:rsidR="00FD7662" w:rsidTr="00DB3D5A">
        <w:tc>
          <w:tcPr>
            <w:tcW w:w="3061" w:type="dxa"/>
            <w:vAlign w:val="center"/>
          </w:tcPr>
          <w:p w:rsidR="00FD7662" w:rsidRPr="007F3C5A" w:rsidRDefault="00FD7662" w:rsidP="00C12E63">
            <w:pPr>
              <w:spacing w:after="0"/>
              <w:jc w:val="left"/>
              <w:rPr>
                <w:lang w:eastAsia="en-US"/>
              </w:rPr>
            </w:pPr>
            <w:r w:rsidRPr="007F3C5A">
              <w:rPr>
                <w:lang w:eastAsia="en-US"/>
              </w:rPr>
              <w:t>29,7-47,0</w:t>
            </w:r>
          </w:p>
        </w:tc>
        <w:tc>
          <w:tcPr>
            <w:tcW w:w="2932" w:type="dxa"/>
            <w:vAlign w:val="center"/>
          </w:tcPr>
          <w:p w:rsidR="00FD7662" w:rsidRDefault="00FD7662" w:rsidP="00DB3D5A">
            <w:pPr>
              <w:spacing w:before="120" w:after="120" w:line="240" w:lineRule="auto"/>
              <w:jc w:val="left"/>
              <w:rPr>
                <w:lang w:eastAsia="en-US"/>
              </w:rPr>
            </w:pPr>
          </w:p>
        </w:tc>
        <w:tc>
          <w:tcPr>
            <w:tcW w:w="2529" w:type="dxa"/>
          </w:tcPr>
          <w:p w:rsidR="00FD7662" w:rsidRDefault="00FD7662" w:rsidP="00DB3D5A">
            <w:pPr>
              <w:spacing w:before="120" w:after="120" w:line="240" w:lineRule="auto"/>
              <w:jc w:val="left"/>
              <w:rPr>
                <w:lang w:eastAsia="en-US"/>
              </w:rPr>
            </w:pPr>
          </w:p>
        </w:tc>
      </w:tr>
      <w:tr w:rsidR="00FD7662" w:rsidTr="00DB3D5A">
        <w:tc>
          <w:tcPr>
            <w:tcW w:w="3061" w:type="dxa"/>
            <w:vAlign w:val="center"/>
          </w:tcPr>
          <w:p w:rsidR="00FD7662" w:rsidRPr="007F3C5A" w:rsidRDefault="00FD7662" w:rsidP="00C12E63">
            <w:pPr>
              <w:spacing w:after="0"/>
              <w:jc w:val="left"/>
              <w:rPr>
                <w:lang w:eastAsia="en-US"/>
              </w:rPr>
            </w:pPr>
            <w:r w:rsidRPr="007F3C5A">
              <w:rPr>
                <w:lang w:eastAsia="en-US"/>
              </w:rPr>
              <w:t>174–216</w:t>
            </w:r>
          </w:p>
        </w:tc>
        <w:tc>
          <w:tcPr>
            <w:tcW w:w="2932" w:type="dxa"/>
            <w:vAlign w:val="center"/>
          </w:tcPr>
          <w:p w:rsidR="00FD7662" w:rsidRDefault="00FD7662" w:rsidP="00DB3D5A">
            <w:pPr>
              <w:spacing w:before="120" w:after="120" w:line="240" w:lineRule="auto"/>
              <w:jc w:val="left"/>
              <w:rPr>
                <w:lang w:eastAsia="en-US"/>
              </w:rPr>
            </w:pPr>
          </w:p>
        </w:tc>
        <w:tc>
          <w:tcPr>
            <w:tcW w:w="2529" w:type="dxa"/>
          </w:tcPr>
          <w:p w:rsidR="00FD7662" w:rsidRDefault="00FD7662" w:rsidP="00DB3D5A">
            <w:pPr>
              <w:spacing w:before="120" w:after="120" w:line="240" w:lineRule="auto"/>
              <w:jc w:val="left"/>
              <w:rPr>
                <w:lang w:eastAsia="en-US"/>
              </w:rPr>
            </w:pPr>
          </w:p>
        </w:tc>
      </w:tr>
      <w:tr w:rsidR="00FD7662" w:rsidTr="00DB3D5A">
        <w:tc>
          <w:tcPr>
            <w:tcW w:w="3061" w:type="dxa"/>
            <w:vAlign w:val="center"/>
          </w:tcPr>
          <w:p w:rsidR="00FD7662" w:rsidRPr="007F3C5A" w:rsidRDefault="00FD7662" w:rsidP="00C12E63">
            <w:pPr>
              <w:spacing w:after="0"/>
              <w:jc w:val="left"/>
              <w:rPr>
                <w:lang w:eastAsia="en-US"/>
              </w:rPr>
            </w:pPr>
            <w:r w:rsidRPr="007F3C5A">
              <w:rPr>
                <w:lang w:eastAsia="en-US"/>
              </w:rPr>
              <w:t>470–7</w:t>
            </w:r>
            <w:r>
              <w:rPr>
                <w:lang w:eastAsia="en-US"/>
              </w:rPr>
              <w:t>89</w:t>
            </w:r>
          </w:p>
        </w:tc>
        <w:tc>
          <w:tcPr>
            <w:tcW w:w="2932" w:type="dxa"/>
            <w:vAlign w:val="center"/>
          </w:tcPr>
          <w:p w:rsidR="00FD7662" w:rsidRDefault="00FD7662" w:rsidP="00DB3D5A">
            <w:pPr>
              <w:spacing w:before="120" w:after="120" w:line="240" w:lineRule="auto"/>
              <w:jc w:val="left"/>
              <w:rPr>
                <w:lang w:eastAsia="en-US"/>
              </w:rPr>
            </w:pPr>
          </w:p>
        </w:tc>
        <w:tc>
          <w:tcPr>
            <w:tcW w:w="2529" w:type="dxa"/>
          </w:tcPr>
          <w:p w:rsidR="00FD7662" w:rsidRDefault="00FD7662" w:rsidP="00DB3D5A">
            <w:pPr>
              <w:spacing w:before="120" w:after="120" w:line="240" w:lineRule="auto"/>
              <w:jc w:val="left"/>
              <w:rPr>
                <w:lang w:eastAsia="en-US"/>
              </w:rPr>
            </w:pPr>
          </w:p>
        </w:tc>
      </w:tr>
      <w:tr w:rsidR="00FD7662" w:rsidTr="00DB3D5A">
        <w:tc>
          <w:tcPr>
            <w:tcW w:w="3061" w:type="dxa"/>
            <w:vAlign w:val="center"/>
          </w:tcPr>
          <w:p w:rsidR="00FD7662" w:rsidRPr="007F3C5A" w:rsidRDefault="00FD7662" w:rsidP="00C12E63">
            <w:pPr>
              <w:spacing w:after="0"/>
              <w:jc w:val="left"/>
              <w:rPr>
                <w:lang w:eastAsia="en-US"/>
              </w:rPr>
            </w:pPr>
            <w:r w:rsidRPr="007F3C5A">
              <w:rPr>
                <w:lang w:eastAsia="en-US"/>
              </w:rPr>
              <w:t>823-8</w:t>
            </w:r>
            <w:r>
              <w:rPr>
                <w:lang w:eastAsia="en-US"/>
              </w:rPr>
              <w:t>32</w:t>
            </w:r>
          </w:p>
        </w:tc>
        <w:tc>
          <w:tcPr>
            <w:tcW w:w="2932" w:type="dxa"/>
            <w:vAlign w:val="center"/>
          </w:tcPr>
          <w:p w:rsidR="00FD7662" w:rsidRDefault="00FD7662" w:rsidP="00DB3D5A">
            <w:pPr>
              <w:spacing w:before="120" w:after="120" w:line="240" w:lineRule="auto"/>
              <w:jc w:val="left"/>
              <w:rPr>
                <w:lang w:eastAsia="en-US"/>
              </w:rPr>
            </w:pPr>
          </w:p>
        </w:tc>
        <w:tc>
          <w:tcPr>
            <w:tcW w:w="2529" w:type="dxa"/>
          </w:tcPr>
          <w:p w:rsidR="00FD7662" w:rsidRDefault="00FD7662" w:rsidP="00DB3D5A">
            <w:pPr>
              <w:spacing w:before="120" w:after="120" w:line="240" w:lineRule="auto"/>
              <w:jc w:val="left"/>
              <w:rPr>
                <w:lang w:eastAsia="en-US"/>
              </w:rPr>
            </w:pPr>
          </w:p>
        </w:tc>
      </w:tr>
      <w:tr w:rsidR="00FD7662" w:rsidTr="00DB3D5A">
        <w:tc>
          <w:tcPr>
            <w:tcW w:w="3061" w:type="dxa"/>
            <w:vAlign w:val="center"/>
          </w:tcPr>
          <w:p w:rsidR="00FD7662" w:rsidRPr="007F3C5A" w:rsidRDefault="00FD7662" w:rsidP="00C12E63">
            <w:pPr>
              <w:spacing w:after="0"/>
              <w:jc w:val="left"/>
              <w:rPr>
                <w:lang w:eastAsia="en-US"/>
              </w:rPr>
            </w:pPr>
            <w:r w:rsidRPr="007F3C5A">
              <w:rPr>
                <w:lang w:eastAsia="en-US"/>
              </w:rPr>
              <w:t>863–865</w:t>
            </w:r>
          </w:p>
        </w:tc>
        <w:tc>
          <w:tcPr>
            <w:tcW w:w="2932" w:type="dxa"/>
            <w:vAlign w:val="center"/>
          </w:tcPr>
          <w:p w:rsidR="00FD7662" w:rsidRDefault="00FD7662" w:rsidP="00DB3D5A">
            <w:pPr>
              <w:spacing w:before="120" w:after="120" w:line="240" w:lineRule="auto"/>
              <w:jc w:val="left"/>
              <w:rPr>
                <w:lang w:eastAsia="en-US"/>
              </w:rPr>
            </w:pPr>
          </w:p>
        </w:tc>
        <w:tc>
          <w:tcPr>
            <w:tcW w:w="2529" w:type="dxa"/>
          </w:tcPr>
          <w:p w:rsidR="00FD7662" w:rsidRDefault="00FD7662" w:rsidP="00DB3D5A">
            <w:pPr>
              <w:spacing w:before="120" w:after="120" w:line="240" w:lineRule="auto"/>
              <w:jc w:val="left"/>
              <w:rPr>
                <w:lang w:eastAsia="en-US"/>
              </w:rPr>
            </w:pPr>
          </w:p>
        </w:tc>
      </w:tr>
      <w:tr w:rsidR="00FD7662" w:rsidTr="00DB3D5A">
        <w:tc>
          <w:tcPr>
            <w:tcW w:w="3061" w:type="dxa"/>
            <w:vAlign w:val="center"/>
          </w:tcPr>
          <w:p w:rsidR="00FD7662" w:rsidRPr="007F3C5A" w:rsidRDefault="00FD7662" w:rsidP="00C12E63">
            <w:pPr>
              <w:spacing w:after="0"/>
              <w:jc w:val="left"/>
              <w:rPr>
                <w:lang w:eastAsia="en-US"/>
              </w:rPr>
            </w:pPr>
            <w:r w:rsidRPr="007F3C5A">
              <w:rPr>
                <w:lang w:eastAsia="en-US"/>
              </w:rPr>
              <w:t>1785–1804,8</w:t>
            </w:r>
          </w:p>
        </w:tc>
        <w:tc>
          <w:tcPr>
            <w:tcW w:w="2932" w:type="dxa"/>
            <w:vAlign w:val="center"/>
          </w:tcPr>
          <w:p w:rsidR="00FD7662" w:rsidRDefault="00FD7662" w:rsidP="00DB3D5A">
            <w:pPr>
              <w:spacing w:before="120" w:after="120" w:line="240" w:lineRule="auto"/>
              <w:jc w:val="left"/>
              <w:rPr>
                <w:lang w:eastAsia="en-US"/>
              </w:rPr>
            </w:pPr>
          </w:p>
        </w:tc>
        <w:tc>
          <w:tcPr>
            <w:tcW w:w="2529" w:type="dxa"/>
          </w:tcPr>
          <w:p w:rsidR="00FD7662" w:rsidRDefault="00FD7662" w:rsidP="00DB3D5A">
            <w:pPr>
              <w:spacing w:before="120" w:after="120" w:line="240" w:lineRule="auto"/>
              <w:jc w:val="left"/>
              <w:rPr>
                <w:lang w:eastAsia="en-US"/>
              </w:rPr>
            </w:pPr>
          </w:p>
        </w:tc>
      </w:tr>
      <w:tr w:rsidR="00FD7662" w:rsidTr="00DB3D5A">
        <w:tc>
          <w:tcPr>
            <w:tcW w:w="3061" w:type="dxa"/>
            <w:vAlign w:val="center"/>
          </w:tcPr>
          <w:p w:rsidR="00FD7662" w:rsidRPr="007F3C5A" w:rsidRDefault="00FD7662" w:rsidP="00086315">
            <w:pPr>
              <w:spacing w:after="0"/>
              <w:jc w:val="left"/>
              <w:rPr>
                <w:lang w:eastAsia="en-US"/>
              </w:rPr>
            </w:pPr>
            <w:r>
              <w:rPr>
                <w:lang w:eastAsia="en-US"/>
              </w:rPr>
              <w:t>Άλλη (παρακαλώ προσδιορίστε)</w:t>
            </w:r>
          </w:p>
        </w:tc>
        <w:tc>
          <w:tcPr>
            <w:tcW w:w="2932" w:type="dxa"/>
            <w:vAlign w:val="center"/>
          </w:tcPr>
          <w:p w:rsidR="00FD7662" w:rsidRDefault="00FD7662" w:rsidP="00DB3D5A">
            <w:pPr>
              <w:spacing w:before="120" w:after="120" w:line="240" w:lineRule="auto"/>
              <w:jc w:val="left"/>
              <w:rPr>
                <w:lang w:eastAsia="en-US"/>
              </w:rPr>
            </w:pPr>
          </w:p>
        </w:tc>
        <w:tc>
          <w:tcPr>
            <w:tcW w:w="2529" w:type="dxa"/>
          </w:tcPr>
          <w:p w:rsidR="00FD7662" w:rsidRDefault="00FD7662" w:rsidP="00DB3D5A">
            <w:pPr>
              <w:spacing w:before="120" w:after="120" w:line="240" w:lineRule="auto"/>
              <w:jc w:val="left"/>
              <w:rPr>
                <w:lang w:eastAsia="en-US"/>
              </w:rPr>
            </w:pPr>
          </w:p>
        </w:tc>
      </w:tr>
    </w:tbl>
    <w:p w:rsidR="00D45B8A" w:rsidRDefault="00D45B8A" w:rsidP="00071117">
      <w:pPr>
        <w:rPr>
          <w:lang w:eastAsia="en-US"/>
        </w:rPr>
      </w:pPr>
    </w:p>
    <w:p w:rsidR="00DB3D5A" w:rsidRPr="00751B28" w:rsidRDefault="00751B28" w:rsidP="001C4E4B">
      <w:pPr>
        <w:pStyle w:val="1"/>
        <w:spacing w:before="240"/>
        <w:ind w:left="431" w:hanging="431"/>
        <w:rPr>
          <w:lang w:eastAsia="en-US"/>
        </w:rPr>
      </w:pPr>
      <w:r>
        <w:rPr>
          <w:lang w:val="en-US" w:eastAsia="en-US"/>
        </w:rPr>
        <w:lastRenderedPageBreak/>
        <w:t>Talk</w:t>
      </w:r>
      <w:r w:rsidRPr="00751B28">
        <w:rPr>
          <w:lang w:eastAsia="en-US"/>
        </w:rPr>
        <w:t>-</w:t>
      </w:r>
      <w:r>
        <w:rPr>
          <w:lang w:val="en-US" w:eastAsia="en-US"/>
        </w:rPr>
        <w:t>back</w:t>
      </w:r>
      <w:r w:rsidRPr="00751B28">
        <w:rPr>
          <w:lang w:eastAsia="en-US"/>
        </w:rPr>
        <w:t xml:space="preserve"> </w:t>
      </w:r>
      <w:r>
        <w:rPr>
          <w:lang w:eastAsia="en-US"/>
        </w:rPr>
        <w:t>και ασύρματη ενδο-επικοινωνία</w:t>
      </w:r>
    </w:p>
    <w:p w:rsidR="004626FE" w:rsidRPr="007F3C5A" w:rsidRDefault="004626FE" w:rsidP="001C4E4B">
      <w:pPr>
        <w:pStyle w:val="2"/>
        <w:tabs>
          <w:tab w:val="clear" w:pos="0"/>
        </w:tabs>
        <w:spacing w:before="240"/>
        <w:ind w:left="454" w:hanging="454"/>
        <w:jc w:val="both"/>
        <w:rPr>
          <w:sz w:val="24"/>
          <w:szCs w:val="24"/>
          <w:lang w:eastAsia="en-US"/>
        </w:rPr>
      </w:pPr>
      <w:r w:rsidRPr="007F3C5A">
        <w:rPr>
          <w:sz w:val="24"/>
          <w:szCs w:val="24"/>
          <w:lang w:eastAsia="en-US"/>
        </w:rPr>
        <w:t xml:space="preserve">Ποιες από τις παρακάτω ζώνες </w:t>
      </w:r>
      <w:r>
        <w:rPr>
          <w:sz w:val="24"/>
          <w:szCs w:val="24"/>
          <w:lang w:eastAsia="en-US"/>
        </w:rPr>
        <w:t>ραδιο</w:t>
      </w:r>
      <w:r w:rsidRPr="007F3C5A">
        <w:rPr>
          <w:sz w:val="24"/>
          <w:szCs w:val="24"/>
          <w:lang w:eastAsia="en-US"/>
        </w:rPr>
        <w:t xml:space="preserve">συχνοτήτων </w:t>
      </w:r>
      <w:r>
        <w:rPr>
          <w:sz w:val="24"/>
          <w:szCs w:val="24"/>
          <w:lang w:eastAsia="en-US"/>
        </w:rPr>
        <w:t>είναι δυνατόν</w:t>
      </w:r>
      <w:r w:rsidRPr="007F3C5A">
        <w:rPr>
          <w:sz w:val="24"/>
          <w:szCs w:val="24"/>
          <w:lang w:eastAsia="en-US"/>
        </w:rPr>
        <w:t xml:space="preserve"> (δηλ. υπάρχει ο σχετικός εξοπλισμός, είναι τεχνικά εφικτό και παρέχεται η απαιτούμενη ποιότη</w:t>
      </w:r>
      <w:r>
        <w:rPr>
          <w:sz w:val="24"/>
          <w:szCs w:val="24"/>
          <w:lang w:eastAsia="en-US"/>
        </w:rPr>
        <w:t>τα της εφαρμογής) να χρησιμοποιηθούν</w:t>
      </w:r>
      <w:r w:rsidRPr="007F3C5A">
        <w:rPr>
          <w:sz w:val="24"/>
          <w:szCs w:val="24"/>
          <w:lang w:eastAsia="en-US"/>
        </w:rPr>
        <w:t xml:space="preserve"> για τις εφαρμογές αυτές;</w:t>
      </w:r>
    </w:p>
    <w:tbl>
      <w:tblPr>
        <w:tblStyle w:val="a4"/>
        <w:tblW w:w="0" w:type="auto"/>
        <w:tblLayout w:type="fixed"/>
        <w:tblLook w:val="04A0"/>
      </w:tblPr>
      <w:tblGrid>
        <w:gridCol w:w="2849"/>
        <w:gridCol w:w="2811"/>
        <w:gridCol w:w="2812"/>
      </w:tblGrid>
      <w:tr w:rsidR="00FC2E92" w:rsidRPr="00377C82" w:rsidTr="00FE7423">
        <w:tc>
          <w:tcPr>
            <w:tcW w:w="2849" w:type="dxa"/>
            <w:vMerge w:val="restart"/>
            <w:shd w:val="clear" w:color="auto" w:fill="C6D9F1" w:themeFill="text2" w:themeFillTint="33"/>
            <w:vAlign w:val="center"/>
          </w:tcPr>
          <w:p w:rsidR="00FC2E92" w:rsidRPr="007F3C5A" w:rsidRDefault="00FC2E92" w:rsidP="00790EF9">
            <w:pPr>
              <w:spacing w:before="120" w:after="120" w:line="240" w:lineRule="auto"/>
              <w:jc w:val="left"/>
              <w:rPr>
                <w:b/>
                <w:lang w:val="en-US" w:eastAsia="en-US"/>
              </w:rPr>
            </w:pPr>
            <w:r w:rsidRPr="00377C82">
              <w:rPr>
                <w:b/>
                <w:lang w:eastAsia="en-US"/>
              </w:rPr>
              <w:t xml:space="preserve">Ζώνη </w:t>
            </w:r>
            <w:r w:rsidR="00790EF9">
              <w:rPr>
                <w:b/>
                <w:lang w:eastAsia="en-US"/>
              </w:rPr>
              <w:t>ρ</w:t>
            </w:r>
            <w:r>
              <w:rPr>
                <w:b/>
                <w:lang w:eastAsia="en-US"/>
              </w:rPr>
              <w:t>αδιοσ</w:t>
            </w:r>
            <w:r w:rsidRPr="00377C82">
              <w:rPr>
                <w:b/>
                <w:lang w:eastAsia="en-US"/>
              </w:rPr>
              <w:t>υχνοτήτων</w:t>
            </w:r>
            <w:r>
              <w:rPr>
                <w:b/>
                <w:lang w:val="en-US" w:eastAsia="en-US"/>
              </w:rPr>
              <w:t xml:space="preserve"> (MHz)</w:t>
            </w:r>
          </w:p>
        </w:tc>
        <w:tc>
          <w:tcPr>
            <w:tcW w:w="5623" w:type="dxa"/>
            <w:gridSpan w:val="2"/>
            <w:tcBorders>
              <w:bottom w:val="single" w:sz="4" w:space="0" w:color="auto"/>
            </w:tcBorders>
            <w:shd w:val="clear" w:color="auto" w:fill="C6D9F1" w:themeFill="text2" w:themeFillTint="33"/>
            <w:vAlign w:val="center"/>
          </w:tcPr>
          <w:p w:rsidR="00FC2E92" w:rsidRPr="00377C82" w:rsidRDefault="00F179B2" w:rsidP="00FE7423">
            <w:pPr>
              <w:spacing w:before="120" w:after="120" w:line="240" w:lineRule="auto"/>
              <w:jc w:val="left"/>
              <w:rPr>
                <w:b/>
                <w:lang w:eastAsia="en-US"/>
              </w:rPr>
            </w:pPr>
            <w:r>
              <w:rPr>
                <w:b/>
                <w:lang w:eastAsia="en-US"/>
              </w:rPr>
              <w:t xml:space="preserve">Καταλληλότητα </w:t>
            </w:r>
            <w:r w:rsidR="00790EF9">
              <w:rPr>
                <w:b/>
                <w:lang w:eastAsia="en-US"/>
              </w:rPr>
              <w:t>χ</w:t>
            </w:r>
            <w:r>
              <w:rPr>
                <w:b/>
                <w:lang w:eastAsia="en-US"/>
              </w:rPr>
              <w:t>ρήσης</w:t>
            </w:r>
            <w:r w:rsidRPr="00377C82">
              <w:rPr>
                <w:b/>
                <w:lang w:eastAsia="en-US"/>
              </w:rPr>
              <w:t xml:space="preserve"> (Ναι/</w:t>
            </w:r>
            <w:proofErr w:type="spellStart"/>
            <w:r w:rsidRPr="00377C82">
              <w:rPr>
                <w:b/>
                <w:lang w:eastAsia="en-US"/>
              </w:rPr>
              <w:t>Όχι</w:t>
            </w:r>
            <w:proofErr w:type="spellEnd"/>
            <w:r w:rsidRPr="00377C82">
              <w:rPr>
                <w:b/>
                <w:lang w:eastAsia="en-US"/>
              </w:rPr>
              <w:t>)</w:t>
            </w:r>
          </w:p>
        </w:tc>
      </w:tr>
      <w:tr w:rsidR="00FC2E92" w:rsidTr="00FE7423">
        <w:tc>
          <w:tcPr>
            <w:tcW w:w="2849" w:type="dxa"/>
            <w:vMerge/>
            <w:vAlign w:val="center"/>
          </w:tcPr>
          <w:p w:rsidR="00FC2E92" w:rsidRPr="00FC2E92" w:rsidRDefault="00FC2E92" w:rsidP="00FC2E92">
            <w:pPr>
              <w:spacing w:before="120" w:after="120" w:line="240" w:lineRule="auto"/>
              <w:jc w:val="left"/>
              <w:rPr>
                <w:b/>
                <w:lang w:eastAsia="en-US"/>
              </w:rPr>
            </w:pPr>
          </w:p>
        </w:tc>
        <w:tc>
          <w:tcPr>
            <w:tcW w:w="2811" w:type="dxa"/>
            <w:shd w:val="clear" w:color="auto" w:fill="C6D9F1" w:themeFill="text2" w:themeFillTint="33"/>
            <w:vAlign w:val="center"/>
          </w:tcPr>
          <w:p w:rsidR="00FC2E92" w:rsidRPr="00FC2E92" w:rsidRDefault="00FC2E92" w:rsidP="00FE7423">
            <w:pPr>
              <w:spacing w:before="120" w:after="120" w:line="240" w:lineRule="auto"/>
              <w:jc w:val="left"/>
              <w:rPr>
                <w:b/>
                <w:lang w:val="en-US" w:eastAsia="en-US"/>
              </w:rPr>
            </w:pPr>
            <w:r w:rsidRPr="00FC2E92">
              <w:rPr>
                <w:b/>
                <w:lang w:eastAsia="en-US"/>
              </w:rPr>
              <w:t>Στενής</w:t>
            </w:r>
            <w:r w:rsidR="00790EF9">
              <w:rPr>
                <w:b/>
                <w:lang w:val="en-US" w:eastAsia="en-US"/>
              </w:rPr>
              <w:t xml:space="preserve"> </w:t>
            </w:r>
            <w:r w:rsidR="00790EF9">
              <w:rPr>
                <w:b/>
                <w:lang w:eastAsia="en-US"/>
              </w:rPr>
              <w:t>ζ</w:t>
            </w:r>
            <w:proofErr w:type="spellStart"/>
            <w:r w:rsidRPr="00FC2E92">
              <w:rPr>
                <w:b/>
                <w:lang w:val="en-US" w:eastAsia="en-US"/>
              </w:rPr>
              <w:t>ώνης</w:t>
            </w:r>
            <w:proofErr w:type="spellEnd"/>
            <w:r>
              <w:rPr>
                <w:b/>
                <w:lang w:eastAsia="en-US"/>
              </w:rPr>
              <w:t xml:space="preserve"> (&lt;5</w:t>
            </w:r>
            <w:r>
              <w:rPr>
                <w:b/>
                <w:lang w:val="en-US" w:eastAsia="en-US"/>
              </w:rPr>
              <w:t>kHz)</w:t>
            </w:r>
          </w:p>
        </w:tc>
        <w:tc>
          <w:tcPr>
            <w:tcW w:w="2812" w:type="dxa"/>
            <w:shd w:val="clear" w:color="auto" w:fill="C6D9F1" w:themeFill="text2" w:themeFillTint="33"/>
          </w:tcPr>
          <w:p w:rsidR="00FC2E92" w:rsidRDefault="00FC2E92" w:rsidP="00FE7423">
            <w:pPr>
              <w:spacing w:before="120" w:after="120" w:line="240" w:lineRule="auto"/>
              <w:jc w:val="left"/>
              <w:rPr>
                <w:b/>
                <w:lang w:val="en-US" w:eastAsia="en-US"/>
              </w:rPr>
            </w:pPr>
            <w:proofErr w:type="spellStart"/>
            <w:r w:rsidRPr="00FC2E92">
              <w:rPr>
                <w:b/>
                <w:lang w:val="en-US" w:eastAsia="en-US"/>
              </w:rPr>
              <w:t>Ευρείας</w:t>
            </w:r>
            <w:proofErr w:type="spellEnd"/>
            <w:r w:rsidRPr="00FC2E92">
              <w:rPr>
                <w:b/>
                <w:lang w:val="en-US" w:eastAsia="en-US"/>
              </w:rPr>
              <w:t xml:space="preserve"> </w:t>
            </w:r>
            <w:r w:rsidR="00790EF9">
              <w:rPr>
                <w:b/>
                <w:lang w:eastAsia="en-US"/>
              </w:rPr>
              <w:t>ζ</w:t>
            </w:r>
            <w:proofErr w:type="spellStart"/>
            <w:r w:rsidRPr="00FC2E92">
              <w:rPr>
                <w:b/>
                <w:lang w:val="en-US" w:eastAsia="en-US"/>
              </w:rPr>
              <w:t>ώνης</w:t>
            </w:r>
            <w:proofErr w:type="spellEnd"/>
          </w:p>
          <w:p w:rsidR="00FC2E92" w:rsidRPr="00FC2E92" w:rsidRDefault="00FC2E92" w:rsidP="00FE7423">
            <w:pPr>
              <w:spacing w:before="120" w:after="120" w:line="240" w:lineRule="auto"/>
              <w:jc w:val="left"/>
              <w:rPr>
                <w:b/>
                <w:lang w:val="en-US" w:eastAsia="en-US"/>
              </w:rPr>
            </w:pPr>
            <w:r>
              <w:rPr>
                <w:b/>
                <w:lang w:val="en-US" w:eastAsia="en-US"/>
              </w:rPr>
              <w:t>(</w:t>
            </w:r>
            <w:r>
              <w:rPr>
                <w:b/>
                <w:lang w:eastAsia="en-US"/>
              </w:rPr>
              <w:t xml:space="preserve">έως 25 </w:t>
            </w:r>
            <w:r>
              <w:rPr>
                <w:b/>
                <w:lang w:val="en-US" w:eastAsia="en-US"/>
              </w:rPr>
              <w:t>kHz)</w:t>
            </w:r>
          </w:p>
        </w:tc>
      </w:tr>
      <w:tr w:rsidR="00FC2E92" w:rsidTr="00FE7423">
        <w:tc>
          <w:tcPr>
            <w:tcW w:w="2849" w:type="dxa"/>
            <w:vAlign w:val="center"/>
          </w:tcPr>
          <w:p w:rsidR="00FC2E92" w:rsidRPr="004C521A" w:rsidRDefault="004C521A" w:rsidP="00855DB0">
            <w:pPr>
              <w:spacing w:after="0"/>
              <w:jc w:val="left"/>
              <w:rPr>
                <w:lang w:val="en-US" w:eastAsia="en-US"/>
              </w:rPr>
            </w:pPr>
            <w:r w:rsidRPr="004C521A">
              <w:rPr>
                <w:lang w:eastAsia="en-US"/>
              </w:rPr>
              <w:t xml:space="preserve">146 - 174 </w:t>
            </w:r>
          </w:p>
        </w:tc>
        <w:tc>
          <w:tcPr>
            <w:tcW w:w="2811" w:type="dxa"/>
            <w:vAlign w:val="center"/>
          </w:tcPr>
          <w:p w:rsidR="00FC2E92" w:rsidRDefault="00FC2E92" w:rsidP="00086315">
            <w:pPr>
              <w:spacing w:before="120" w:after="120" w:line="240" w:lineRule="auto"/>
              <w:jc w:val="left"/>
              <w:rPr>
                <w:lang w:eastAsia="en-US"/>
              </w:rPr>
            </w:pPr>
          </w:p>
        </w:tc>
        <w:tc>
          <w:tcPr>
            <w:tcW w:w="2812" w:type="dxa"/>
          </w:tcPr>
          <w:p w:rsidR="00FC2E92" w:rsidRDefault="00FC2E92" w:rsidP="00086315">
            <w:pPr>
              <w:spacing w:before="120" w:after="120" w:line="240" w:lineRule="auto"/>
              <w:jc w:val="left"/>
              <w:rPr>
                <w:lang w:eastAsia="en-US"/>
              </w:rPr>
            </w:pPr>
          </w:p>
        </w:tc>
      </w:tr>
      <w:tr w:rsidR="00FC2E92" w:rsidTr="00FE7423">
        <w:tc>
          <w:tcPr>
            <w:tcW w:w="2849" w:type="dxa"/>
            <w:vAlign w:val="center"/>
          </w:tcPr>
          <w:p w:rsidR="00FC2E92" w:rsidRPr="004C521A" w:rsidRDefault="004C521A" w:rsidP="00855DB0">
            <w:pPr>
              <w:spacing w:after="0"/>
              <w:jc w:val="left"/>
              <w:rPr>
                <w:lang w:val="en-US" w:eastAsia="en-US"/>
              </w:rPr>
            </w:pPr>
            <w:r w:rsidRPr="004C521A">
              <w:rPr>
                <w:lang w:eastAsia="en-US"/>
              </w:rPr>
              <w:t xml:space="preserve">174 - 230 </w:t>
            </w:r>
          </w:p>
        </w:tc>
        <w:tc>
          <w:tcPr>
            <w:tcW w:w="2811" w:type="dxa"/>
            <w:vAlign w:val="center"/>
          </w:tcPr>
          <w:p w:rsidR="00FC2E92" w:rsidRDefault="00FC2E92" w:rsidP="00086315">
            <w:pPr>
              <w:spacing w:before="120" w:after="120" w:line="240" w:lineRule="auto"/>
              <w:jc w:val="left"/>
              <w:rPr>
                <w:lang w:eastAsia="en-US"/>
              </w:rPr>
            </w:pPr>
          </w:p>
        </w:tc>
        <w:tc>
          <w:tcPr>
            <w:tcW w:w="2812" w:type="dxa"/>
          </w:tcPr>
          <w:p w:rsidR="00FC2E92" w:rsidRDefault="00FC2E92" w:rsidP="00086315">
            <w:pPr>
              <w:spacing w:before="120" w:after="120" w:line="240" w:lineRule="auto"/>
              <w:jc w:val="left"/>
              <w:rPr>
                <w:lang w:eastAsia="en-US"/>
              </w:rPr>
            </w:pPr>
          </w:p>
        </w:tc>
      </w:tr>
      <w:tr w:rsidR="00FC2E92" w:rsidTr="00FE7423">
        <w:tc>
          <w:tcPr>
            <w:tcW w:w="2849" w:type="dxa"/>
            <w:vAlign w:val="center"/>
          </w:tcPr>
          <w:p w:rsidR="00FC2E92" w:rsidRPr="004C521A" w:rsidRDefault="004C521A" w:rsidP="00855DB0">
            <w:pPr>
              <w:spacing w:after="0"/>
              <w:jc w:val="left"/>
              <w:rPr>
                <w:lang w:val="en-US" w:eastAsia="en-US"/>
              </w:rPr>
            </w:pPr>
            <w:r w:rsidRPr="004C521A">
              <w:rPr>
                <w:lang w:eastAsia="en-US"/>
              </w:rPr>
              <w:t xml:space="preserve">406.1 - 470 </w:t>
            </w:r>
          </w:p>
        </w:tc>
        <w:tc>
          <w:tcPr>
            <w:tcW w:w="2811" w:type="dxa"/>
            <w:vAlign w:val="center"/>
          </w:tcPr>
          <w:p w:rsidR="00FC2E92" w:rsidRDefault="00FC2E92" w:rsidP="00086315">
            <w:pPr>
              <w:spacing w:before="120" w:after="120" w:line="240" w:lineRule="auto"/>
              <w:jc w:val="left"/>
              <w:rPr>
                <w:lang w:eastAsia="en-US"/>
              </w:rPr>
            </w:pPr>
          </w:p>
        </w:tc>
        <w:tc>
          <w:tcPr>
            <w:tcW w:w="2812" w:type="dxa"/>
          </w:tcPr>
          <w:p w:rsidR="00FC2E92" w:rsidRDefault="00FC2E92" w:rsidP="00086315">
            <w:pPr>
              <w:spacing w:before="120" w:after="120" w:line="240" w:lineRule="auto"/>
              <w:jc w:val="left"/>
              <w:rPr>
                <w:lang w:eastAsia="en-US"/>
              </w:rPr>
            </w:pPr>
          </w:p>
        </w:tc>
      </w:tr>
      <w:tr w:rsidR="00FC2E92" w:rsidTr="00FE7423">
        <w:tc>
          <w:tcPr>
            <w:tcW w:w="2849" w:type="dxa"/>
            <w:vAlign w:val="center"/>
          </w:tcPr>
          <w:p w:rsidR="00FC2E92" w:rsidRPr="007F3C5A" w:rsidRDefault="00C12E63" w:rsidP="00855DB0">
            <w:pPr>
              <w:spacing w:after="0"/>
              <w:jc w:val="left"/>
              <w:rPr>
                <w:lang w:eastAsia="en-US"/>
              </w:rPr>
            </w:pPr>
            <w:r>
              <w:rPr>
                <w:lang w:eastAsia="en-US"/>
              </w:rPr>
              <w:t>470 - 790</w:t>
            </w:r>
            <w:r w:rsidR="004C521A">
              <w:rPr>
                <w:lang w:eastAsia="en-US"/>
              </w:rPr>
              <w:t xml:space="preserve"> </w:t>
            </w:r>
          </w:p>
        </w:tc>
        <w:tc>
          <w:tcPr>
            <w:tcW w:w="2811" w:type="dxa"/>
            <w:vAlign w:val="center"/>
          </w:tcPr>
          <w:p w:rsidR="00FC2E92" w:rsidRDefault="00FC2E92" w:rsidP="00086315">
            <w:pPr>
              <w:spacing w:before="120" w:after="120" w:line="240" w:lineRule="auto"/>
              <w:jc w:val="left"/>
              <w:rPr>
                <w:lang w:eastAsia="en-US"/>
              </w:rPr>
            </w:pPr>
          </w:p>
        </w:tc>
        <w:tc>
          <w:tcPr>
            <w:tcW w:w="2812" w:type="dxa"/>
          </w:tcPr>
          <w:p w:rsidR="00FC2E92" w:rsidRDefault="00FC2E92" w:rsidP="00086315">
            <w:pPr>
              <w:spacing w:before="120" w:after="120" w:line="240" w:lineRule="auto"/>
              <w:jc w:val="left"/>
              <w:rPr>
                <w:lang w:eastAsia="en-US"/>
              </w:rPr>
            </w:pPr>
          </w:p>
        </w:tc>
      </w:tr>
      <w:tr w:rsidR="00FC2E92" w:rsidTr="00FE7423">
        <w:tc>
          <w:tcPr>
            <w:tcW w:w="2849" w:type="dxa"/>
            <w:vAlign w:val="center"/>
          </w:tcPr>
          <w:p w:rsidR="00FC2E92" w:rsidRPr="007F3C5A" w:rsidRDefault="00FC2E92" w:rsidP="00086315">
            <w:pPr>
              <w:spacing w:after="0"/>
              <w:jc w:val="left"/>
              <w:rPr>
                <w:lang w:eastAsia="en-US"/>
              </w:rPr>
            </w:pPr>
            <w:r>
              <w:rPr>
                <w:lang w:eastAsia="en-US"/>
              </w:rPr>
              <w:t>Άλλη (παρακαλώ προσδιορίστε)</w:t>
            </w:r>
          </w:p>
        </w:tc>
        <w:tc>
          <w:tcPr>
            <w:tcW w:w="2811" w:type="dxa"/>
            <w:vAlign w:val="center"/>
          </w:tcPr>
          <w:p w:rsidR="00FC2E92" w:rsidRDefault="00FC2E92" w:rsidP="00086315">
            <w:pPr>
              <w:spacing w:before="120" w:after="120" w:line="240" w:lineRule="auto"/>
              <w:jc w:val="left"/>
              <w:rPr>
                <w:lang w:eastAsia="en-US"/>
              </w:rPr>
            </w:pPr>
          </w:p>
        </w:tc>
        <w:tc>
          <w:tcPr>
            <w:tcW w:w="2812" w:type="dxa"/>
          </w:tcPr>
          <w:p w:rsidR="00FC2E92" w:rsidRDefault="00FC2E92" w:rsidP="00086315">
            <w:pPr>
              <w:spacing w:before="120" w:after="120" w:line="240" w:lineRule="auto"/>
              <w:jc w:val="left"/>
              <w:rPr>
                <w:lang w:eastAsia="en-US"/>
              </w:rPr>
            </w:pPr>
          </w:p>
        </w:tc>
      </w:tr>
    </w:tbl>
    <w:p w:rsidR="004626FE" w:rsidRPr="007F3C5A" w:rsidRDefault="004626FE" w:rsidP="001C4E4B">
      <w:pPr>
        <w:pStyle w:val="2"/>
        <w:tabs>
          <w:tab w:val="clear" w:pos="0"/>
        </w:tabs>
        <w:spacing w:before="240"/>
        <w:ind w:left="454" w:hanging="454"/>
        <w:jc w:val="both"/>
        <w:rPr>
          <w:sz w:val="24"/>
          <w:szCs w:val="24"/>
          <w:lang w:eastAsia="en-US"/>
        </w:rPr>
      </w:pPr>
      <w:r w:rsidRPr="007F3C5A">
        <w:rPr>
          <w:sz w:val="24"/>
          <w:szCs w:val="24"/>
          <w:lang w:eastAsia="en-US"/>
        </w:rPr>
        <w:t>Ποιό είναι το μέσο αναμενόμενο πλήθος ραδιοσυχνοτήτων ταυτόχρονης λειτουργίας για τις εφαρμογές αυτές</w:t>
      </w:r>
      <w:r w:rsidR="00F179B2">
        <w:rPr>
          <w:sz w:val="24"/>
          <w:szCs w:val="24"/>
          <w:lang w:eastAsia="en-US"/>
        </w:rPr>
        <w:t xml:space="preserve"> για τις ανάγκες του οργανισμού σας</w:t>
      </w:r>
      <w:r w:rsidRPr="007F3C5A">
        <w:rPr>
          <w:sz w:val="24"/>
          <w:szCs w:val="24"/>
          <w:lang w:eastAsia="en-US"/>
        </w:rPr>
        <w:t>; Παρακαλούμε όπως δώσετε σχετικές τιμές για τη φυσιολογική καθημερινή λειτουργία του οργανισμού σας καθώς και τη μέγιστη πιθανή αναμενόμενη (πχ κατά τη διάρκεια κάλυψης ειδικών γεγονότων).</w:t>
      </w:r>
    </w:p>
    <w:tbl>
      <w:tblPr>
        <w:tblStyle w:val="a4"/>
        <w:tblW w:w="0" w:type="auto"/>
        <w:tblLayout w:type="fixed"/>
        <w:tblLook w:val="04A0"/>
      </w:tblPr>
      <w:tblGrid>
        <w:gridCol w:w="2315"/>
        <w:gridCol w:w="1539"/>
        <w:gridCol w:w="1539"/>
        <w:gridCol w:w="1539"/>
        <w:gridCol w:w="1540"/>
      </w:tblGrid>
      <w:tr w:rsidR="004C521A" w:rsidRPr="00377C82" w:rsidTr="00FE7423">
        <w:tc>
          <w:tcPr>
            <w:tcW w:w="2315" w:type="dxa"/>
            <w:vMerge w:val="restart"/>
            <w:shd w:val="clear" w:color="auto" w:fill="C6D9F1" w:themeFill="text2" w:themeFillTint="33"/>
            <w:vAlign w:val="center"/>
          </w:tcPr>
          <w:p w:rsidR="004C521A" w:rsidRPr="00377C82" w:rsidRDefault="004C521A" w:rsidP="00086315">
            <w:pPr>
              <w:spacing w:before="120" w:after="120" w:line="240" w:lineRule="auto"/>
              <w:jc w:val="left"/>
              <w:rPr>
                <w:b/>
                <w:lang w:eastAsia="en-US"/>
              </w:rPr>
            </w:pPr>
            <w:r w:rsidRPr="00377C82">
              <w:rPr>
                <w:b/>
                <w:lang w:eastAsia="en-US"/>
              </w:rPr>
              <w:t xml:space="preserve">Ζώνη </w:t>
            </w:r>
            <w:r w:rsidR="00790EF9">
              <w:rPr>
                <w:b/>
                <w:lang w:eastAsia="en-US"/>
              </w:rPr>
              <w:t>ρ</w:t>
            </w:r>
            <w:r>
              <w:rPr>
                <w:b/>
                <w:lang w:eastAsia="en-US"/>
              </w:rPr>
              <w:t>αδιοσ</w:t>
            </w:r>
            <w:r w:rsidRPr="00377C82">
              <w:rPr>
                <w:b/>
                <w:lang w:eastAsia="en-US"/>
              </w:rPr>
              <w:t>υχνοτήτων</w:t>
            </w:r>
            <w:r>
              <w:rPr>
                <w:b/>
                <w:lang w:val="en-US" w:eastAsia="en-US"/>
              </w:rPr>
              <w:t xml:space="preserve"> (MHz)</w:t>
            </w:r>
          </w:p>
        </w:tc>
        <w:tc>
          <w:tcPr>
            <w:tcW w:w="3078" w:type="dxa"/>
            <w:gridSpan w:val="2"/>
            <w:tcBorders>
              <w:bottom w:val="single" w:sz="4" w:space="0" w:color="auto"/>
            </w:tcBorders>
            <w:shd w:val="clear" w:color="auto" w:fill="C6D9F1" w:themeFill="text2" w:themeFillTint="33"/>
            <w:vAlign w:val="center"/>
          </w:tcPr>
          <w:p w:rsidR="004C521A" w:rsidRPr="00377C82" w:rsidRDefault="004C521A" w:rsidP="00FE7423">
            <w:pPr>
              <w:spacing w:before="120" w:after="120" w:line="240" w:lineRule="auto"/>
              <w:jc w:val="left"/>
              <w:rPr>
                <w:b/>
                <w:lang w:eastAsia="en-US"/>
              </w:rPr>
            </w:pPr>
            <w:r>
              <w:rPr>
                <w:b/>
                <w:lang w:eastAsia="en-US"/>
              </w:rPr>
              <w:t>Πλήθος διαύλων</w:t>
            </w:r>
            <w:r w:rsidR="00F179B2">
              <w:rPr>
                <w:b/>
                <w:lang w:eastAsia="en-US"/>
              </w:rPr>
              <w:t xml:space="preserve"> – Συνήθεις </w:t>
            </w:r>
            <w:r w:rsidR="00790EF9">
              <w:rPr>
                <w:b/>
                <w:lang w:eastAsia="en-US"/>
              </w:rPr>
              <w:t>α</w:t>
            </w:r>
            <w:r w:rsidR="00F179B2">
              <w:rPr>
                <w:b/>
                <w:lang w:eastAsia="en-US"/>
              </w:rPr>
              <w:t>παιτήσεις</w:t>
            </w:r>
          </w:p>
        </w:tc>
        <w:tc>
          <w:tcPr>
            <w:tcW w:w="3079" w:type="dxa"/>
            <w:gridSpan w:val="2"/>
            <w:tcBorders>
              <w:bottom w:val="single" w:sz="4" w:space="0" w:color="auto"/>
            </w:tcBorders>
            <w:shd w:val="clear" w:color="auto" w:fill="C6D9F1" w:themeFill="text2" w:themeFillTint="33"/>
          </w:tcPr>
          <w:p w:rsidR="004C521A" w:rsidRDefault="004C521A" w:rsidP="00FE7423">
            <w:pPr>
              <w:spacing w:before="120" w:after="120" w:line="240" w:lineRule="auto"/>
              <w:jc w:val="left"/>
              <w:rPr>
                <w:b/>
                <w:lang w:eastAsia="en-US"/>
              </w:rPr>
            </w:pPr>
            <w:r>
              <w:rPr>
                <w:b/>
                <w:lang w:eastAsia="en-US"/>
              </w:rPr>
              <w:t>Πλήθος διαύλων</w:t>
            </w:r>
            <w:r w:rsidR="00BF36D3">
              <w:rPr>
                <w:b/>
                <w:lang w:eastAsia="en-US"/>
              </w:rPr>
              <w:t xml:space="preserve"> -</w:t>
            </w:r>
            <w:r>
              <w:rPr>
                <w:b/>
                <w:lang w:eastAsia="en-US"/>
              </w:rPr>
              <w:t xml:space="preserve"> </w:t>
            </w:r>
            <w:r w:rsidR="00F179B2">
              <w:rPr>
                <w:b/>
                <w:lang w:eastAsia="en-US"/>
              </w:rPr>
              <w:t xml:space="preserve">Μέγιστες </w:t>
            </w:r>
            <w:r w:rsidR="00790EF9">
              <w:rPr>
                <w:b/>
                <w:lang w:eastAsia="en-US"/>
              </w:rPr>
              <w:t>α</w:t>
            </w:r>
            <w:r w:rsidR="00F179B2">
              <w:rPr>
                <w:b/>
                <w:lang w:eastAsia="en-US"/>
              </w:rPr>
              <w:t>παιτήσεις</w:t>
            </w:r>
          </w:p>
        </w:tc>
      </w:tr>
      <w:tr w:rsidR="004C521A" w:rsidTr="00FE7423">
        <w:tc>
          <w:tcPr>
            <w:tcW w:w="2315" w:type="dxa"/>
            <w:vMerge/>
            <w:vAlign w:val="center"/>
          </w:tcPr>
          <w:p w:rsidR="004C521A" w:rsidRPr="007F3C5A" w:rsidRDefault="004C521A" w:rsidP="00086315">
            <w:pPr>
              <w:spacing w:after="0"/>
              <w:jc w:val="left"/>
              <w:rPr>
                <w:lang w:eastAsia="en-US"/>
              </w:rPr>
            </w:pPr>
          </w:p>
        </w:tc>
        <w:tc>
          <w:tcPr>
            <w:tcW w:w="1539" w:type="dxa"/>
            <w:shd w:val="clear" w:color="auto" w:fill="C6D9F1" w:themeFill="text2" w:themeFillTint="33"/>
            <w:vAlign w:val="center"/>
          </w:tcPr>
          <w:p w:rsidR="004C521A" w:rsidRPr="004C521A" w:rsidRDefault="004C521A" w:rsidP="00FE7423">
            <w:pPr>
              <w:spacing w:before="120" w:after="120" w:line="240" w:lineRule="auto"/>
              <w:jc w:val="left"/>
              <w:rPr>
                <w:b/>
                <w:lang w:eastAsia="en-US"/>
              </w:rPr>
            </w:pPr>
            <w:r w:rsidRPr="004C521A">
              <w:rPr>
                <w:b/>
                <w:lang w:eastAsia="en-US"/>
              </w:rPr>
              <w:t>Σ</w:t>
            </w:r>
            <w:r w:rsidR="00790EF9">
              <w:rPr>
                <w:b/>
                <w:lang w:eastAsia="en-US"/>
              </w:rPr>
              <w:t>τενής ζ</w:t>
            </w:r>
            <w:r w:rsidRPr="004C521A">
              <w:rPr>
                <w:b/>
                <w:lang w:eastAsia="en-US"/>
              </w:rPr>
              <w:t xml:space="preserve">ώνης </w:t>
            </w:r>
          </w:p>
        </w:tc>
        <w:tc>
          <w:tcPr>
            <w:tcW w:w="1539" w:type="dxa"/>
            <w:shd w:val="clear" w:color="auto" w:fill="C6D9F1" w:themeFill="text2" w:themeFillTint="33"/>
          </w:tcPr>
          <w:p w:rsidR="004C521A" w:rsidRPr="004C521A" w:rsidRDefault="00790EF9" w:rsidP="00FE7423">
            <w:pPr>
              <w:spacing w:before="120" w:after="120" w:line="240" w:lineRule="auto"/>
              <w:jc w:val="left"/>
              <w:rPr>
                <w:b/>
                <w:lang w:val="en-US" w:eastAsia="en-US"/>
              </w:rPr>
            </w:pPr>
            <w:r>
              <w:rPr>
                <w:b/>
                <w:lang w:eastAsia="en-US"/>
              </w:rPr>
              <w:t>Ευρείας ζ</w:t>
            </w:r>
            <w:r w:rsidR="004C521A" w:rsidRPr="004C521A">
              <w:rPr>
                <w:b/>
                <w:lang w:eastAsia="en-US"/>
              </w:rPr>
              <w:t>ώνης</w:t>
            </w:r>
          </w:p>
        </w:tc>
        <w:tc>
          <w:tcPr>
            <w:tcW w:w="1539" w:type="dxa"/>
            <w:shd w:val="clear" w:color="auto" w:fill="C6D9F1" w:themeFill="text2" w:themeFillTint="33"/>
            <w:vAlign w:val="center"/>
          </w:tcPr>
          <w:p w:rsidR="004C521A" w:rsidRPr="004C521A" w:rsidRDefault="00790EF9" w:rsidP="00FE7423">
            <w:pPr>
              <w:spacing w:before="120" w:after="120" w:line="240" w:lineRule="auto"/>
              <w:jc w:val="left"/>
              <w:rPr>
                <w:b/>
                <w:lang w:eastAsia="en-US"/>
              </w:rPr>
            </w:pPr>
            <w:r>
              <w:rPr>
                <w:b/>
                <w:lang w:eastAsia="en-US"/>
              </w:rPr>
              <w:t>Στενής ζ</w:t>
            </w:r>
            <w:r w:rsidR="004C521A" w:rsidRPr="004C521A">
              <w:rPr>
                <w:b/>
                <w:lang w:eastAsia="en-US"/>
              </w:rPr>
              <w:t xml:space="preserve">ώνης </w:t>
            </w:r>
          </w:p>
        </w:tc>
        <w:tc>
          <w:tcPr>
            <w:tcW w:w="1540" w:type="dxa"/>
            <w:shd w:val="clear" w:color="auto" w:fill="C6D9F1" w:themeFill="text2" w:themeFillTint="33"/>
          </w:tcPr>
          <w:p w:rsidR="004C521A" w:rsidRPr="004C521A" w:rsidRDefault="00790EF9" w:rsidP="00FE7423">
            <w:pPr>
              <w:spacing w:before="120" w:after="120" w:line="240" w:lineRule="auto"/>
              <w:jc w:val="left"/>
              <w:rPr>
                <w:b/>
                <w:lang w:val="en-US" w:eastAsia="en-US"/>
              </w:rPr>
            </w:pPr>
            <w:r>
              <w:rPr>
                <w:b/>
                <w:lang w:eastAsia="en-US"/>
              </w:rPr>
              <w:t>Ευρείας ζ</w:t>
            </w:r>
            <w:r w:rsidR="004C521A" w:rsidRPr="004C521A">
              <w:rPr>
                <w:b/>
                <w:lang w:eastAsia="en-US"/>
              </w:rPr>
              <w:t>ώνης</w:t>
            </w:r>
          </w:p>
        </w:tc>
      </w:tr>
      <w:tr w:rsidR="004C521A" w:rsidTr="00FE7423">
        <w:tc>
          <w:tcPr>
            <w:tcW w:w="2315" w:type="dxa"/>
            <w:vAlign w:val="center"/>
          </w:tcPr>
          <w:p w:rsidR="004C521A" w:rsidRPr="004C521A" w:rsidRDefault="004C521A" w:rsidP="00855DB0">
            <w:pPr>
              <w:spacing w:after="0"/>
              <w:jc w:val="left"/>
              <w:rPr>
                <w:lang w:val="en-US" w:eastAsia="en-US"/>
              </w:rPr>
            </w:pPr>
            <w:r w:rsidRPr="004C521A">
              <w:rPr>
                <w:lang w:eastAsia="en-US"/>
              </w:rPr>
              <w:t xml:space="preserve">146 - 174 </w:t>
            </w:r>
          </w:p>
        </w:tc>
        <w:tc>
          <w:tcPr>
            <w:tcW w:w="1539" w:type="dxa"/>
            <w:vAlign w:val="center"/>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40" w:type="dxa"/>
          </w:tcPr>
          <w:p w:rsidR="004C521A" w:rsidRDefault="004C521A" w:rsidP="00086315">
            <w:pPr>
              <w:spacing w:before="120" w:after="120" w:line="240" w:lineRule="auto"/>
              <w:jc w:val="left"/>
              <w:rPr>
                <w:lang w:eastAsia="en-US"/>
              </w:rPr>
            </w:pPr>
          </w:p>
        </w:tc>
      </w:tr>
      <w:tr w:rsidR="004C521A" w:rsidTr="00FE7423">
        <w:tc>
          <w:tcPr>
            <w:tcW w:w="2315" w:type="dxa"/>
            <w:vAlign w:val="center"/>
          </w:tcPr>
          <w:p w:rsidR="004C521A" w:rsidRPr="004C521A" w:rsidRDefault="004C521A" w:rsidP="00855DB0">
            <w:pPr>
              <w:spacing w:after="0"/>
              <w:jc w:val="left"/>
              <w:rPr>
                <w:lang w:val="en-US" w:eastAsia="en-US"/>
              </w:rPr>
            </w:pPr>
            <w:r w:rsidRPr="004C521A">
              <w:rPr>
                <w:lang w:eastAsia="en-US"/>
              </w:rPr>
              <w:t xml:space="preserve">174 - 230 </w:t>
            </w:r>
          </w:p>
        </w:tc>
        <w:tc>
          <w:tcPr>
            <w:tcW w:w="1539" w:type="dxa"/>
            <w:vAlign w:val="center"/>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40" w:type="dxa"/>
          </w:tcPr>
          <w:p w:rsidR="004C521A" w:rsidRDefault="004C521A" w:rsidP="00086315">
            <w:pPr>
              <w:spacing w:before="120" w:after="120" w:line="240" w:lineRule="auto"/>
              <w:jc w:val="left"/>
              <w:rPr>
                <w:lang w:eastAsia="en-US"/>
              </w:rPr>
            </w:pPr>
          </w:p>
        </w:tc>
      </w:tr>
      <w:tr w:rsidR="004C521A" w:rsidTr="00FE7423">
        <w:tc>
          <w:tcPr>
            <w:tcW w:w="2315" w:type="dxa"/>
            <w:vAlign w:val="center"/>
          </w:tcPr>
          <w:p w:rsidR="004C521A" w:rsidRPr="004C521A" w:rsidRDefault="004C521A" w:rsidP="00855DB0">
            <w:pPr>
              <w:spacing w:after="0"/>
              <w:jc w:val="left"/>
              <w:rPr>
                <w:lang w:val="en-US" w:eastAsia="en-US"/>
              </w:rPr>
            </w:pPr>
            <w:r w:rsidRPr="004C521A">
              <w:rPr>
                <w:lang w:eastAsia="en-US"/>
              </w:rPr>
              <w:t xml:space="preserve">406.1 - 470 </w:t>
            </w:r>
          </w:p>
        </w:tc>
        <w:tc>
          <w:tcPr>
            <w:tcW w:w="1539" w:type="dxa"/>
            <w:vAlign w:val="center"/>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40" w:type="dxa"/>
          </w:tcPr>
          <w:p w:rsidR="004C521A" w:rsidRDefault="004C521A" w:rsidP="00086315">
            <w:pPr>
              <w:spacing w:before="120" w:after="120" w:line="240" w:lineRule="auto"/>
              <w:jc w:val="left"/>
              <w:rPr>
                <w:lang w:eastAsia="en-US"/>
              </w:rPr>
            </w:pPr>
          </w:p>
        </w:tc>
      </w:tr>
      <w:tr w:rsidR="004C521A" w:rsidTr="00FE7423">
        <w:tc>
          <w:tcPr>
            <w:tcW w:w="2315" w:type="dxa"/>
            <w:vAlign w:val="center"/>
          </w:tcPr>
          <w:p w:rsidR="004C521A" w:rsidRPr="007F3C5A" w:rsidRDefault="00C12E63" w:rsidP="00855DB0">
            <w:pPr>
              <w:spacing w:after="0"/>
              <w:jc w:val="left"/>
              <w:rPr>
                <w:lang w:eastAsia="en-US"/>
              </w:rPr>
            </w:pPr>
            <w:r>
              <w:rPr>
                <w:lang w:eastAsia="en-US"/>
              </w:rPr>
              <w:t>470 - 790</w:t>
            </w:r>
            <w:r w:rsidR="004C521A">
              <w:rPr>
                <w:lang w:eastAsia="en-US"/>
              </w:rPr>
              <w:t xml:space="preserve"> </w:t>
            </w:r>
          </w:p>
        </w:tc>
        <w:tc>
          <w:tcPr>
            <w:tcW w:w="1539" w:type="dxa"/>
            <w:vAlign w:val="center"/>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40" w:type="dxa"/>
          </w:tcPr>
          <w:p w:rsidR="004C521A" w:rsidRDefault="004C521A" w:rsidP="00086315">
            <w:pPr>
              <w:spacing w:before="120" w:after="120" w:line="240" w:lineRule="auto"/>
              <w:jc w:val="left"/>
              <w:rPr>
                <w:lang w:eastAsia="en-US"/>
              </w:rPr>
            </w:pPr>
          </w:p>
        </w:tc>
      </w:tr>
      <w:tr w:rsidR="004C521A" w:rsidTr="00FE7423">
        <w:tc>
          <w:tcPr>
            <w:tcW w:w="2315" w:type="dxa"/>
            <w:vAlign w:val="center"/>
          </w:tcPr>
          <w:p w:rsidR="004C521A" w:rsidRPr="007F3C5A" w:rsidRDefault="004C521A" w:rsidP="00086315">
            <w:pPr>
              <w:spacing w:after="0"/>
              <w:jc w:val="left"/>
              <w:rPr>
                <w:lang w:eastAsia="en-US"/>
              </w:rPr>
            </w:pPr>
            <w:r>
              <w:rPr>
                <w:lang w:eastAsia="en-US"/>
              </w:rPr>
              <w:t xml:space="preserve">Άλλη (παρακαλώ </w:t>
            </w:r>
            <w:r>
              <w:rPr>
                <w:lang w:eastAsia="en-US"/>
              </w:rPr>
              <w:lastRenderedPageBreak/>
              <w:t>προσδιορίστε)</w:t>
            </w:r>
          </w:p>
        </w:tc>
        <w:tc>
          <w:tcPr>
            <w:tcW w:w="1539" w:type="dxa"/>
            <w:vAlign w:val="center"/>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39" w:type="dxa"/>
          </w:tcPr>
          <w:p w:rsidR="004C521A" w:rsidRDefault="004C521A" w:rsidP="00086315">
            <w:pPr>
              <w:spacing w:before="120" w:after="120" w:line="240" w:lineRule="auto"/>
              <w:jc w:val="left"/>
              <w:rPr>
                <w:lang w:eastAsia="en-US"/>
              </w:rPr>
            </w:pPr>
          </w:p>
        </w:tc>
        <w:tc>
          <w:tcPr>
            <w:tcW w:w="1540" w:type="dxa"/>
          </w:tcPr>
          <w:p w:rsidR="004C521A" w:rsidRDefault="004C521A" w:rsidP="00086315">
            <w:pPr>
              <w:spacing w:before="120" w:after="120" w:line="240" w:lineRule="auto"/>
              <w:jc w:val="left"/>
              <w:rPr>
                <w:lang w:eastAsia="en-US"/>
              </w:rPr>
            </w:pPr>
          </w:p>
        </w:tc>
      </w:tr>
    </w:tbl>
    <w:p w:rsidR="004626FE" w:rsidRPr="005652B6" w:rsidRDefault="005652B6" w:rsidP="005652B6">
      <w:pPr>
        <w:pStyle w:val="2"/>
        <w:tabs>
          <w:tab w:val="clear" w:pos="0"/>
        </w:tabs>
        <w:spacing w:before="240" w:after="0"/>
        <w:ind w:left="454" w:hanging="454"/>
        <w:jc w:val="both"/>
        <w:rPr>
          <w:sz w:val="24"/>
          <w:szCs w:val="24"/>
          <w:lang w:eastAsia="en-US"/>
        </w:rPr>
      </w:pPr>
      <w:r w:rsidRPr="007F3C5A">
        <w:rPr>
          <w:sz w:val="24"/>
          <w:szCs w:val="24"/>
          <w:lang w:eastAsia="en-US"/>
        </w:rPr>
        <w:lastRenderedPageBreak/>
        <w:t xml:space="preserve">Έχετε κάποια εκτίμηση για το συνολικό πλήθος των χρησιμοποιούμενων συχνοτήτων για τις εφαρμογές αυτές από </w:t>
      </w:r>
      <w:r>
        <w:rPr>
          <w:sz w:val="24"/>
          <w:szCs w:val="24"/>
          <w:lang w:eastAsia="en-US"/>
        </w:rPr>
        <w:t xml:space="preserve">διαφορετικούς χρήστες </w:t>
      </w:r>
      <w:r>
        <w:rPr>
          <w:sz w:val="24"/>
          <w:szCs w:val="24"/>
          <w:lang w:val="en-US" w:eastAsia="en-US"/>
        </w:rPr>
        <w:t>PMSE</w:t>
      </w:r>
      <w:r w:rsidRPr="007F3C5A">
        <w:rPr>
          <w:sz w:val="24"/>
          <w:szCs w:val="24"/>
          <w:lang w:eastAsia="en-US"/>
        </w:rPr>
        <w:t xml:space="preserve"> </w:t>
      </w:r>
      <w:r>
        <w:rPr>
          <w:sz w:val="24"/>
          <w:szCs w:val="24"/>
          <w:lang w:eastAsia="en-US"/>
        </w:rPr>
        <w:t xml:space="preserve">που συνυπάρχουν </w:t>
      </w:r>
      <w:r w:rsidRPr="007F3C5A">
        <w:rPr>
          <w:sz w:val="24"/>
          <w:szCs w:val="24"/>
          <w:lang w:eastAsia="en-US"/>
        </w:rPr>
        <w:t>σε ένα συγκεκριμένο χώρο ή τοποθεσία</w:t>
      </w:r>
      <w:r>
        <w:rPr>
          <w:sz w:val="24"/>
          <w:szCs w:val="24"/>
          <w:lang w:eastAsia="en-US"/>
        </w:rPr>
        <w:t xml:space="preserve"> (</w:t>
      </w:r>
      <w:r w:rsidRPr="007E404F">
        <w:rPr>
          <w:sz w:val="24"/>
          <w:szCs w:val="24"/>
          <w:lang w:eastAsia="en-US"/>
        </w:rPr>
        <w:t>σε αθλητικές εγκαταστάσεις, θέατρα, συναυλίες κλπ</w:t>
      </w:r>
      <w:r>
        <w:rPr>
          <w:sz w:val="24"/>
          <w:szCs w:val="24"/>
          <w:lang w:eastAsia="en-US"/>
        </w:rPr>
        <w:t>)</w:t>
      </w:r>
      <w:r w:rsidRPr="005652B6">
        <w:rPr>
          <w:sz w:val="24"/>
          <w:szCs w:val="24"/>
          <w:lang w:eastAsia="en-US"/>
        </w:rPr>
        <w:t>;</w:t>
      </w:r>
      <w:r w:rsidRPr="007F3C5A">
        <w:rPr>
          <w:sz w:val="24"/>
          <w:szCs w:val="24"/>
          <w:lang w:eastAsia="en-US"/>
        </w:rPr>
        <w:t xml:space="preserve"> </w:t>
      </w:r>
      <w:r>
        <w:rPr>
          <w:sz w:val="24"/>
          <w:szCs w:val="24"/>
          <w:lang w:val="en-US" w:eastAsia="en-US"/>
        </w:rPr>
        <w:t>A</w:t>
      </w:r>
      <w:r w:rsidRPr="007F3C5A">
        <w:rPr>
          <w:sz w:val="24"/>
          <w:szCs w:val="24"/>
          <w:lang w:eastAsia="en-US"/>
        </w:rPr>
        <w:t>ν όχι πα</w:t>
      </w:r>
      <w:r>
        <w:rPr>
          <w:sz w:val="24"/>
          <w:szCs w:val="24"/>
          <w:lang w:eastAsia="en-US"/>
        </w:rPr>
        <w:t>ρακαλούμε συμπληρώστε «άγνωστο»</w:t>
      </w:r>
      <w:r w:rsidRPr="00463D1F">
        <w:rPr>
          <w:sz w:val="24"/>
          <w:szCs w:val="24"/>
          <w:lang w:eastAsia="en-US"/>
        </w:rPr>
        <w:t>.</w:t>
      </w:r>
    </w:p>
    <w:tbl>
      <w:tblPr>
        <w:tblStyle w:val="a4"/>
        <w:tblW w:w="0" w:type="auto"/>
        <w:tblLayout w:type="fixed"/>
        <w:tblLook w:val="04A0"/>
      </w:tblPr>
      <w:tblGrid>
        <w:gridCol w:w="2337"/>
        <w:gridCol w:w="1533"/>
        <w:gridCol w:w="1534"/>
        <w:gridCol w:w="1534"/>
        <w:gridCol w:w="1534"/>
      </w:tblGrid>
      <w:tr w:rsidR="004C521A" w:rsidRPr="00377C82" w:rsidTr="00FE7423">
        <w:tc>
          <w:tcPr>
            <w:tcW w:w="2337" w:type="dxa"/>
            <w:vMerge w:val="restart"/>
            <w:shd w:val="clear" w:color="auto" w:fill="C6D9F1" w:themeFill="text2" w:themeFillTint="33"/>
            <w:vAlign w:val="center"/>
          </w:tcPr>
          <w:p w:rsidR="004C521A" w:rsidRPr="00377C82" w:rsidRDefault="004C521A" w:rsidP="00086315">
            <w:pPr>
              <w:spacing w:before="120" w:after="120" w:line="240" w:lineRule="auto"/>
              <w:jc w:val="left"/>
              <w:rPr>
                <w:b/>
                <w:lang w:eastAsia="en-US"/>
              </w:rPr>
            </w:pPr>
            <w:r w:rsidRPr="00377C82">
              <w:rPr>
                <w:b/>
                <w:lang w:eastAsia="en-US"/>
              </w:rPr>
              <w:t xml:space="preserve">Ζώνη </w:t>
            </w:r>
            <w:r w:rsidR="00963AA1">
              <w:rPr>
                <w:b/>
                <w:lang w:eastAsia="en-US"/>
              </w:rPr>
              <w:t>ρ</w:t>
            </w:r>
            <w:r>
              <w:rPr>
                <w:b/>
                <w:lang w:eastAsia="en-US"/>
              </w:rPr>
              <w:t>αδιοσ</w:t>
            </w:r>
            <w:r w:rsidRPr="00377C82">
              <w:rPr>
                <w:b/>
                <w:lang w:eastAsia="en-US"/>
              </w:rPr>
              <w:t>υχνοτήτων</w:t>
            </w:r>
            <w:r>
              <w:rPr>
                <w:b/>
                <w:lang w:val="en-US" w:eastAsia="en-US"/>
              </w:rPr>
              <w:t xml:space="preserve"> (MHz)</w:t>
            </w:r>
          </w:p>
        </w:tc>
        <w:tc>
          <w:tcPr>
            <w:tcW w:w="3067" w:type="dxa"/>
            <w:gridSpan w:val="2"/>
            <w:tcBorders>
              <w:bottom w:val="single" w:sz="4" w:space="0" w:color="auto"/>
            </w:tcBorders>
            <w:shd w:val="clear" w:color="auto" w:fill="C6D9F1" w:themeFill="text2" w:themeFillTint="33"/>
            <w:vAlign w:val="center"/>
          </w:tcPr>
          <w:p w:rsidR="004C521A" w:rsidRPr="00377C82" w:rsidRDefault="00963AA1" w:rsidP="00FE7423">
            <w:pPr>
              <w:spacing w:before="120" w:after="120" w:line="240" w:lineRule="auto"/>
              <w:jc w:val="left"/>
              <w:rPr>
                <w:b/>
                <w:lang w:eastAsia="en-US"/>
              </w:rPr>
            </w:pPr>
            <w:r>
              <w:rPr>
                <w:b/>
                <w:lang w:eastAsia="en-US"/>
              </w:rPr>
              <w:t>Συνήθεις α</w:t>
            </w:r>
            <w:r w:rsidR="00366211">
              <w:rPr>
                <w:b/>
                <w:lang w:eastAsia="en-US"/>
              </w:rPr>
              <w:t>παιτήσεις</w:t>
            </w:r>
          </w:p>
        </w:tc>
        <w:tc>
          <w:tcPr>
            <w:tcW w:w="3068" w:type="dxa"/>
            <w:gridSpan w:val="2"/>
            <w:tcBorders>
              <w:bottom w:val="single" w:sz="4" w:space="0" w:color="auto"/>
            </w:tcBorders>
            <w:shd w:val="clear" w:color="auto" w:fill="C6D9F1" w:themeFill="text2" w:themeFillTint="33"/>
            <w:vAlign w:val="center"/>
          </w:tcPr>
          <w:p w:rsidR="004C521A" w:rsidRDefault="004C521A" w:rsidP="00FE7423">
            <w:pPr>
              <w:spacing w:before="120" w:after="120" w:line="240" w:lineRule="auto"/>
              <w:jc w:val="left"/>
              <w:rPr>
                <w:b/>
                <w:lang w:eastAsia="en-US"/>
              </w:rPr>
            </w:pPr>
            <w:r>
              <w:rPr>
                <w:b/>
                <w:lang w:eastAsia="en-US"/>
              </w:rPr>
              <w:t>Μέγιστ</w:t>
            </w:r>
            <w:r w:rsidR="00366211">
              <w:rPr>
                <w:b/>
                <w:lang w:eastAsia="en-US"/>
              </w:rPr>
              <w:t xml:space="preserve">ες </w:t>
            </w:r>
            <w:r w:rsidR="00963AA1">
              <w:rPr>
                <w:b/>
                <w:lang w:eastAsia="en-US"/>
              </w:rPr>
              <w:t>α</w:t>
            </w:r>
            <w:r w:rsidR="00366211">
              <w:rPr>
                <w:b/>
                <w:lang w:eastAsia="en-US"/>
              </w:rPr>
              <w:t>παιτήσεις</w:t>
            </w:r>
          </w:p>
        </w:tc>
      </w:tr>
      <w:tr w:rsidR="004C521A" w:rsidTr="00FE7423">
        <w:tc>
          <w:tcPr>
            <w:tcW w:w="2337" w:type="dxa"/>
            <w:vMerge/>
            <w:vAlign w:val="center"/>
          </w:tcPr>
          <w:p w:rsidR="004C521A" w:rsidRPr="007F3C5A" w:rsidRDefault="004C521A" w:rsidP="00086315">
            <w:pPr>
              <w:spacing w:after="0"/>
              <w:jc w:val="left"/>
              <w:rPr>
                <w:lang w:eastAsia="en-US"/>
              </w:rPr>
            </w:pPr>
          </w:p>
        </w:tc>
        <w:tc>
          <w:tcPr>
            <w:tcW w:w="1533" w:type="dxa"/>
            <w:shd w:val="clear" w:color="auto" w:fill="C6D9F1" w:themeFill="text2" w:themeFillTint="33"/>
            <w:vAlign w:val="center"/>
          </w:tcPr>
          <w:p w:rsidR="004C521A" w:rsidRPr="004C521A" w:rsidRDefault="00963AA1" w:rsidP="00FE7423">
            <w:pPr>
              <w:spacing w:before="120" w:after="120" w:line="240" w:lineRule="auto"/>
              <w:jc w:val="left"/>
              <w:rPr>
                <w:b/>
                <w:lang w:eastAsia="en-US"/>
              </w:rPr>
            </w:pPr>
            <w:r>
              <w:rPr>
                <w:b/>
                <w:lang w:eastAsia="en-US"/>
              </w:rPr>
              <w:t>Στενής ζ</w:t>
            </w:r>
            <w:r w:rsidR="004C521A" w:rsidRPr="004C521A">
              <w:rPr>
                <w:b/>
                <w:lang w:eastAsia="en-US"/>
              </w:rPr>
              <w:t xml:space="preserve">ώνης </w:t>
            </w:r>
          </w:p>
        </w:tc>
        <w:tc>
          <w:tcPr>
            <w:tcW w:w="1534" w:type="dxa"/>
            <w:shd w:val="clear" w:color="auto" w:fill="C6D9F1" w:themeFill="text2" w:themeFillTint="33"/>
          </w:tcPr>
          <w:p w:rsidR="004C521A" w:rsidRPr="004C521A" w:rsidRDefault="00963AA1" w:rsidP="00FE7423">
            <w:pPr>
              <w:spacing w:before="120" w:after="120" w:line="240" w:lineRule="auto"/>
              <w:jc w:val="left"/>
              <w:rPr>
                <w:b/>
                <w:lang w:val="en-US" w:eastAsia="en-US"/>
              </w:rPr>
            </w:pPr>
            <w:r>
              <w:rPr>
                <w:b/>
                <w:lang w:eastAsia="en-US"/>
              </w:rPr>
              <w:t>Ευρείας ζ</w:t>
            </w:r>
            <w:r w:rsidR="004C521A" w:rsidRPr="004C521A">
              <w:rPr>
                <w:b/>
                <w:lang w:eastAsia="en-US"/>
              </w:rPr>
              <w:t>ώνης</w:t>
            </w:r>
          </w:p>
        </w:tc>
        <w:tc>
          <w:tcPr>
            <w:tcW w:w="1534" w:type="dxa"/>
            <w:shd w:val="clear" w:color="auto" w:fill="C6D9F1" w:themeFill="text2" w:themeFillTint="33"/>
            <w:vAlign w:val="center"/>
          </w:tcPr>
          <w:p w:rsidR="004C521A" w:rsidRPr="004C521A" w:rsidRDefault="004C521A" w:rsidP="00FE7423">
            <w:pPr>
              <w:spacing w:before="120" w:after="120" w:line="240" w:lineRule="auto"/>
              <w:jc w:val="left"/>
              <w:rPr>
                <w:b/>
                <w:lang w:eastAsia="en-US"/>
              </w:rPr>
            </w:pPr>
            <w:r w:rsidRPr="004C521A">
              <w:rPr>
                <w:b/>
                <w:lang w:eastAsia="en-US"/>
              </w:rPr>
              <w:t xml:space="preserve">Στενής </w:t>
            </w:r>
            <w:r w:rsidR="00963AA1">
              <w:rPr>
                <w:b/>
                <w:lang w:eastAsia="en-US"/>
              </w:rPr>
              <w:t>ζ</w:t>
            </w:r>
            <w:r w:rsidRPr="004C521A">
              <w:rPr>
                <w:b/>
                <w:lang w:eastAsia="en-US"/>
              </w:rPr>
              <w:t xml:space="preserve">ώνης </w:t>
            </w:r>
          </w:p>
        </w:tc>
        <w:tc>
          <w:tcPr>
            <w:tcW w:w="1534" w:type="dxa"/>
            <w:shd w:val="clear" w:color="auto" w:fill="C6D9F1" w:themeFill="text2" w:themeFillTint="33"/>
          </w:tcPr>
          <w:p w:rsidR="004C521A" w:rsidRPr="004C521A" w:rsidRDefault="00963AA1" w:rsidP="00FE7423">
            <w:pPr>
              <w:spacing w:before="120" w:after="120" w:line="240" w:lineRule="auto"/>
              <w:jc w:val="left"/>
              <w:rPr>
                <w:b/>
                <w:lang w:val="en-US" w:eastAsia="en-US"/>
              </w:rPr>
            </w:pPr>
            <w:r>
              <w:rPr>
                <w:b/>
                <w:lang w:eastAsia="en-US"/>
              </w:rPr>
              <w:t>Ευρείας ζ</w:t>
            </w:r>
            <w:r w:rsidR="004C521A" w:rsidRPr="004C521A">
              <w:rPr>
                <w:b/>
                <w:lang w:eastAsia="en-US"/>
              </w:rPr>
              <w:t>ώνης</w:t>
            </w:r>
          </w:p>
        </w:tc>
      </w:tr>
      <w:tr w:rsidR="004C521A" w:rsidTr="00FE7423">
        <w:tc>
          <w:tcPr>
            <w:tcW w:w="2337" w:type="dxa"/>
            <w:vAlign w:val="center"/>
          </w:tcPr>
          <w:p w:rsidR="004C521A" w:rsidRPr="004C521A" w:rsidRDefault="004C521A" w:rsidP="00855DB0">
            <w:pPr>
              <w:spacing w:after="0"/>
              <w:jc w:val="left"/>
              <w:rPr>
                <w:lang w:val="en-US" w:eastAsia="en-US"/>
              </w:rPr>
            </w:pPr>
            <w:r w:rsidRPr="004C521A">
              <w:rPr>
                <w:lang w:eastAsia="en-US"/>
              </w:rPr>
              <w:t xml:space="preserve">146 - 174 </w:t>
            </w:r>
          </w:p>
        </w:tc>
        <w:tc>
          <w:tcPr>
            <w:tcW w:w="1533" w:type="dxa"/>
            <w:vAlign w:val="center"/>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r>
      <w:tr w:rsidR="004C521A" w:rsidTr="00FE7423">
        <w:tc>
          <w:tcPr>
            <w:tcW w:w="2337" w:type="dxa"/>
            <w:vAlign w:val="center"/>
          </w:tcPr>
          <w:p w:rsidR="004C521A" w:rsidRPr="004C521A" w:rsidRDefault="004C521A" w:rsidP="00855DB0">
            <w:pPr>
              <w:spacing w:after="0"/>
              <w:jc w:val="left"/>
              <w:rPr>
                <w:lang w:val="en-US" w:eastAsia="en-US"/>
              </w:rPr>
            </w:pPr>
            <w:r w:rsidRPr="004C521A">
              <w:rPr>
                <w:lang w:eastAsia="en-US"/>
              </w:rPr>
              <w:t xml:space="preserve">174 - 230 </w:t>
            </w:r>
          </w:p>
        </w:tc>
        <w:tc>
          <w:tcPr>
            <w:tcW w:w="1533" w:type="dxa"/>
            <w:vAlign w:val="center"/>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r>
      <w:tr w:rsidR="004C521A" w:rsidTr="00FE7423">
        <w:tc>
          <w:tcPr>
            <w:tcW w:w="2337" w:type="dxa"/>
            <w:vAlign w:val="center"/>
          </w:tcPr>
          <w:p w:rsidR="004C521A" w:rsidRPr="004C521A" w:rsidRDefault="004C521A" w:rsidP="00855DB0">
            <w:pPr>
              <w:spacing w:after="0"/>
              <w:jc w:val="left"/>
              <w:rPr>
                <w:lang w:val="en-US" w:eastAsia="en-US"/>
              </w:rPr>
            </w:pPr>
            <w:r w:rsidRPr="004C521A">
              <w:rPr>
                <w:lang w:eastAsia="en-US"/>
              </w:rPr>
              <w:t xml:space="preserve">406.1 - 470 </w:t>
            </w:r>
          </w:p>
        </w:tc>
        <w:tc>
          <w:tcPr>
            <w:tcW w:w="1533" w:type="dxa"/>
            <w:vAlign w:val="center"/>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r>
      <w:tr w:rsidR="004C521A" w:rsidTr="00FE7423">
        <w:tc>
          <w:tcPr>
            <w:tcW w:w="2337" w:type="dxa"/>
            <w:vAlign w:val="center"/>
          </w:tcPr>
          <w:p w:rsidR="004C521A" w:rsidRPr="007F3C5A" w:rsidRDefault="00C12E63" w:rsidP="00855DB0">
            <w:pPr>
              <w:spacing w:after="0"/>
              <w:jc w:val="left"/>
              <w:rPr>
                <w:lang w:eastAsia="en-US"/>
              </w:rPr>
            </w:pPr>
            <w:r>
              <w:rPr>
                <w:lang w:eastAsia="en-US"/>
              </w:rPr>
              <w:t>470 - 790</w:t>
            </w:r>
            <w:r w:rsidR="004C521A">
              <w:rPr>
                <w:lang w:eastAsia="en-US"/>
              </w:rPr>
              <w:t xml:space="preserve"> </w:t>
            </w:r>
          </w:p>
        </w:tc>
        <w:tc>
          <w:tcPr>
            <w:tcW w:w="1533" w:type="dxa"/>
            <w:vAlign w:val="center"/>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r>
      <w:tr w:rsidR="004C521A" w:rsidTr="00FE7423">
        <w:trPr>
          <w:trHeight w:val="70"/>
        </w:trPr>
        <w:tc>
          <w:tcPr>
            <w:tcW w:w="2337" w:type="dxa"/>
            <w:vAlign w:val="center"/>
          </w:tcPr>
          <w:p w:rsidR="004C521A" w:rsidRPr="007F3C5A" w:rsidRDefault="004C521A" w:rsidP="00086315">
            <w:pPr>
              <w:spacing w:after="0"/>
              <w:jc w:val="left"/>
              <w:rPr>
                <w:lang w:eastAsia="en-US"/>
              </w:rPr>
            </w:pPr>
            <w:r>
              <w:rPr>
                <w:lang w:eastAsia="en-US"/>
              </w:rPr>
              <w:t>Άλλη (παρακαλώ προσδιορίστε)</w:t>
            </w:r>
          </w:p>
        </w:tc>
        <w:tc>
          <w:tcPr>
            <w:tcW w:w="1533" w:type="dxa"/>
            <w:vAlign w:val="center"/>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c>
          <w:tcPr>
            <w:tcW w:w="1534" w:type="dxa"/>
          </w:tcPr>
          <w:p w:rsidR="004C521A" w:rsidRDefault="004C521A" w:rsidP="00086315">
            <w:pPr>
              <w:spacing w:before="120" w:after="120" w:line="240" w:lineRule="auto"/>
              <w:jc w:val="left"/>
              <w:rPr>
                <w:lang w:eastAsia="en-US"/>
              </w:rPr>
            </w:pPr>
          </w:p>
        </w:tc>
      </w:tr>
    </w:tbl>
    <w:p w:rsidR="004626FE" w:rsidRPr="007F3C5A" w:rsidRDefault="004626FE" w:rsidP="001C4E4B">
      <w:pPr>
        <w:pStyle w:val="2"/>
        <w:tabs>
          <w:tab w:val="clear" w:pos="0"/>
        </w:tabs>
        <w:spacing w:before="240"/>
        <w:ind w:left="454" w:hanging="454"/>
        <w:jc w:val="both"/>
        <w:rPr>
          <w:sz w:val="24"/>
          <w:szCs w:val="24"/>
          <w:lang w:eastAsia="en-US"/>
        </w:rPr>
      </w:pPr>
      <w:r w:rsidRPr="007F3C5A">
        <w:rPr>
          <w:sz w:val="24"/>
          <w:szCs w:val="24"/>
          <w:lang w:eastAsia="en-US"/>
        </w:rPr>
        <w:t>Αναμένετε αύξηση των αναγκών σε ραδιοσυχνότητες για τις εφαρμογές αυτές στο μέλλον; Μπορείτε να δώσετε κάποιο ποσοστό;</w:t>
      </w:r>
    </w:p>
    <w:tbl>
      <w:tblPr>
        <w:tblStyle w:val="a4"/>
        <w:tblW w:w="0" w:type="auto"/>
        <w:tblLayout w:type="fixed"/>
        <w:tblLook w:val="04A0"/>
      </w:tblPr>
      <w:tblGrid>
        <w:gridCol w:w="2348"/>
        <w:gridCol w:w="1531"/>
        <w:gridCol w:w="1531"/>
        <w:gridCol w:w="1531"/>
        <w:gridCol w:w="1531"/>
      </w:tblGrid>
      <w:tr w:rsidR="00690AF7" w:rsidRPr="00377C82" w:rsidTr="00FE7423">
        <w:tc>
          <w:tcPr>
            <w:tcW w:w="2348" w:type="dxa"/>
            <w:vMerge w:val="restart"/>
            <w:shd w:val="clear" w:color="auto" w:fill="C6D9F1" w:themeFill="text2" w:themeFillTint="33"/>
            <w:vAlign w:val="center"/>
          </w:tcPr>
          <w:p w:rsidR="00690AF7" w:rsidRPr="00377C82" w:rsidRDefault="00690AF7" w:rsidP="00086315">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6124" w:type="dxa"/>
            <w:gridSpan w:val="4"/>
            <w:tcBorders>
              <w:bottom w:val="single" w:sz="4" w:space="0" w:color="auto"/>
            </w:tcBorders>
            <w:shd w:val="clear" w:color="auto" w:fill="C6D9F1" w:themeFill="text2" w:themeFillTint="33"/>
            <w:vAlign w:val="center"/>
          </w:tcPr>
          <w:p w:rsidR="00690AF7" w:rsidRDefault="00963AA1" w:rsidP="00FE7423">
            <w:pPr>
              <w:spacing w:before="120" w:after="120" w:line="240" w:lineRule="auto"/>
              <w:jc w:val="left"/>
              <w:rPr>
                <w:b/>
                <w:lang w:eastAsia="en-US"/>
              </w:rPr>
            </w:pPr>
            <w:r>
              <w:rPr>
                <w:b/>
                <w:lang w:eastAsia="en-US"/>
              </w:rPr>
              <w:t>Εκτίμηση ποσοστού α</w:t>
            </w:r>
            <w:r w:rsidR="00690AF7">
              <w:rPr>
                <w:b/>
                <w:lang w:eastAsia="en-US"/>
              </w:rPr>
              <w:t>ύξησης (%)</w:t>
            </w:r>
          </w:p>
        </w:tc>
      </w:tr>
      <w:tr w:rsidR="00690AF7" w:rsidRPr="00377C82" w:rsidTr="00FE7423">
        <w:tc>
          <w:tcPr>
            <w:tcW w:w="2348" w:type="dxa"/>
            <w:vMerge/>
            <w:shd w:val="clear" w:color="auto" w:fill="C6D9F1" w:themeFill="text2" w:themeFillTint="33"/>
            <w:vAlign w:val="center"/>
          </w:tcPr>
          <w:p w:rsidR="00690AF7" w:rsidRPr="00377C82" w:rsidRDefault="00690AF7" w:rsidP="00086315">
            <w:pPr>
              <w:spacing w:before="120" w:after="120" w:line="240" w:lineRule="auto"/>
              <w:jc w:val="left"/>
              <w:rPr>
                <w:b/>
                <w:lang w:eastAsia="en-US"/>
              </w:rPr>
            </w:pPr>
          </w:p>
        </w:tc>
        <w:tc>
          <w:tcPr>
            <w:tcW w:w="3062" w:type="dxa"/>
            <w:gridSpan w:val="2"/>
            <w:tcBorders>
              <w:bottom w:val="single" w:sz="4" w:space="0" w:color="auto"/>
            </w:tcBorders>
            <w:shd w:val="clear" w:color="auto" w:fill="C6D9F1" w:themeFill="text2" w:themeFillTint="33"/>
            <w:vAlign w:val="center"/>
          </w:tcPr>
          <w:p w:rsidR="00690AF7" w:rsidRPr="00690AF7" w:rsidRDefault="00690AF7" w:rsidP="00FE7423">
            <w:pPr>
              <w:spacing w:before="120" w:after="120" w:line="240" w:lineRule="auto"/>
              <w:jc w:val="left"/>
            </w:pPr>
            <w:r>
              <w:rPr>
                <w:b/>
                <w:lang w:eastAsia="en-US"/>
              </w:rPr>
              <w:t xml:space="preserve">Συνήθεις </w:t>
            </w:r>
            <w:r w:rsidR="00963AA1">
              <w:rPr>
                <w:b/>
                <w:lang w:eastAsia="en-US"/>
              </w:rPr>
              <w:t>α</w:t>
            </w:r>
            <w:r>
              <w:rPr>
                <w:b/>
                <w:lang w:eastAsia="en-US"/>
              </w:rPr>
              <w:t>παιτήσεις</w:t>
            </w:r>
          </w:p>
        </w:tc>
        <w:tc>
          <w:tcPr>
            <w:tcW w:w="3062" w:type="dxa"/>
            <w:gridSpan w:val="2"/>
            <w:tcBorders>
              <w:bottom w:val="single" w:sz="4" w:space="0" w:color="auto"/>
            </w:tcBorders>
            <w:shd w:val="clear" w:color="auto" w:fill="C6D9F1" w:themeFill="text2" w:themeFillTint="33"/>
            <w:vAlign w:val="center"/>
          </w:tcPr>
          <w:p w:rsidR="00690AF7" w:rsidRDefault="00690AF7" w:rsidP="00FE7423">
            <w:pPr>
              <w:spacing w:before="120" w:after="120" w:line="240" w:lineRule="auto"/>
              <w:jc w:val="left"/>
              <w:rPr>
                <w:b/>
                <w:lang w:eastAsia="en-US"/>
              </w:rPr>
            </w:pPr>
            <w:r>
              <w:rPr>
                <w:b/>
                <w:lang w:eastAsia="en-US"/>
              </w:rPr>
              <w:t xml:space="preserve">Μέγιστες </w:t>
            </w:r>
            <w:r w:rsidR="00963AA1">
              <w:rPr>
                <w:b/>
                <w:lang w:eastAsia="en-US"/>
              </w:rPr>
              <w:t>α</w:t>
            </w:r>
            <w:r>
              <w:rPr>
                <w:b/>
                <w:lang w:eastAsia="en-US"/>
              </w:rPr>
              <w:t>παιτήσεις</w:t>
            </w:r>
          </w:p>
        </w:tc>
      </w:tr>
      <w:tr w:rsidR="00690AF7" w:rsidTr="00FE7423">
        <w:tc>
          <w:tcPr>
            <w:tcW w:w="2348" w:type="dxa"/>
            <w:vMerge/>
            <w:vAlign w:val="center"/>
          </w:tcPr>
          <w:p w:rsidR="00690AF7" w:rsidRPr="007F3C5A" w:rsidRDefault="00690AF7" w:rsidP="00086315">
            <w:pPr>
              <w:spacing w:after="0"/>
              <w:jc w:val="left"/>
              <w:rPr>
                <w:lang w:eastAsia="en-US"/>
              </w:rPr>
            </w:pPr>
          </w:p>
        </w:tc>
        <w:tc>
          <w:tcPr>
            <w:tcW w:w="1531" w:type="dxa"/>
            <w:shd w:val="clear" w:color="auto" w:fill="C6D9F1" w:themeFill="text2" w:themeFillTint="33"/>
            <w:vAlign w:val="center"/>
          </w:tcPr>
          <w:p w:rsidR="00690AF7" w:rsidRPr="004C521A" w:rsidRDefault="00963AA1" w:rsidP="00FE7423">
            <w:pPr>
              <w:spacing w:before="120" w:after="120" w:line="240" w:lineRule="auto"/>
              <w:jc w:val="left"/>
              <w:rPr>
                <w:b/>
                <w:lang w:eastAsia="en-US"/>
              </w:rPr>
            </w:pPr>
            <w:r>
              <w:rPr>
                <w:b/>
                <w:lang w:eastAsia="en-US"/>
              </w:rPr>
              <w:t>Στενής ζ</w:t>
            </w:r>
            <w:r w:rsidR="00690AF7" w:rsidRPr="004C521A">
              <w:rPr>
                <w:b/>
                <w:lang w:eastAsia="en-US"/>
              </w:rPr>
              <w:t xml:space="preserve">ώνης </w:t>
            </w:r>
          </w:p>
        </w:tc>
        <w:tc>
          <w:tcPr>
            <w:tcW w:w="1531" w:type="dxa"/>
            <w:shd w:val="clear" w:color="auto" w:fill="C6D9F1" w:themeFill="text2" w:themeFillTint="33"/>
          </w:tcPr>
          <w:p w:rsidR="00690AF7" w:rsidRPr="004C521A" w:rsidRDefault="00963AA1" w:rsidP="00FE7423">
            <w:pPr>
              <w:spacing w:before="120" w:after="120" w:line="240" w:lineRule="auto"/>
              <w:jc w:val="left"/>
              <w:rPr>
                <w:b/>
                <w:lang w:val="en-US" w:eastAsia="en-US"/>
              </w:rPr>
            </w:pPr>
            <w:r>
              <w:rPr>
                <w:b/>
                <w:lang w:eastAsia="en-US"/>
              </w:rPr>
              <w:t>Ευρείας ζ</w:t>
            </w:r>
            <w:r w:rsidR="00690AF7" w:rsidRPr="004C521A">
              <w:rPr>
                <w:b/>
                <w:lang w:eastAsia="en-US"/>
              </w:rPr>
              <w:t>ώνης</w:t>
            </w:r>
          </w:p>
        </w:tc>
        <w:tc>
          <w:tcPr>
            <w:tcW w:w="1531" w:type="dxa"/>
            <w:shd w:val="clear" w:color="auto" w:fill="C6D9F1" w:themeFill="text2" w:themeFillTint="33"/>
            <w:vAlign w:val="center"/>
          </w:tcPr>
          <w:p w:rsidR="00690AF7" w:rsidRPr="004C521A" w:rsidRDefault="00963AA1" w:rsidP="00FE7423">
            <w:pPr>
              <w:spacing w:before="120" w:after="120" w:line="240" w:lineRule="auto"/>
              <w:jc w:val="left"/>
              <w:rPr>
                <w:b/>
                <w:lang w:eastAsia="en-US"/>
              </w:rPr>
            </w:pPr>
            <w:r>
              <w:rPr>
                <w:b/>
                <w:lang w:eastAsia="en-US"/>
              </w:rPr>
              <w:t>Στενής ζ</w:t>
            </w:r>
            <w:r w:rsidR="00690AF7" w:rsidRPr="004C521A">
              <w:rPr>
                <w:b/>
                <w:lang w:eastAsia="en-US"/>
              </w:rPr>
              <w:t xml:space="preserve">ώνης </w:t>
            </w:r>
          </w:p>
        </w:tc>
        <w:tc>
          <w:tcPr>
            <w:tcW w:w="1531" w:type="dxa"/>
            <w:shd w:val="clear" w:color="auto" w:fill="C6D9F1" w:themeFill="text2" w:themeFillTint="33"/>
          </w:tcPr>
          <w:p w:rsidR="00690AF7" w:rsidRPr="004C521A" w:rsidRDefault="00963AA1" w:rsidP="00FE7423">
            <w:pPr>
              <w:spacing w:before="120" w:after="120" w:line="240" w:lineRule="auto"/>
              <w:jc w:val="left"/>
              <w:rPr>
                <w:b/>
                <w:lang w:val="en-US" w:eastAsia="en-US"/>
              </w:rPr>
            </w:pPr>
            <w:r>
              <w:rPr>
                <w:b/>
                <w:lang w:eastAsia="en-US"/>
              </w:rPr>
              <w:t>Ευρείας ζ</w:t>
            </w:r>
            <w:r w:rsidR="00690AF7" w:rsidRPr="004C521A">
              <w:rPr>
                <w:b/>
                <w:lang w:eastAsia="en-US"/>
              </w:rPr>
              <w:t>ώνης</w:t>
            </w:r>
          </w:p>
        </w:tc>
      </w:tr>
      <w:tr w:rsidR="004C521A" w:rsidTr="00FE7423">
        <w:tc>
          <w:tcPr>
            <w:tcW w:w="2348" w:type="dxa"/>
            <w:vAlign w:val="center"/>
          </w:tcPr>
          <w:p w:rsidR="004C521A" w:rsidRPr="004C521A" w:rsidRDefault="004C521A" w:rsidP="00855DB0">
            <w:pPr>
              <w:spacing w:after="0"/>
              <w:jc w:val="left"/>
              <w:rPr>
                <w:lang w:val="en-US" w:eastAsia="en-US"/>
              </w:rPr>
            </w:pPr>
            <w:r w:rsidRPr="004C521A">
              <w:rPr>
                <w:lang w:eastAsia="en-US"/>
              </w:rPr>
              <w:t xml:space="preserve">146 - 174 </w:t>
            </w:r>
          </w:p>
        </w:tc>
        <w:tc>
          <w:tcPr>
            <w:tcW w:w="1531" w:type="dxa"/>
            <w:vAlign w:val="center"/>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r>
      <w:tr w:rsidR="004C521A" w:rsidTr="00FE7423">
        <w:tc>
          <w:tcPr>
            <w:tcW w:w="2348" w:type="dxa"/>
            <w:vAlign w:val="center"/>
          </w:tcPr>
          <w:p w:rsidR="004C521A" w:rsidRPr="004C521A" w:rsidRDefault="004C521A" w:rsidP="00855DB0">
            <w:pPr>
              <w:spacing w:after="0"/>
              <w:jc w:val="left"/>
              <w:rPr>
                <w:lang w:val="en-US" w:eastAsia="en-US"/>
              </w:rPr>
            </w:pPr>
            <w:r w:rsidRPr="004C521A">
              <w:rPr>
                <w:lang w:eastAsia="en-US"/>
              </w:rPr>
              <w:t xml:space="preserve">174 - 230 </w:t>
            </w:r>
          </w:p>
        </w:tc>
        <w:tc>
          <w:tcPr>
            <w:tcW w:w="1531" w:type="dxa"/>
            <w:vAlign w:val="center"/>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r>
      <w:tr w:rsidR="004C521A" w:rsidTr="00FE7423">
        <w:tc>
          <w:tcPr>
            <w:tcW w:w="2348" w:type="dxa"/>
            <w:vAlign w:val="center"/>
          </w:tcPr>
          <w:p w:rsidR="004C521A" w:rsidRPr="004C521A" w:rsidRDefault="004C521A" w:rsidP="00855DB0">
            <w:pPr>
              <w:spacing w:after="0"/>
              <w:jc w:val="left"/>
              <w:rPr>
                <w:lang w:val="en-US" w:eastAsia="en-US"/>
              </w:rPr>
            </w:pPr>
            <w:r w:rsidRPr="004C521A">
              <w:rPr>
                <w:lang w:eastAsia="en-US"/>
              </w:rPr>
              <w:t xml:space="preserve">406.1 - 470 </w:t>
            </w:r>
          </w:p>
        </w:tc>
        <w:tc>
          <w:tcPr>
            <w:tcW w:w="1531" w:type="dxa"/>
            <w:vAlign w:val="center"/>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r>
      <w:tr w:rsidR="004C521A" w:rsidTr="00FE7423">
        <w:tc>
          <w:tcPr>
            <w:tcW w:w="2348" w:type="dxa"/>
            <w:vAlign w:val="center"/>
          </w:tcPr>
          <w:p w:rsidR="004C521A" w:rsidRPr="007F3C5A" w:rsidRDefault="00C12E63" w:rsidP="00855DB0">
            <w:pPr>
              <w:spacing w:after="0"/>
              <w:jc w:val="left"/>
              <w:rPr>
                <w:lang w:eastAsia="en-US"/>
              </w:rPr>
            </w:pPr>
            <w:r>
              <w:rPr>
                <w:lang w:eastAsia="en-US"/>
              </w:rPr>
              <w:t>470 - 790</w:t>
            </w:r>
            <w:r w:rsidR="004C521A">
              <w:rPr>
                <w:lang w:eastAsia="en-US"/>
              </w:rPr>
              <w:t xml:space="preserve"> </w:t>
            </w:r>
          </w:p>
        </w:tc>
        <w:tc>
          <w:tcPr>
            <w:tcW w:w="1531" w:type="dxa"/>
            <w:vAlign w:val="center"/>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r>
      <w:tr w:rsidR="004C521A" w:rsidTr="00FE7423">
        <w:tc>
          <w:tcPr>
            <w:tcW w:w="2348" w:type="dxa"/>
            <w:vAlign w:val="center"/>
          </w:tcPr>
          <w:p w:rsidR="004C521A" w:rsidRPr="007F3C5A" w:rsidRDefault="004C521A" w:rsidP="00086315">
            <w:pPr>
              <w:spacing w:after="0"/>
              <w:jc w:val="left"/>
              <w:rPr>
                <w:lang w:eastAsia="en-US"/>
              </w:rPr>
            </w:pPr>
            <w:r>
              <w:rPr>
                <w:lang w:eastAsia="en-US"/>
              </w:rPr>
              <w:t>Άλλη (παρακαλώ προσδιορίστε)</w:t>
            </w:r>
          </w:p>
        </w:tc>
        <w:tc>
          <w:tcPr>
            <w:tcW w:w="1531" w:type="dxa"/>
            <w:vAlign w:val="center"/>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c>
          <w:tcPr>
            <w:tcW w:w="1531" w:type="dxa"/>
          </w:tcPr>
          <w:p w:rsidR="004C521A" w:rsidRDefault="004C521A" w:rsidP="00086315">
            <w:pPr>
              <w:spacing w:before="120" w:after="120" w:line="240" w:lineRule="auto"/>
              <w:jc w:val="left"/>
              <w:rPr>
                <w:lang w:eastAsia="en-US"/>
              </w:rPr>
            </w:pPr>
          </w:p>
        </w:tc>
      </w:tr>
    </w:tbl>
    <w:p w:rsidR="00DB3D5A" w:rsidRDefault="00DB3D5A" w:rsidP="00071117">
      <w:pPr>
        <w:rPr>
          <w:lang w:eastAsia="en-US"/>
        </w:rPr>
      </w:pPr>
    </w:p>
    <w:p w:rsidR="00CD033D" w:rsidRPr="00CD033D" w:rsidRDefault="00F72EBF" w:rsidP="001C4E4B">
      <w:pPr>
        <w:pStyle w:val="1"/>
        <w:spacing w:before="240"/>
        <w:ind w:left="431" w:hanging="431"/>
        <w:rPr>
          <w:lang w:eastAsia="en-US"/>
        </w:rPr>
      </w:pPr>
      <w:r>
        <w:rPr>
          <w:lang w:eastAsia="en-US"/>
        </w:rPr>
        <w:lastRenderedPageBreak/>
        <w:t>Μεταφερόμενα</w:t>
      </w:r>
      <w:r w:rsidR="00CD033D">
        <w:rPr>
          <w:lang w:eastAsia="en-US"/>
        </w:rPr>
        <w:t xml:space="preserve"> </w:t>
      </w:r>
      <w:r w:rsidR="00CD033D">
        <w:rPr>
          <w:lang w:val="en-US" w:eastAsia="en-US"/>
        </w:rPr>
        <w:t>audio</w:t>
      </w:r>
      <w:r w:rsidR="00CD033D" w:rsidRPr="00CD033D">
        <w:rPr>
          <w:lang w:eastAsia="en-US"/>
        </w:rPr>
        <w:t xml:space="preserve"> </w:t>
      </w:r>
      <w:r w:rsidR="00CD033D">
        <w:rPr>
          <w:lang w:val="en-US" w:eastAsia="en-US"/>
        </w:rPr>
        <w:t>links</w:t>
      </w:r>
    </w:p>
    <w:p w:rsidR="00C12E63" w:rsidRPr="007F3C5A" w:rsidRDefault="00C12E63" w:rsidP="001C4E4B">
      <w:pPr>
        <w:pStyle w:val="2"/>
        <w:tabs>
          <w:tab w:val="clear" w:pos="0"/>
        </w:tabs>
        <w:spacing w:before="240"/>
        <w:ind w:left="454" w:hanging="454"/>
        <w:jc w:val="both"/>
        <w:rPr>
          <w:sz w:val="24"/>
          <w:szCs w:val="24"/>
          <w:lang w:eastAsia="en-US"/>
        </w:rPr>
      </w:pPr>
      <w:r w:rsidRPr="007F3C5A">
        <w:rPr>
          <w:sz w:val="24"/>
          <w:szCs w:val="24"/>
          <w:lang w:eastAsia="en-US"/>
        </w:rPr>
        <w:t xml:space="preserve">Ποιες από τις παρακάτω ζώνες </w:t>
      </w:r>
      <w:r>
        <w:rPr>
          <w:sz w:val="24"/>
          <w:szCs w:val="24"/>
          <w:lang w:eastAsia="en-US"/>
        </w:rPr>
        <w:t>ραδιο</w:t>
      </w:r>
      <w:r w:rsidRPr="007F3C5A">
        <w:rPr>
          <w:sz w:val="24"/>
          <w:szCs w:val="24"/>
          <w:lang w:eastAsia="en-US"/>
        </w:rPr>
        <w:t xml:space="preserve">συχνοτήτων </w:t>
      </w:r>
      <w:r>
        <w:rPr>
          <w:sz w:val="24"/>
          <w:szCs w:val="24"/>
          <w:lang w:eastAsia="en-US"/>
        </w:rPr>
        <w:t>είναι δυνατόν</w:t>
      </w:r>
      <w:r w:rsidRPr="007F3C5A">
        <w:rPr>
          <w:sz w:val="24"/>
          <w:szCs w:val="24"/>
          <w:lang w:eastAsia="en-US"/>
        </w:rPr>
        <w:t xml:space="preserve"> (δηλ. υπάρχει ο σχετικός εξοπλισμός, είναι τεχνικά εφικτό και παρέχεται η απαιτούμενη ποιότη</w:t>
      </w:r>
      <w:r>
        <w:rPr>
          <w:sz w:val="24"/>
          <w:szCs w:val="24"/>
          <w:lang w:eastAsia="en-US"/>
        </w:rPr>
        <w:t>τα της εφαρμογής) να χρησιμοποιηθούν</w:t>
      </w:r>
      <w:r w:rsidRPr="007F3C5A">
        <w:rPr>
          <w:sz w:val="24"/>
          <w:szCs w:val="24"/>
          <w:lang w:eastAsia="en-US"/>
        </w:rPr>
        <w:t xml:space="preserve"> για τις εφαρμογές αυτές;</w:t>
      </w:r>
    </w:p>
    <w:tbl>
      <w:tblPr>
        <w:tblStyle w:val="a4"/>
        <w:tblW w:w="0" w:type="auto"/>
        <w:tblLook w:val="04A0"/>
      </w:tblPr>
      <w:tblGrid>
        <w:gridCol w:w="4261"/>
        <w:gridCol w:w="4261"/>
      </w:tblGrid>
      <w:tr w:rsidR="00C12E63" w:rsidRPr="00377C82" w:rsidTr="00C12E63">
        <w:tc>
          <w:tcPr>
            <w:tcW w:w="4261" w:type="dxa"/>
            <w:shd w:val="clear" w:color="auto" w:fill="C6D9F1" w:themeFill="text2" w:themeFillTint="33"/>
            <w:vAlign w:val="center"/>
          </w:tcPr>
          <w:p w:rsidR="00C12E63" w:rsidRPr="007F3C5A" w:rsidRDefault="00C12E63" w:rsidP="00C12E63">
            <w:pPr>
              <w:spacing w:before="120" w:after="120" w:line="240" w:lineRule="auto"/>
              <w:jc w:val="left"/>
              <w:rPr>
                <w:b/>
                <w:lang w:val="en-US" w:eastAsia="en-US"/>
              </w:rPr>
            </w:pPr>
            <w:r w:rsidRPr="00377C82">
              <w:rPr>
                <w:b/>
                <w:lang w:eastAsia="en-US"/>
              </w:rPr>
              <w:t xml:space="preserve">Ζώνη </w:t>
            </w:r>
            <w:r w:rsidR="00963AA1">
              <w:rPr>
                <w:b/>
                <w:lang w:eastAsia="en-US"/>
              </w:rPr>
              <w:t>ρ</w:t>
            </w:r>
            <w:r>
              <w:rPr>
                <w:b/>
                <w:lang w:eastAsia="en-US"/>
              </w:rPr>
              <w:t>αδιοσ</w:t>
            </w:r>
            <w:r w:rsidRPr="00377C82">
              <w:rPr>
                <w:b/>
                <w:lang w:eastAsia="en-US"/>
              </w:rPr>
              <w:t>υχνοτήτων</w:t>
            </w:r>
            <w:r>
              <w:rPr>
                <w:b/>
                <w:lang w:val="en-US" w:eastAsia="en-US"/>
              </w:rPr>
              <w:t xml:space="preserve"> (MHz)</w:t>
            </w:r>
          </w:p>
        </w:tc>
        <w:tc>
          <w:tcPr>
            <w:tcW w:w="4261" w:type="dxa"/>
            <w:shd w:val="clear" w:color="auto" w:fill="C6D9F1" w:themeFill="text2" w:themeFillTint="33"/>
            <w:vAlign w:val="center"/>
          </w:tcPr>
          <w:p w:rsidR="00C12E63" w:rsidRPr="00377C82" w:rsidRDefault="00963AA1" w:rsidP="00C12E63">
            <w:pPr>
              <w:spacing w:before="120" w:after="120" w:line="240" w:lineRule="auto"/>
              <w:jc w:val="left"/>
              <w:rPr>
                <w:b/>
                <w:lang w:eastAsia="en-US"/>
              </w:rPr>
            </w:pPr>
            <w:r>
              <w:rPr>
                <w:b/>
                <w:lang w:eastAsia="en-US"/>
              </w:rPr>
              <w:t>Καταλληλότητα χ</w:t>
            </w:r>
            <w:r w:rsidR="004A125F">
              <w:rPr>
                <w:b/>
                <w:lang w:eastAsia="en-US"/>
              </w:rPr>
              <w:t>ρήσης</w:t>
            </w:r>
            <w:r w:rsidR="004A125F" w:rsidRPr="00377C82">
              <w:rPr>
                <w:b/>
                <w:lang w:eastAsia="en-US"/>
              </w:rPr>
              <w:t xml:space="preserve"> (Ναι/</w:t>
            </w:r>
            <w:proofErr w:type="spellStart"/>
            <w:r w:rsidR="004A125F" w:rsidRPr="00377C82">
              <w:rPr>
                <w:b/>
                <w:lang w:eastAsia="en-US"/>
              </w:rPr>
              <w:t>Όχι</w:t>
            </w:r>
            <w:proofErr w:type="spellEnd"/>
            <w:r w:rsidR="004A125F" w:rsidRPr="00377C82">
              <w:rPr>
                <w:b/>
                <w:lang w:eastAsia="en-US"/>
              </w:rPr>
              <w:t>)</w:t>
            </w:r>
          </w:p>
        </w:tc>
      </w:tr>
      <w:tr w:rsidR="00C12E63" w:rsidTr="00C12E63">
        <w:tc>
          <w:tcPr>
            <w:tcW w:w="4261" w:type="dxa"/>
            <w:vAlign w:val="center"/>
          </w:tcPr>
          <w:p w:rsidR="00C12E63" w:rsidRPr="007F3C5A" w:rsidRDefault="00C12E63" w:rsidP="00855DB0">
            <w:pPr>
              <w:spacing w:after="0"/>
              <w:jc w:val="left"/>
              <w:rPr>
                <w:lang w:eastAsia="en-US"/>
              </w:rPr>
            </w:pPr>
            <w:r w:rsidRPr="004C521A">
              <w:rPr>
                <w:lang w:eastAsia="en-US"/>
              </w:rPr>
              <w:t xml:space="preserve">406.1 - 470 </w:t>
            </w:r>
          </w:p>
        </w:tc>
        <w:tc>
          <w:tcPr>
            <w:tcW w:w="4261" w:type="dxa"/>
            <w:vAlign w:val="center"/>
          </w:tcPr>
          <w:p w:rsidR="00C12E63" w:rsidRDefault="00C12E63" w:rsidP="00C12E63">
            <w:pPr>
              <w:spacing w:before="120" w:after="120" w:line="240" w:lineRule="auto"/>
              <w:jc w:val="left"/>
              <w:rPr>
                <w:lang w:eastAsia="en-US"/>
              </w:rPr>
            </w:pPr>
          </w:p>
        </w:tc>
      </w:tr>
      <w:tr w:rsidR="00C12E63" w:rsidTr="00C12E63">
        <w:tc>
          <w:tcPr>
            <w:tcW w:w="4261" w:type="dxa"/>
            <w:vAlign w:val="center"/>
          </w:tcPr>
          <w:p w:rsidR="00C12E63" w:rsidRPr="007F3C5A" w:rsidRDefault="00C12E63" w:rsidP="00C12E63">
            <w:pPr>
              <w:spacing w:after="0"/>
              <w:jc w:val="left"/>
              <w:rPr>
                <w:lang w:eastAsia="en-US"/>
              </w:rPr>
            </w:pPr>
            <w:r>
              <w:rPr>
                <w:lang w:eastAsia="en-US"/>
              </w:rPr>
              <w:t>Άλλη (παρακαλώ προσδιορίστε)</w:t>
            </w:r>
          </w:p>
        </w:tc>
        <w:tc>
          <w:tcPr>
            <w:tcW w:w="4261" w:type="dxa"/>
            <w:vAlign w:val="center"/>
          </w:tcPr>
          <w:p w:rsidR="00C12E63" w:rsidRDefault="00C12E63" w:rsidP="00C12E63">
            <w:pPr>
              <w:spacing w:before="120" w:after="120" w:line="240" w:lineRule="auto"/>
              <w:jc w:val="left"/>
              <w:rPr>
                <w:lang w:eastAsia="en-US"/>
              </w:rPr>
            </w:pPr>
          </w:p>
        </w:tc>
      </w:tr>
    </w:tbl>
    <w:p w:rsidR="00C12E63" w:rsidRPr="007F3C5A" w:rsidRDefault="00C12E63" w:rsidP="001C4E4B">
      <w:pPr>
        <w:pStyle w:val="2"/>
        <w:tabs>
          <w:tab w:val="clear" w:pos="0"/>
        </w:tabs>
        <w:spacing w:before="240"/>
        <w:ind w:left="454" w:hanging="454"/>
        <w:jc w:val="both"/>
        <w:rPr>
          <w:sz w:val="24"/>
          <w:szCs w:val="24"/>
          <w:lang w:eastAsia="en-US"/>
        </w:rPr>
      </w:pPr>
      <w:r w:rsidRPr="007F3C5A">
        <w:rPr>
          <w:sz w:val="24"/>
          <w:szCs w:val="24"/>
          <w:lang w:eastAsia="en-US"/>
        </w:rPr>
        <w:t>Ποιό είναι το μέσο αναμενόμενο πλήθος ραδιοσυχνοτήτων ταυτόχρονης λειτουργίας για τις εφαρμογές αυτές</w:t>
      </w:r>
      <w:r w:rsidR="00572F4C" w:rsidRPr="00572F4C">
        <w:rPr>
          <w:sz w:val="24"/>
          <w:szCs w:val="24"/>
          <w:lang w:eastAsia="en-US"/>
        </w:rPr>
        <w:t xml:space="preserve"> </w:t>
      </w:r>
      <w:r w:rsidR="00572F4C">
        <w:rPr>
          <w:sz w:val="24"/>
          <w:szCs w:val="24"/>
          <w:lang w:eastAsia="en-US"/>
        </w:rPr>
        <w:t>για τις ανάγκες του οργανισμού σας</w:t>
      </w:r>
      <w:r w:rsidRPr="007F3C5A">
        <w:rPr>
          <w:sz w:val="24"/>
          <w:szCs w:val="24"/>
          <w:lang w:eastAsia="en-US"/>
        </w:rPr>
        <w:t>; Παρακαλούμε όπως δώσετε σχετικές τιμές για τη φυσιολογική καθημερινή λειτουργία του οργανισμού σας καθώς και τη μέγιστη πιθανή αναμενόμενη (πχ κατά τη διάρκεια κάλυψης ειδικών γεγονότων).</w:t>
      </w:r>
    </w:p>
    <w:tbl>
      <w:tblPr>
        <w:tblStyle w:val="a4"/>
        <w:tblW w:w="0" w:type="auto"/>
        <w:tblLook w:val="04A0"/>
      </w:tblPr>
      <w:tblGrid>
        <w:gridCol w:w="3061"/>
        <w:gridCol w:w="2932"/>
        <w:gridCol w:w="2529"/>
      </w:tblGrid>
      <w:tr w:rsidR="00BF36D3" w:rsidRPr="00377C82" w:rsidTr="00C12E63">
        <w:tc>
          <w:tcPr>
            <w:tcW w:w="3061" w:type="dxa"/>
            <w:shd w:val="clear" w:color="auto" w:fill="C6D9F1" w:themeFill="text2" w:themeFillTint="33"/>
            <w:vAlign w:val="center"/>
          </w:tcPr>
          <w:p w:rsidR="00BF36D3" w:rsidRPr="00377C82" w:rsidRDefault="00BF36D3" w:rsidP="00C12E63">
            <w:pPr>
              <w:spacing w:before="120" w:after="120" w:line="240" w:lineRule="auto"/>
              <w:jc w:val="left"/>
              <w:rPr>
                <w:b/>
                <w:lang w:eastAsia="en-US"/>
              </w:rPr>
            </w:pPr>
            <w:r w:rsidRPr="00377C82">
              <w:rPr>
                <w:b/>
                <w:lang w:eastAsia="en-US"/>
              </w:rPr>
              <w:t xml:space="preserve">Ζώνη </w:t>
            </w:r>
            <w:r w:rsidR="00963AA1">
              <w:rPr>
                <w:b/>
                <w:lang w:eastAsia="en-US"/>
              </w:rPr>
              <w:t>ρ</w:t>
            </w:r>
            <w:r>
              <w:rPr>
                <w:b/>
                <w:lang w:eastAsia="en-US"/>
              </w:rPr>
              <w:t>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BF36D3" w:rsidRPr="00377C82" w:rsidRDefault="00BF36D3" w:rsidP="00790EF9">
            <w:pPr>
              <w:spacing w:before="120" w:after="120" w:line="240" w:lineRule="auto"/>
              <w:jc w:val="left"/>
              <w:rPr>
                <w:b/>
                <w:lang w:eastAsia="en-US"/>
              </w:rPr>
            </w:pPr>
            <w:r>
              <w:rPr>
                <w:b/>
                <w:lang w:eastAsia="en-US"/>
              </w:rPr>
              <w:t>Πλή</w:t>
            </w:r>
            <w:r w:rsidR="00963AA1">
              <w:rPr>
                <w:b/>
                <w:lang w:eastAsia="en-US"/>
              </w:rPr>
              <w:t>θος διαύλων - Συνήθεις α</w:t>
            </w:r>
            <w:r>
              <w:rPr>
                <w:b/>
                <w:lang w:eastAsia="en-US"/>
              </w:rPr>
              <w:t>παιτήσεις</w:t>
            </w:r>
          </w:p>
        </w:tc>
        <w:tc>
          <w:tcPr>
            <w:tcW w:w="2529" w:type="dxa"/>
            <w:shd w:val="clear" w:color="auto" w:fill="C6D9F1" w:themeFill="text2" w:themeFillTint="33"/>
          </w:tcPr>
          <w:p w:rsidR="00BF36D3" w:rsidRPr="00377C82" w:rsidRDefault="00963AA1" w:rsidP="00790EF9">
            <w:pPr>
              <w:spacing w:before="120" w:after="120" w:line="240" w:lineRule="auto"/>
              <w:jc w:val="left"/>
              <w:rPr>
                <w:b/>
                <w:lang w:eastAsia="en-US"/>
              </w:rPr>
            </w:pPr>
            <w:r>
              <w:rPr>
                <w:b/>
                <w:lang w:eastAsia="en-US"/>
              </w:rPr>
              <w:t>Πλήθος διαύλων - Μέγιστες α</w:t>
            </w:r>
            <w:r w:rsidR="00BF36D3">
              <w:rPr>
                <w:b/>
                <w:lang w:eastAsia="en-US"/>
              </w:rPr>
              <w:t>παιτήσεις</w:t>
            </w:r>
          </w:p>
        </w:tc>
      </w:tr>
      <w:tr w:rsidR="00C12E63" w:rsidTr="00C12E63">
        <w:tc>
          <w:tcPr>
            <w:tcW w:w="3061" w:type="dxa"/>
            <w:vAlign w:val="center"/>
          </w:tcPr>
          <w:p w:rsidR="00C12E63" w:rsidRPr="007F3C5A" w:rsidRDefault="009E045A" w:rsidP="00855DB0">
            <w:pPr>
              <w:spacing w:after="0"/>
              <w:jc w:val="left"/>
              <w:rPr>
                <w:lang w:eastAsia="en-US"/>
              </w:rPr>
            </w:pPr>
            <w:r w:rsidRPr="004C521A">
              <w:rPr>
                <w:lang w:eastAsia="en-US"/>
              </w:rPr>
              <w:t xml:space="preserve">406.1 - 470 </w:t>
            </w:r>
          </w:p>
        </w:tc>
        <w:tc>
          <w:tcPr>
            <w:tcW w:w="2932" w:type="dxa"/>
            <w:vAlign w:val="center"/>
          </w:tcPr>
          <w:p w:rsidR="00C12E63" w:rsidRDefault="00C12E63" w:rsidP="00C12E63">
            <w:pPr>
              <w:spacing w:before="120" w:after="120" w:line="240" w:lineRule="auto"/>
              <w:jc w:val="left"/>
              <w:rPr>
                <w:lang w:eastAsia="en-US"/>
              </w:rPr>
            </w:pPr>
          </w:p>
        </w:tc>
        <w:tc>
          <w:tcPr>
            <w:tcW w:w="2529" w:type="dxa"/>
          </w:tcPr>
          <w:p w:rsidR="00C12E63" w:rsidRDefault="00C12E63" w:rsidP="00C12E63">
            <w:pPr>
              <w:spacing w:before="120" w:after="120" w:line="240" w:lineRule="auto"/>
              <w:jc w:val="left"/>
              <w:rPr>
                <w:lang w:eastAsia="en-US"/>
              </w:rPr>
            </w:pPr>
          </w:p>
        </w:tc>
      </w:tr>
      <w:tr w:rsidR="00C12E63" w:rsidTr="00C12E63">
        <w:tc>
          <w:tcPr>
            <w:tcW w:w="3061" w:type="dxa"/>
            <w:vAlign w:val="center"/>
          </w:tcPr>
          <w:p w:rsidR="00C12E63" w:rsidRPr="007F3C5A" w:rsidRDefault="00C12E63" w:rsidP="00C12E63">
            <w:pPr>
              <w:spacing w:after="0"/>
              <w:jc w:val="left"/>
              <w:rPr>
                <w:lang w:eastAsia="en-US"/>
              </w:rPr>
            </w:pPr>
            <w:r>
              <w:rPr>
                <w:lang w:eastAsia="en-US"/>
              </w:rPr>
              <w:t>Άλλη (παρακαλώ προσδιορίστε)</w:t>
            </w:r>
          </w:p>
        </w:tc>
        <w:tc>
          <w:tcPr>
            <w:tcW w:w="2932" w:type="dxa"/>
            <w:vAlign w:val="center"/>
          </w:tcPr>
          <w:p w:rsidR="00C12E63" w:rsidRDefault="00C12E63" w:rsidP="00C12E63">
            <w:pPr>
              <w:spacing w:before="120" w:after="120" w:line="240" w:lineRule="auto"/>
              <w:jc w:val="left"/>
              <w:rPr>
                <w:lang w:eastAsia="en-US"/>
              </w:rPr>
            </w:pPr>
          </w:p>
        </w:tc>
        <w:tc>
          <w:tcPr>
            <w:tcW w:w="2529" w:type="dxa"/>
          </w:tcPr>
          <w:p w:rsidR="00C12E63" w:rsidRDefault="00C12E63" w:rsidP="00C12E63">
            <w:pPr>
              <w:spacing w:before="120" w:after="120" w:line="240" w:lineRule="auto"/>
              <w:jc w:val="left"/>
              <w:rPr>
                <w:lang w:eastAsia="en-US"/>
              </w:rPr>
            </w:pPr>
          </w:p>
        </w:tc>
      </w:tr>
    </w:tbl>
    <w:p w:rsidR="00C12E63" w:rsidRPr="005652B6" w:rsidRDefault="005652B6" w:rsidP="005652B6">
      <w:pPr>
        <w:pStyle w:val="2"/>
        <w:tabs>
          <w:tab w:val="clear" w:pos="0"/>
        </w:tabs>
        <w:spacing w:before="240" w:after="0"/>
        <w:ind w:left="454" w:hanging="454"/>
        <w:jc w:val="both"/>
        <w:rPr>
          <w:sz w:val="24"/>
          <w:szCs w:val="24"/>
          <w:lang w:eastAsia="en-US"/>
        </w:rPr>
      </w:pPr>
      <w:r w:rsidRPr="007F3C5A">
        <w:rPr>
          <w:sz w:val="24"/>
          <w:szCs w:val="24"/>
          <w:lang w:eastAsia="en-US"/>
        </w:rPr>
        <w:t xml:space="preserve">Έχετε κάποια εκτίμηση για το συνολικό πλήθος των χρησιμοποιούμενων συχνοτήτων για τις εφαρμογές αυτές από </w:t>
      </w:r>
      <w:r>
        <w:rPr>
          <w:sz w:val="24"/>
          <w:szCs w:val="24"/>
          <w:lang w:eastAsia="en-US"/>
        </w:rPr>
        <w:t xml:space="preserve">διαφορετικούς χρήστες </w:t>
      </w:r>
      <w:r>
        <w:rPr>
          <w:sz w:val="24"/>
          <w:szCs w:val="24"/>
          <w:lang w:val="en-US" w:eastAsia="en-US"/>
        </w:rPr>
        <w:t>PMSE</w:t>
      </w:r>
      <w:r w:rsidRPr="007F3C5A">
        <w:rPr>
          <w:sz w:val="24"/>
          <w:szCs w:val="24"/>
          <w:lang w:eastAsia="en-US"/>
        </w:rPr>
        <w:t xml:space="preserve"> </w:t>
      </w:r>
      <w:r>
        <w:rPr>
          <w:sz w:val="24"/>
          <w:szCs w:val="24"/>
          <w:lang w:eastAsia="en-US"/>
        </w:rPr>
        <w:t xml:space="preserve">που συνυπάρχουν </w:t>
      </w:r>
      <w:r w:rsidRPr="007F3C5A">
        <w:rPr>
          <w:sz w:val="24"/>
          <w:szCs w:val="24"/>
          <w:lang w:eastAsia="en-US"/>
        </w:rPr>
        <w:t>σε ένα συγκεκριμένο χώρο ή τοποθεσία</w:t>
      </w:r>
      <w:r>
        <w:rPr>
          <w:sz w:val="24"/>
          <w:szCs w:val="24"/>
          <w:lang w:eastAsia="en-US"/>
        </w:rPr>
        <w:t xml:space="preserve"> (</w:t>
      </w:r>
      <w:r w:rsidRPr="007E404F">
        <w:rPr>
          <w:sz w:val="24"/>
          <w:szCs w:val="24"/>
          <w:lang w:eastAsia="en-US"/>
        </w:rPr>
        <w:t>σε αθλητικές εγκαταστάσεις, θέατρα, συναυλίες κλπ</w:t>
      </w:r>
      <w:r>
        <w:rPr>
          <w:sz w:val="24"/>
          <w:szCs w:val="24"/>
          <w:lang w:eastAsia="en-US"/>
        </w:rPr>
        <w:t>)</w:t>
      </w:r>
      <w:r w:rsidRPr="005652B6">
        <w:rPr>
          <w:sz w:val="24"/>
          <w:szCs w:val="24"/>
          <w:lang w:eastAsia="en-US"/>
        </w:rPr>
        <w:t>;</w:t>
      </w:r>
      <w:r w:rsidRPr="007F3C5A">
        <w:rPr>
          <w:sz w:val="24"/>
          <w:szCs w:val="24"/>
          <w:lang w:eastAsia="en-US"/>
        </w:rPr>
        <w:t xml:space="preserve"> </w:t>
      </w:r>
      <w:r>
        <w:rPr>
          <w:sz w:val="24"/>
          <w:szCs w:val="24"/>
          <w:lang w:val="en-US" w:eastAsia="en-US"/>
        </w:rPr>
        <w:t>A</w:t>
      </w:r>
      <w:r w:rsidRPr="007F3C5A">
        <w:rPr>
          <w:sz w:val="24"/>
          <w:szCs w:val="24"/>
          <w:lang w:eastAsia="en-US"/>
        </w:rPr>
        <w:t>ν όχι πα</w:t>
      </w:r>
      <w:r>
        <w:rPr>
          <w:sz w:val="24"/>
          <w:szCs w:val="24"/>
          <w:lang w:eastAsia="en-US"/>
        </w:rPr>
        <w:t>ρακαλούμε συμπληρώστε «άγνωστο»</w:t>
      </w:r>
      <w:r w:rsidRPr="00463D1F">
        <w:rPr>
          <w:sz w:val="24"/>
          <w:szCs w:val="24"/>
          <w:lang w:eastAsia="en-US"/>
        </w:rPr>
        <w:t>.</w:t>
      </w:r>
    </w:p>
    <w:tbl>
      <w:tblPr>
        <w:tblStyle w:val="a4"/>
        <w:tblW w:w="0" w:type="auto"/>
        <w:tblLook w:val="04A0"/>
      </w:tblPr>
      <w:tblGrid>
        <w:gridCol w:w="3061"/>
        <w:gridCol w:w="2932"/>
        <w:gridCol w:w="2529"/>
      </w:tblGrid>
      <w:tr w:rsidR="005652B6" w:rsidRPr="00377C82" w:rsidTr="00A026D6">
        <w:tc>
          <w:tcPr>
            <w:tcW w:w="3061" w:type="dxa"/>
            <w:shd w:val="clear" w:color="auto" w:fill="C6D9F1" w:themeFill="text2" w:themeFillTint="33"/>
            <w:vAlign w:val="center"/>
          </w:tcPr>
          <w:p w:rsidR="005652B6" w:rsidRPr="00377C82" w:rsidRDefault="005652B6" w:rsidP="00C12E63">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Συνήθεις απαιτήσεις</w:t>
            </w:r>
          </w:p>
        </w:tc>
        <w:tc>
          <w:tcPr>
            <w:tcW w:w="2529"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Μέγιστες απαιτήσεις</w:t>
            </w:r>
          </w:p>
        </w:tc>
      </w:tr>
      <w:tr w:rsidR="00C12E63" w:rsidTr="00C12E63">
        <w:tc>
          <w:tcPr>
            <w:tcW w:w="3061" w:type="dxa"/>
            <w:vAlign w:val="center"/>
          </w:tcPr>
          <w:p w:rsidR="00C12E63" w:rsidRPr="007F3C5A" w:rsidRDefault="009E045A" w:rsidP="00855DB0">
            <w:pPr>
              <w:spacing w:after="0"/>
              <w:jc w:val="left"/>
              <w:rPr>
                <w:lang w:eastAsia="en-US"/>
              </w:rPr>
            </w:pPr>
            <w:r w:rsidRPr="004C521A">
              <w:rPr>
                <w:lang w:eastAsia="en-US"/>
              </w:rPr>
              <w:t xml:space="preserve">406.1 - 470 </w:t>
            </w:r>
          </w:p>
        </w:tc>
        <w:tc>
          <w:tcPr>
            <w:tcW w:w="2932" w:type="dxa"/>
            <w:vAlign w:val="center"/>
          </w:tcPr>
          <w:p w:rsidR="00C12E63" w:rsidRDefault="00C12E63" w:rsidP="00C12E63">
            <w:pPr>
              <w:spacing w:before="120" w:after="120" w:line="240" w:lineRule="auto"/>
              <w:jc w:val="left"/>
              <w:rPr>
                <w:lang w:eastAsia="en-US"/>
              </w:rPr>
            </w:pPr>
          </w:p>
        </w:tc>
        <w:tc>
          <w:tcPr>
            <w:tcW w:w="2529" w:type="dxa"/>
          </w:tcPr>
          <w:p w:rsidR="00C12E63" w:rsidRDefault="00C12E63" w:rsidP="00C12E63">
            <w:pPr>
              <w:spacing w:before="120" w:after="120" w:line="240" w:lineRule="auto"/>
              <w:jc w:val="left"/>
              <w:rPr>
                <w:lang w:eastAsia="en-US"/>
              </w:rPr>
            </w:pPr>
          </w:p>
        </w:tc>
      </w:tr>
      <w:tr w:rsidR="00C12E63" w:rsidTr="00C12E63">
        <w:trPr>
          <w:trHeight w:val="70"/>
        </w:trPr>
        <w:tc>
          <w:tcPr>
            <w:tcW w:w="3061" w:type="dxa"/>
            <w:vAlign w:val="center"/>
          </w:tcPr>
          <w:p w:rsidR="00C12E63" w:rsidRPr="007F3C5A" w:rsidRDefault="00C12E63" w:rsidP="00C12E63">
            <w:pPr>
              <w:spacing w:after="0"/>
              <w:jc w:val="left"/>
              <w:rPr>
                <w:lang w:eastAsia="en-US"/>
              </w:rPr>
            </w:pPr>
            <w:r>
              <w:rPr>
                <w:lang w:eastAsia="en-US"/>
              </w:rPr>
              <w:t>Άλλη (παρακαλώ προσδιορίστε)</w:t>
            </w:r>
          </w:p>
        </w:tc>
        <w:tc>
          <w:tcPr>
            <w:tcW w:w="2932" w:type="dxa"/>
            <w:vAlign w:val="center"/>
          </w:tcPr>
          <w:p w:rsidR="00C12E63" w:rsidRDefault="00C12E63" w:rsidP="00C12E63">
            <w:pPr>
              <w:spacing w:before="120" w:after="120" w:line="240" w:lineRule="auto"/>
              <w:jc w:val="left"/>
              <w:rPr>
                <w:lang w:eastAsia="en-US"/>
              </w:rPr>
            </w:pPr>
          </w:p>
        </w:tc>
        <w:tc>
          <w:tcPr>
            <w:tcW w:w="2529" w:type="dxa"/>
          </w:tcPr>
          <w:p w:rsidR="00C12E63" w:rsidRDefault="00C12E63" w:rsidP="00C12E63">
            <w:pPr>
              <w:spacing w:before="120" w:after="120" w:line="240" w:lineRule="auto"/>
              <w:jc w:val="left"/>
              <w:rPr>
                <w:lang w:eastAsia="en-US"/>
              </w:rPr>
            </w:pPr>
          </w:p>
        </w:tc>
      </w:tr>
    </w:tbl>
    <w:p w:rsidR="00C12E63" w:rsidRPr="007F3C5A" w:rsidRDefault="00C12E63" w:rsidP="001C4E4B">
      <w:pPr>
        <w:pStyle w:val="2"/>
        <w:tabs>
          <w:tab w:val="clear" w:pos="0"/>
        </w:tabs>
        <w:spacing w:before="240"/>
        <w:ind w:left="454" w:hanging="454"/>
        <w:jc w:val="both"/>
        <w:rPr>
          <w:sz w:val="24"/>
          <w:szCs w:val="24"/>
          <w:lang w:eastAsia="en-US"/>
        </w:rPr>
      </w:pPr>
      <w:r w:rsidRPr="007F3C5A">
        <w:rPr>
          <w:sz w:val="24"/>
          <w:szCs w:val="24"/>
          <w:lang w:eastAsia="en-US"/>
        </w:rPr>
        <w:lastRenderedPageBreak/>
        <w:t>Αναμένετε αύξηση των αναγκών σε ραδιοσυχνότητες για τις εφαρμογές αυτές στο μέλλον; Μπορείτε να δώσετε κάποιο ποσοστό;</w:t>
      </w:r>
    </w:p>
    <w:tbl>
      <w:tblPr>
        <w:tblStyle w:val="a4"/>
        <w:tblW w:w="0" w:type="auto"/>
        <w:tblLook w:val="04A0"/>
      </w:tblPr>
      <w:tblGrid>
        <w:gridCol w:w="3061"/>
        <w:gridCol w:w="2932"/>
        <w:gridCol w:w="2529"/>
      </w:tblGrid>
      <w:tr w:rsidR="005652B6" w:rsidRPr="00377C82" w:rsidTr="00086A3C">
        <w:tc>
          <w:tcPr>
            <w:tcW w:w="3061" w:type="dxa"/>
            <w:vMerge w:val="restart"/>
            <w:shd w:val="clear" w:color="auto" w:fill="C6D9F1" w:themeFill="text2" w:themeFillTint="33"/>
            <w:vAlign w:val="center"/>
          </w:tcPr>
          <w:p w:rsidR="005652B6" w:rsidRPr="00377C82" w:rsidRDefault="005652B6" w:rsidP="005652B6">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5461" w:type="dxa"/>
            <w:gridSpan w:val="2"/>
            <w:shd w:val="clear" w:color="auto" w:fill="C6D9F1" w:themeFill="text2" w:themeFillTint="33"/>
            <w:vAlign w:val="center"/>
          </w:tcPr>
          <w:p w:rsidR="005652B6" w:rsidRDefault="005652B6" w:rsidP="00FE7423">
            <w:pPr>
              <w:spacing w:before="120" w:after="120" w:line="240" w:lineRule="auto"/>
              <w:jc w:val="left"/>
              <w:rPr>
                <w:b/>
                <w:lang w:eastAsia="en-US"/>
              </w:rPr>
            </w:pPr>
            <w:r>
              <w:rPr>
                <w:b/>
                <w:lang w:eastAsia="en-US"/>
              </w:rPr>
              <w:t>Εκτίμηση ποσοστού αύξησης (%)</w:t>
            </w:r>
          </w:p>
        </w:tc>
      </w:tr>
      <w:tr w:rsidR="005652B6" w:rsidRPr="00377C82" w:rsidTr="00A026D6">
        <w:tc>
          <w:tcPr>
            <w:tcW w:w="3061" w:type="dxa"/>
            <w:vMerge/>
            <w:shd w:val="clear" w:color="auto" w:fill="C6D9F1" w:themeFill="text2" w:themeFillTint="33"/>
            <w:vAlign w:val="center"/>
          </w:tcPr>
          <w:p w:rsidR="005652B6" w:rsidRPr="00377C82" w:rsidRDefault="005652B6" w:rsidP="00C12E63">
            <w:pPr>
              <w:spacing w:before="120" w:after="120" w:line="240" w:lineRule="auto"/>
              <w:jc w:val="left"/>
              <w:rPr>
                <w:b/>
                <w:lang w:eastAsia="en-US"/>
              </w:rPr>
            </w:pPr>
          </w:p>
        </w:tc>
        <w:tc>
          <w:tcPr>
            <w:tcW w:w="2932" w:type="dxa"/>
            <w:shd w:val="clear" w:color="auto" w:fill="C6D9F1" w:themeFill="text2" w:themeFillTint="33"/>
            <w:vAlign w:val="center"/>
          </w:tcPr>
          <w:p w:rsidR="005652B6" w:rsidRPr="00377C82" w:rsidRDefault="005652B6" w:rsidP="00FE7423">
            <w:pPr>
              <w:spacing w:before="120" w:after="120" w:line="240" w:lineRule="auto"/>
              <w:jc w:val="left"/>
              <w:rPr>
                <w:b/>
                <w:lang w:eastAsia="en-US"/>
              </w:rPr>
            </w:pPr>
            <w:r>
              <w:rPr>
                <w:b/>
                <w:lang w:eastAsia="en-US"/>
              </w:rPr>
              <w:t>Συνήθεις απαιτήσεις</w:t>
            </w:r>
          </w:p>
        </w:tc>
        <w:tc>
          <w:tcPr>
            <w:tcW w:w="2529" w:type="dxa"/>
            <w:shd w:val="clear" w:color="auto" w:fill="C6D9F1" w:themeFill="text2" w:themeFillTint="33"/>
            <w:vAlign w:val="center"/>
          </w:tcPr>
          <w:p w:rsidR="005652B6" w:rsidRPr="00377C82" w:rsidRDefault="005652B6" w:rsidP="00FE7423">
            <w:pPr>
              <w:spacing w:before="120" w:after="120" w:line="240" w:lineRule="auto"/>
              <w:jc w:val="left"/>
              <w:rPr>
                <w:b/>
                <w:lang w:eastAsia="en-US"/>
              </w:rPr>
            </w:pPr>
            <w:r>
              <w:rPr>
                <w:b/>
                <w:lang w:eastAsia="en-US"/>
              </w:rPr>
              <w:t>Μέγιστες απαιτήσεις</w:t>
            </w:r>
          </w:p>
        </w:tc>
      </w:tr>
      <w:tr w:rsidR="00C12E63" w:rsidTr="00C12E63">
        <w:tc>
          <w:tcPr>
            <w:tcW w:w="3061" w:type="dxa"/>
            <w:vAlign w:val="center"/>
          </w:tcPr>
          <w:p w:rsidR="00C12E63" w:rsidRPr="007F3C5A" w:rsidRDefault="009E045A" w:rsidP="00855DB0">
            <w:pPr>
              <w:spacing w:after="0"/>
              <w:jc w:val="left"/>
              <w:rPr>
                <w:lang w:eastAsia="en-US"/>
              </w:rPr>
            </w:pPr>
            <w:r w:rsidRPr="004C521A">
              <w:rPr>
                <w:lang w:eastAsia="en-US"/>
              </w:rPr>
              <w:t xml:space="preserve">406.1 - 470 </w:t>
            </w:r>
          </w:p>
        </w:tc>
        <w:tc>
          <w:tcPr>
            <w:tcW w:w="2932" w:type="dxa"/>
            <w:vAlign w:val="center"/>
          </w:tcPr>
          <w:p w:rsidR="00C12E63" w:rsidRDefault="00C12E63" w:rsidP="00C12E63">
            <w:pPr>
              <w:spacing w:before="120" w:after="120" w:line="240" w:lineRule="auto"/>
              <w:jc w:val="left"/>
              <w:rPr>
                <w:lang w:eastAsia="en-US"/>
              </w:rPr>
            </w:pPr>
          </w:p>
        </w:tc>
        <w:tc>
          <w:tcPr>
            <w:tcW w:w="2529" w:type="dxa"/>
          </w:tcPr>
          <w:p w:rsidR="00C12E63" w:rsidRDefault="00C12E63" w:rsidP="00C12E63">
            <w:pPr>
              <w:spacing w:before="120" w:after="120" w:line="240" w:lineRule="auto"/>
              <w:jc w:val="left"/>
              <w:rPr>
                <w:lang w:eastAsia="en-US"/>
              </w:rPr>
            </w:pPr>
          </w:p>
        </w:tc>
      </w:tr>
      <w:tr w:rsidR="00C12E63" w:rsidTr="00C12E63">
        <w:tc>
          <w:tcPr>
            <w:tcW w:w="3061" w:type="dxa"/>
            <w:vAlign w:val="center"/>
          </w:tcPr>
          <w:p w:rsidR="00C12E63" w:rsidRPr="007F3C5A" w:rsidRDefault="00C12E63" w:rsidP="00C12E63">
            <w:pPr>
              <w:spacing w:after="0"/>
              <w:jc w:val="left"/>
              <w:rPr>
                <w:lang w:eastAsia="en-US"/>
              </w:rPr>
            </w:pPr>
            <w:r>
              <w:rPr>
                <w:lang w:eastAsia="en-US"/>
              </w:rPr>
              <w:t>Άλλη (παρακαλώ προσδιορίστε)</w:t>
            </w:r>
          </w:p>
        </w:tc>
        <w:tc>
          <w:tcPr>
            <w:tcW w:w="2932" w:type="dxa"/>
            <w:vAlign w:val="center"/>
          </w:tcPr>
          <w:p w:rsidR="00C12E63" w:rsidRDefault="00C12E63" w:rsidP="00C12E63">
            <w:pPr>
              <w:spacing w:before="120" w:after="120" w:line="240" w:lineRule="auto"/>
              <w:jc w:val="left"/>
              <w:rPr>
                <w:lang w:eastAsia="en-US"/>
              </w:rPr>
            </w:pPr>
          </w:p>
        </w:tc>
        <w:tc>
          <w:tcPr>
            <w:tcW w:w="2529" w:type="dxa"/>
          </w:tcPr>
          <w:p w:rsidR="00C12E63" w:rsidRDefault="00C12E63" w:rsidP="00C12E63">
            <w:pPr>
              <w:spacing w:before="120" w:after="120" w:line="240" w:lineRule="auto"/>
              <w:jc w:val="left"/>
              <w:rPr>
                <w:lang w:eastAsia="en-US"/>
              </w:rPr>
            </w:pPr>
          </w:p>
        </w:tc>
      </w:tr>
    </w:tbl>
    <w:p w:rsidR="00CD033D" w:rsidRDefault="00CD033D" w:rsidP="00071117">
      <w:pPr>
        <w:rPr>
          <w:lang w:eastAsia="en-US"/>
        </w:rPr>
      </w:pPr>
    </w:p>
    <w:p w:rsidR="00CD033D" w:rsidRPr="00CD033D" w:rsidRDefault="00CD033D" w:rsidP="001C4E4B">
      <w:pPr>
        <w:pStyle w:val="1"/>
        <w:spacing w:before="240"/>
        <w:ind w:left="431" w:hanging="431"/>
        <w:rPr>
          <w:lang w:eastAsia="en-US"/>
        </w:rPr>
      </w:pPr>
      <w:r>
        <w:rPr>
          <w:lang w:eastAsia="en-US"/>
        </w:rPr>
        <w:lastRenderedPageBreak/>
        <w:t xml:space="preserve">Ασύρματες κάμερες και φορητά </w:t>
      </w:r>
      <w:r w:rsidRPr="001C4E4B">
        <w:rPr>
          <w:lang w:eastAsia="en-US"/>
        </w:rPr>
        <w:t>video</w:t>
      </w:r>
      <w:r w:rsidRPr="00CD033D">
        <w:rPr>
          <w:lang w:eastAsia="en-US"/>
        </w:rPr>
        <w:t xml:space="preserve"> </w:t>
      </w:r>
      <w:r w:rsidRPr="001C4E4B">
        <w:rPr>
          <w:lang w:eastAsia="en-US"/>
        </w:rPr>
        <w:t>links</w:t>
      </w:r>
    </w:p>
    <w:p w:rsidR="00540842" w:rsidRPr="007F3C5A" w:rsidRDefault="00540842" w:rsidP="001C4E4B">
      <w:pPr>
        <w:pStyle w:val="2"/>
        <w:tabs>
          <w:tab w:val="clear" w:pos="0"/>
        </w:tabs>
        <w:spacing w:before="240"/>
        <w:ind w:left="454" w:hanging="454"/>
        <w:jc w:val="both"/>
        <w:rPr>
          <w:sz w:val="24"/>
          <w:szCs w:val="24"/>
          <w:lang w:eastAsia="en-US"/>
        </w:rPr>
      </w:pPr>
      <w:r w:rsidRPr="007F3C5A">
        <w:rPr>
          <w:sz w:val="24"/>
          <w:szCs w:val="24"/>
          <w:lang w:eastAsia="en-US"/>
        </w:rPr>
        <w:t xml:space="preserve">Ποιες από τις παρακάτω ζώνες </w:t>
      </w:r>
      <w:r>
        <w:rPr>
          <w:sz w:val="24"/>
          <w:szCs w:val="24"/>
          <w:lang w:eastAsia="en-US"/>
        </w:rPr>
        <w:t>ραδιο</w:t>
      </w:r>
      <w:r w:rsidRPr="007F3C5A">
        <w:rPr>
          <w:sz w:val="24"/>
          <w:szCs w:val="24"/>
          <w:lang w:eastAsia="en-US"/>
        </w:rPr>
        <w:t xml:space="preserve">συχνοτήτων </w:t>
      </w:r>
      <w:r>
        <w:rPr>
          <w:sz w:val="24"/>
          <w:szCs w:val="24"/>
          <w:lang w:eastAsia="en-US"/>
        </w:rPr>
        <w:t>είναι δυνατόν</w:t>
      </w:r>
      <w:r w:rsidRPr="007F3C5A">
        <w:rPr>
          <w:sz w:val="24"/>
          <w:szCs w:val="24"/>
          <w:lang w:eastAsia="en-US"/>
        </w:rPr>
        <w:t xml:space="preserve"> (δηλ. υπάρχει ο σχετικός εξοπλισμός, είναι τεχνικά εφικτό και παρέχεται η απαιτούμενη ποιότη</w:t>
      </w:r>
      <w:r>
        <w:rPr>
          <w:sz w:val="24"/>
          <w:szCs w:val="24"/>
          <w:lang w:eastAsia="en-US"/>
        </w:rPr>
        <w:t>τα της εφαρμογής) να χρησιμοποιηθούν</w:t>
      </w:r>
      <w:r w:rsidRPr="007F3C5A">
        <w:rPr>
          <w:sz w:val="24"/>
          <w:szCs w:val="24"/>
          <w:lang w:eastAsia="en-US"/>
        </w:rPr>
        <w:t xml:space="preserve"> για τις εφαρμογές αυτές;</w:t>
      </w:r>
    </w:p>
    <w:tbl>
      <w:tblPr>
        <w:tblStyle w:val="a4"/>
        <w:tblW w:w="0" w:type="auto"/>
        <w:tblLook w:val="04A0"/>
      </w:tblPr>
      <w:tblGrid>
        <w:gridCol w:w="4261"/>
        <w:gridCol w:w="4261"/>
      </w:tblGrid>
      <w:tr w:rsidR="00540842" w:rsidRPr="00377C82" w:rsidTr="00086315">
        <w:tc>
          <w:tcPr>
            <w:tcW w:w="4261" w:type="dxa"/>
            <w:shd w:val="clear" w:color="auto" w:fill="C6D9F1" w:themeFill="text2" w:themeFillTint="33"/>
            <w:vAlign w:val="center"/>
          </w:tcPr>
          <w:p w:rsidR="00540842" w:rsidRPr="007F3C5A" w:rsidRDefault="00540842" w:rsidP="00963AA1">
            <w:pPr>
              <w:spacing w:before="120" w:after="120" w:line="240" w:lineRule="auto"/>
              <w:jc w:val="left"/>
              <w:rPr>
                <w:b/>
                <w:lang w:val="en-US" w:eastAsia="en-US"/>
              </w:rPr>
            </w:pPr>
            <w:r w:rsidRPr="00377C82">
              <w:rPr>
                <w:b/>
                <w:lang w:eastAsia="en-US"/>
              </w:rPr>
              <w:t xml:space="preserve">Ζώνη </w:t>
            </w:r>
            <w:r w:rsidR="00963AA1">
              <w:rPr>
                <w:b/>
                <w:lang w:eastAsia="en-US"/>
              </w:rPr>
              <w:t>ρ</w:t>
            </w:r>
            <w:r>
              <w:rPr>
                <w:b/>
                <w:lang w:eastAsia="en-US"/>
              </w:rPr>
              <w:t>αδιοσ</w:t>
            </w:r>
            <w:r w:rsidRPr="00377C82">
              <w:rPr>
                <w:b/>
                <w:lang w:eastAsia="en-US"/>
              </w:rPr>
              <w:t>υχνοτήτων</w:t>
            </w:r>
            <w:r>
              <w:rPr>
                <w:b/>
                <w:lang w:val="en-US" w:eastAsia="en-US"/>
              </w:rPr>
              <w:t xml:space="preserve"> (MHz)</w:t>
            </w:r>
          </w:p>
        </w:tc>
        <w:tc>
          <w:tcPr>
            <w:tcW w:w="4261" w:type="dxa"/>
            <w:shd w:val="clear" w:color="auto" w:fill="C6D9F1" w:themeFill="text2" w:themeFillTint="33"/>
            <w:vAlign w:val="center"/>
          </w:tcPr>
          <w:p w:rsidR="00540842" w:rsidRPr="00377C82" w:rsidRDefault="00963AA1" w:rsidP="00086315">
            <w:pPr>
              <w:spacing w:before="120" w:after="120" w:line="240" w:lineRule="auto"/>
              <w:jc w:val="left"/>
              <w:rPr>
                <w:b/>
                <w:lang w:eastAsia="en-US"/>
              </w:rPr>
            </w:pPr>
            <w:r>
              <w:rPr>
                <w:b/>
                <w:lang w:eastAsia="en-US"/>
              </w:rPr>
              <w:t>Καταλληλότητα χ</w:t>
            </w:r>
            <w:r w:rsidR="004A125F">
              <w:rPr>
                <w:b/>
                <w:lang w:eastAsia="en-US"/>
              </w:rPr>
              <w:t>ρήσης</w:t>
            </w:r>
            <w:r w:rsidR="004A125F" w:rsidRPr="00377C82">
              <w:rPr>
                <w:b/>
                <w:lang w:eastAsia="en-US"/>
              </w:rPr>
              <w:t xml:space="preserve"> (Ναι/</w:t>
            </w:r>
            <w:proofErr w:type="spellStart"/>
            <w:r w:rsidR="004A125F" w:rsidRPr="00377C82">
              <w:rPr>
                <w:b/>
                <w:lang w:eastAsia="en-US"/>
              </w:rPr>
              <w:t>Όχι</w:t>
            </w:r>
            <w:proofErr w:type="spellEnd"/>
            <w:r w:rsidR="004A125F" w:rsidRPr="00377C82">
              <w:rPr>
                <w:b/>
                <w:lang w:eastAsia="en-US"/>
              </w:rPr>
              <w:t>)</w:t>
            </w:r>
          </w:p>
        </w:tc>
      </w:tr>
      <w:tr w:rsidR="00540842" w:rsidTr="00540842">
        <w:tc>
          <w:tcPr>
            <w:tcW w:w="4261" w:type="dxa"/>
            <w:vAlign w:val="center"/>
          </w:tcPr>
          <w:p w:rsidR="00540842" w:rsidRPr="009638EE" w:rsidRDefault="00540842" w:rsidP="00540842">
            <w:pPr>
              <w:spacing w:after="0"/>
              <w:jc w:val="left"/>
            </w:pPr>
            <w:r w:rsidRPr="009638EE">
              <w:t>2025–2110</w:t>
            </w:r>
          </w:p>
        </w:tc>
        <w:tc>
          <w:tcPr>
            <w:tcW w:w="4261" w:type="dxa"/>
            <w:vAlign w:val="center"/>
          </w:tcPr>
          <w:p w:rsidR="00540842" w:rsidRDefault="00540842" w:rsidP="00086315">
            <w:pPr>
              <w:spacing w:before="120" w:after="120" w:line="240" w:lineRule="auto"/>
              <w:jc w:val="left"/>
              <w:rPr>
                <w:lang w:eastAsia="en-US"/>
              </w:rPr>
            </w:pPr>
          </w:p>
        </w:tc>
      </w:tr>
      <w:tr w:rsidR="00540842" w:rsidTr="00540842">
        <w:tc>
          <w:tcPr>
            <w:tcW w:w="4261" w:type="dxa"/>
            <w:vAlign w:val="center"/>
          </w:tcPr>
          <w:p w:rsidR="00540842" w:rsidRPr="009638EE" w:rsidRDefault="00540842" w:rsidP="00540842">
            <w:pPr>
              <w:spacing w:after="0"/>
              <w:jc w:val="left"/>
            </w:pPr>
            <w:r w:rsidRPr="009638EE">
              <w:t>2200–2290</w:t>
            </w:r>
          </w:p>
        </w:tc>
        <w:tc>
          <w:tcPr>
            <w:tcW w:w="4261" w:type="dxa"/>
            <w:vAlign w:val="center"/>
          </w:tcPr>
          <w:p w:rsidR="00540842" w:rsidRDefault="00540842" w:rsidP="00086315">
            <w:pPr>
              <w:spacing w:before="120" w:after="120" w:line="240" w:lineRule="auto"/>
              <w:jc w:val="left"/>
              <w:rPr>
                <w:lang w:eastAsia="en-US"/>
              </w:rPr>
            </w:pPr>
          </w:p>
        </w:tc>
      </w:tr>
      <w:tr w:rsidR="00540842" w:rsidTr="00540842">
        <w:tc>
          <w:tcPr>
            <w:tcW w:w="4261" w:type="dxa"/>
            <w:vAlign w:val="center"/>
          </w:tcPr>
          <w:p w:rsidR="00540842" w:rsidRPr="009638EE" w:rsidRDefault="00540842" w:rsidP="00540842">
            <w:pPr>
              <w:spacing w:after="0"/>
              <w:jc w:val="left"/>
            </w:pPr>
            <w:r w:rsidRPr="009638EE">
              <w:t>2300–2400</w:t>
            </w:r>
          </w:p>
        </w:tc>
        <w:tc>
          <w:tcPr>
            <w:tcW w:w="4261" w:type="dxa"/>
            <w:vAlign w:val="center"/>
          </w:tcPr>
          <w:p w:rsidR="00540842" w:rsidRDefault="00540842" w:rsidP="00086315">
            <w:pPr>
              <w:spacing w:before="120" w:after="120" w:line="240" w:lineRule="auto"/>
              <w:jc w:val="left"/>
              <w:rPr>
                <w:lang w:eastAsia="en-US"/>
              </w:rPr>
            </w:pPr>
          </w:p>
        </w:tc>
      </w:tr>
      <w:tr w:rsidR="00540842" w:rsidTr="00540842">
        <w:tc>
          <w:tcPr>
            <w:tcW w:w="4261" w:type="dxa"/>
            <w:vAlign w:val="center"/>
          </w:tcPr>
          <w:p w:rsidR="00540842" w:rsidRPr="009638EE" w:rsidRDefault="00540842" w:rsidP="00540842">
            <w:pPr>
              <w:spacing w:after="0"/>
              <w:jc w:val="left"/>
            </w:pPr>
            <w:r w:rsidRPr="009638EE">
              <w:t>10000–10600</w:t>
            </w:r>
          </w:p>
        </w:tc>
        <w:tc>
          <w:tcPr>
            <w:tcW w:w="4261" w:type="dxa"/>
            <w:vAlign w:val="center"/>
          </w:tcPr>
          <w:p w:rsidR="00540842" w:rsidRDefault="00540842" w:rsidP="00086315">
            <w:pPr>
              <w:spacing w:before="120" w:after="120" w:line="240" w:lineRule="auto"/>
              <w:jc w:val="left"/>
              <w:rPr>
                <w:lang w:eastAsia="en-US"/>
              </w:rPr>
            </w:pPr>
          </w:p>
        </w:tc>
      </w:tr>
      <w:tr w:rsidR="00540842" w:rsidTr="00540842">
        <w:tc>
          <w:tcPr>
            <w:tcW w:w="4261" w:type="dxa"/>
            <w:vAlign w:val="center"/>
          </w:tcPr>
          <w:p w:rsidR="00540842" w:rsidRPr="009638EE" w:rsidRDefault="00540842" w:rsidP="00540842">
            <w:pPr>
              <w:spacing w:after="0"/>
              <w:jc w:val="left"/>
            </w:pPr>
            <w:r w:rsidRPr="009638EE">
              <w:t>21200–21400</w:t>
            </w:r>
          </w:p>
        </w:tc>
        <w:tc>
          <w:tcPr>
            <w:tcW w:w="4261" w:type="dxa"/>
            <w:vAlign w:val="center"/>
          </w:tcPr>
          <w:p w:rsidR="00540842" w:rsidRDefault="00540842" w:rsidP="00086315">
            <w:pPr>
              <w:spacing w:before="120" w:after="120" w:line="240" w:lineRule="auto"/>
              <w:jc w:val="left"/>
              <w:rPr>
                <w:lang w:eastAsia="en-US"/>
              </w:rPr>
            </w:pPr>
          </w:p>
        </w:tc>
      </w:tr>
      <w:tr w:rsidR="00540842" w:rsidTr="00540842">
        <w:tc>
          <w:tcPr>
            <w:tcW w:w="4261" w:type="dxa"/>
            <w:vAlign w:val="center"/>
          </w:tcPr>
          <w:p w:rsidR="00540842" w:rsidRPr="009638EE" w:rsidRDefault="00540842" w:rsidP="00540842">
            <w:pPr>
              <w:spacing w:after="0"/>
              <w:jc w:val="left"/>
            </w:pPr>
            <w:r w:rsidRPr="009638EE">
              <w:t>22600–23600</w:t>
            </w:r>
          </w:p>
        </w:tc>
        <w:tc>
          <w:tcPr>
            <w:tcW w:w="4261" w:type="dxa"/>
            <w:vAlign w:val="center"/>
          </w:tcPr>
          <w:p w:rsidR="00540842" w:rsidRDefault="00540842" w:rsidP="00086315">
            <w:pPr>
              <w:spacing w:before="120" w:after="120" w:line="240" w:lineRule="auto"/>
              <w:jc w:val="left"/>
              <w:rPr>
                <w:lang w:eastAsia="en-US"/>
              </w:rPr>
            </w:pPr>
          </w:p>
        </w:tc>
      </w:tr>
      <w:tr w:rsidR="00540842" w:rsidTr="00540842">
        <w:tc>
          <w:tcPr>
            <w:tcW w:w="4261" w:type="dxa"/>
            <w:vAlign w:val="center"/>
          </w:tcPr>
          <w:p w:rsidR="00540842" w:rsidRPr="009638EE" w:rsidRDefault="00540842" w:rsidP="00540842">
            <w:pPr>
              <w:spacing w:after="0"/>
              <w:jc w:val="left"/>
            </w:pPr>
            <w:r w:rsidRPr="009638EE">
              <w:t>24250–24500</w:t>
            </w:r>
          </w:p>
        </w:tc>
        <w:tc>
          <w:tcPr>
            <w:tcW w:w="4261" w:type="dxa"/>
            <w:vAlign w:val="center"/>
          </w:tcPr>
          <w:p w:rsidR="00540842" w:rsidRDefault="00540842" w:rsidP="00086315">
            <w:pPr>
              <w:spacing w:before="120" w:after="120" w:line="240" w:lineRule="auto"/>
              <w:jc w:val="left"/>
              <w:rPr>
                <w:lang w:eastAsia="en-US"/>
              </w:rPr>
            </w:pPr>
          </w:p>
        </w:tc>
      </w:tr>
      <w:tr w:rsidR="00540842" w:rsidTr="00540842">
        <w:tc>
          <w:tcPr>
            <w:tcW w:w="4261" w:type="dxa"/>
            <w:vAlign w:val="center"/>
          </w:tcPr>
          <w:p w:rsidR="00540842" w:rsidRDefault="00540842" w:rsidP="00540842">
            <w:pPr>
              <w:spacing w:after="0"/>
              <w:jc w:val="left"/>
            </w:pPr>
            <w:r w:rsidRPr="009638EE">
              <w:t>47200–50200</w:t>
            </w:r>
          </w:p>
        </w:tc>
        <w:tc>
          <w:tcPr>
            <w:tcW w:w="4261" w:type="dxa"/>
            <w:vAlign w:val="center"/>
          </w:tcPr>
          <w:p w:rsidR="00540842" w:rsidRDefault="00540842" w:rsidP="00086315">
            <w:pPr>
              <w:spacing w:before="120" w:after="120" w:line="240" w:lineRule="auto"/>
              <w:jc w:val="left"/>
              <w:rPr>
                <w:lang w:eastAsia="en-US"/>
              </w:rPr>
            </w:pPr>
          </w:p>
        </w:tc>
      </w:tr>
      <w:tr w:rsidR="00540842" w:rsidTr="00540842">
        <w:tc>
          <w:tcPr>
            <w:tcW w:w="4261" w:type="dxa"/>
            <w:vAlign w:val="center"/>
          </w:tcPr>
          <w:p w:rsidR="00540842" w:rsidRPr="009638EE" w:rsidRDefault="00540842" w:rsidP="00540842">
            <w:pPr>
              <w:spacing w:after="0"/>
              <w:jc w:val="left"/>
            </w:pPr>
            <w:r>
              <w:rPr>
                <w:lang w:eastAsia="en-US"/>
              </w:rPr>
              <w:t>Άλλη (παρακαλώ προσδιορίστε)</w:t>
            </w:r>
          </w:p>
        </w:tc>
        <w:tc>
          <w:tcPr>
            <w:tcW w:w="4261" w:type="dxa"/>
            <w:vAlign w:val="center"/>
          </w:tcPr>
          <w:p w:rsidR="00540842" w:rsidRDefault="00540842" w:rsidP="00086315">
            <w:pPr>
              <w:spacing w:before="120" w:after="120" w:line="240" w:lineRule="auto"/>
              <w:jc w:val="left"/>
              <w:rPr>
                <w:lang w:eastAsia="en-US"/>
              </w:rPr>
            </w:pPr>
          </w:p>
        </w:tc>
      </w:tr>
    </w:tbl>
    <w:p w:rsidR="00540842" w:rsidRPr="007F3C5A" w:rsidRDefault="00540842" w:rsidP="001C4E4B">
      <w:pPr>
        <w:pStyle w:val="2"/>
        <w:tabs>
          <w:tab w:val="clear" w:pos="0"/>
        </w:tabs>
        <w:spacing w:before="240"/>
        <w:ind w:left="454" w:hanging="454"/>
        <w:jc w:val="both"/>
        <w:rPr>
          <w:sz w:val="24"/>
          <w:szCs w:val="24"/>
          <w:lang w:eastAsia="en-US"/>
        </w:rPr>
      </w:pPr>
      <w:r w:rsidRPr="007F3C5A">
        <w:rPr>
          <w:sz w:val="24"/>
          <w:szCs w:val="24"/>
          <w:lang w:eastAsia="en-US"/>
        </w:rPr>
        <w:t>Ποιό είναι το μέσο αναμενόμενο πλήθος ραδιοσυχνοτήτων ταυτόχρονης λειτουργίας για τις εφαρμογές αυτές</w:t>
      </w:r>
      <w:r w:rsidR="002A4A84" w:rsidRPr="002A4A84">
        <w:rPr>
          <w:sz w:val="24"/>
          <w:szCs w:val="24"/>
          <w:lang w:eastAsia="en-US"/>
        </w:rPr>
        <w:t xml:space="preserve"> </w:t>
      </w:r>
      <w:r w:rsidR="002A4A84">
        <w:rPr>
          <w:sz w:val="24"/>
          <w:szCs w:val="24"/>
          <w:lang w:eastAsia="en-US"/>
        </w:rPr>
        <w:t>για τις ανάγκες του οργανισμού σας</w:t>
      </w:r>
      <w:r w:rsidRPr="007F3C5A">
        <w:rPr>
          <w:sz w:val="24"/>
          <w:szCs w:val="24"/>
          <w:lang w:eastAsia="en-US"/>
        </w:rPr>
        <w:t>; Παρακαλούμε όπως δώσετε σχετικές τιμές για τη φυσιολογική καθημερινή λειτουργία του οργανισμού σας καθώς και τη μέγιστη πιθανή αναμενόμενη (πχ κατά τη διάρκεια κάλυψης ειδικών γεγονότων).</w:t>
      </w:r>
    </w:p>
    <w:tbl>
      <w:tblPr>
        <w:tblStyle w:val="a4"/>
        <w:tblW w:w="0" w:type="auto"/>
        <w:tblLook w:val="04A0"/>
      </w:tblPr>
      <w:tblGrid>
        <w:gridCol w:w="3061"/>
        <w:gridCol w:w="2932"/>
        <w:gridCol w:w="2529"/>
      </w:tblGrid>
      <w:tr w:rsidR="00BF36D3" w:rsidRPr="00377C82" w:rsidTr="00086315">
        <w:tc>
          <w:tcPr>
            <w:tcW w:w="3061" w:type="dxa"/>
            <w:shd w:val="clear" w:color="auto" w:fill="C6D9F1" w:themeFill="text2" w:themeFillTint="33"/>
            <w:vAlign w:val="center"/>
          </w:tcPr>
          <w:p w:rsidR="00BF36D3" w:rsidRPr="00377C82" w:rsidRDefault="00BF36D3" w:rsidP="00086315">
            <w:pPr>
              <w:spacing w:before="120" w:after="120" w:line="240" w:lineRule="auto"/>
              <w:jc w:val="left"/>
              <w:rPr>
                <w:b/>
                <w:lang w:eastAsia="en-US"/>
              </w:rPr>
            </w:pPr>
            <w:r w:rsidRPr="00377C82">
              <w:rPr>
                <w:b/>
                <w:lang w:eastAsia="en-US"/>
              </w:rPr>
              <w:t xml:space="preserve">Ζώνη </w:t>
            </w:r>
            <w:r w:rsidR="00963AA1">
              <w:rPr>
                <w:b/>
                <w:lang w:eastAsia="en-US"/>
              </w:rPr>
              <w:t>ρ</w:t>
            </w:r>
            <w:r>
              <w:rPr>
                <w:b/>
                <w:lang w:eastAsia="en-US"/>
              </w:rPr>
              <w:t>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BF36D3" w:rsidRPr="00377C82" w:rsidRDefault="00963AA1" w:rsidP="00790EF9">
            <w:pPr>
              <w:spacing w:before="120" w:after="120" w:line="240" w:lineRule="auto"/>
              <w:jc w:val="left"/>
              <w:rPr>
                <w:b/>
                <w:lang w:eastAsia="en-US"/>
              </w:rPr>
            </w:pPr>
            <w:r>
              <w:rPr>
                <w:b/>
                <w:lang w:eastAsia="en-US"/>
              </w:rPr>
              <w:t>Πλήθος διαύλων - Συνήθεις α</w:t>
            </w:r>
            <w:r w:rsidR="00BF36D3">
              <w:rPr>
                <w:b/>
                <w:lang w:eastAsia="en-US"/>
              </w:rPr>
              <w:t>παιτήσεις</w:t>
            </w:r>
          </w:p>
        </w:tc>
        <w:tc>
          <w:tcPr>
            <w:tcW w:w="2529" w:type="dxa"/>
            <w:shd w:val="clear" w:color="auto" w:fill="C6D9F1" w:themeFill="text2" w:themeFillTint="33"/>
          </w:tcPr>
          <w:p w:rsidR="00BF36D3" w:rsidRPr="00377C82" w:rsidRDefault="00963AA1" w:rsidP="00790EF9">
            <w:pPr>
              <w:spacing w:before="120" w:after="120" w:line="240" w:lineRule="auto"/>
              <w:jc w:val="left"/>
              <w:rPr>
                <w:b/>
                <w:lang w:eastAsia="en-US"/>
              </w:rPr>
            </w:pPr>
            <w:r>
              <w:rPr>
                <w:b/>
                <w:lang w:eastAsia="en-US"/>
              </w:rPr>
              <w:t>Πλήθος διαύλων -Μέγιστες α</w:t>
            </w:r>
            <w:r w:rsidR="00BF36D3">
              <w:rPr>
                <w:b/>
                <w:lang w:eastAsia="en-US"/>
              </w:rPr>
              <w:t>παιτήσεις</w:t>
            </w:r>
          </w:p>
        </w:tc>
      </w:tr>
      <w:tr w:rsidR="00540842" w:rsidTr="00086315">
        <w:tc>
          <w:tcPr>
            <w:tcW w:w="3061" w:type="dxa"/>
            <w:vAlign w:val="center"/>
          </w:tcPr>
          <w:p w:rsidR="00540842" w:rsidRPr="009638EE" w:rsidRDefault="00540842" w:rsidP="00086315">
            <w:pPr>
              <w:spacing w:after="0"/>
              <w:jc w:val="left"/>
            </w:pPr>
            <w:r w:rsidRPr="009638EE">
              <w:t>2025–2110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2200–2290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2300–2400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10000–10600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21200–21400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lastRenderedPageBreak/>
              <w:t>22600–23600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24250–24500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Default="00540842" w:rsidP="00086315">
            <w:pPr>
              <w:spacing w:after="0"/>
              <w:jc w:val="left"/>
            </w:pPr>
            <w:r w:rsidRPr="009638EE">
              <w:t>47200–50200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7F3C5A" w:rsidRDefault="00540842" w:rsidP="00086315">
            <w:pPr>
              <w:spacing w:after="0"/>
              <w:jc w:val="left"/>
              <w:rPr>
                <w:lang w:eastAsia="en-US"/>
              </w:rPr>
            </w:pPr>
            <w:r>
              <w:rPr>
                <w:lang w:eastAsia="en-US"/>
              </w:rPr>
              <w:t>Άλλη (παρακαλώ προσδιορίστε)</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bl>
    <w:p w:rsidR="00540842" w:rsidRPr="007F3C5A" w:rsidRDefault="001C4E4B" w:rsidP="001C4E4B">
      <w:pPr>
        <w:pStyle w:val="2"/>
        <w:tabs>
          <w:tab w:val="clear" w:pos="0"/>
        </w:tabs>
        <w:spacing w:before="240"/>
        <w:ind w:left="454" w:hanging="454"/>
        <w:jc w:val="both"/>
        <w:rPr>
          <w:sz w:val="24"/>
          <w:szCs w:val="24"/>
          <w:lang w:eastAsia="en-US"/>
        </w:rPr>
      </w:pPr>
      <w:r>
        <w:rPr>
          <w:sz w:val="24"/>
          <w:szCs w:val="24"/>
          <w:lang w:eastAsia="en-US"/>
        </w:rPr>
        <w:t xml:space="preserve"> </w:t>
      </w:r>
      <w:r w:rsidR="005652B6" w:rsidRPr="007F3C5A">
        <w:rPr>
          <w:sz w:val="24"/>
          <w:szCs w:val="24"/>
          <w:lang w:eastAsia="en-US"/>
        </w:rPr>
        <w:t xml:space="preserve">Έχετε κάποια εκτίμηση για το συνολικό πλήθος των χρησιμοποιούμενων συχνοτήτων για τις εφαρμογές αυτές από </w:t>
      </w:r>
      <w:r w:rsidR="005652B6">
        <w:rPr>
          <w:sz w:val="24"/>
          <w:szCs w:val="24"/>
          <w:lang w:eastAsia="en-US"/>
        </w:rPr>
        <w:t xml:space="preserve">διαφορετικούς χρήστες </w:t>
      </w:r>
      <w:r w:rsidR="005652B6">
        <w:rPr>
          <w:sz w:val="24"/>
          <w:szCs w:val="24"/>
          <w:lang w:val="en-US" w:eastAsia="en-US"/>
        </w:rPr>
        <w:t>PMSE</w:t>
      </w:r>
      <w:r w:rsidR="005652B6" w:rsidRPr="007F3C5A">
        <w:rPr>
          <w:sz w:val="24"/>
          <w:szCs w:val="24"/>
          <w:lang w:eastAsia="en-US"/>
        </w:rPr>
        <w:t xml:space="preserve"> </w:t>
      </w:r>
      <w:r w:rsidR="005652B6">
        <w:rPr>
          <w:sz w:val="24"/>
          <w:szCs w:val="24"/>
          <w:lang w:eastAsia="en-US"/>
        </w:rPr>
        <w:t xml:space="preserve">που συνυπάρχουν </w:t>
      </w:r>
      <w:r w:rsidR="005652B6" w:rsidRPr="007F3C5A">
        <w:rPr>
          <w:sz w:val="24"/>
          <w:szCs w:val="24"/>
          <w:lang w:eastAsia="en-US"/>
        </w:rPr>
        <w:t>σε ένα συγκεκριμένο χώρο ή τοποθεσία</w:t>
      </w:r>
      <w:r w:rsidR="005652B6">
        <w:rPr>
          <w:sz w:val="24"/>
          <w:szCs w:val="24"/>
          <w:lang w:eastAsia="en-US"/>
        </w:rPr>
        <w:t xml:space="preserve"> (</w:t>
      </w:r>
      <w:r w:rsidR="005652B6" w:rsidRPr="007E404F">
        <w:rPr>
          <w:sz w:val="24"/>
          <w:szCs w:val="24"/>
          <w:lang w:eastAsia="en-US"/>
        </w:rPr>
        <w:t>σε αθλητικές εγκαταστάσεις, θέατρα, συναυλίες κλπ</w:t>
      </w:r>
      <w:r w:rsidR="005652B6">
        <w:rPr>
          <w:sz w:val="24"/>
          <w:szCs w:val="24"/>
          <w:lang w:eastAsia="en-US"/>
        </w:rPr>
        <w:t>)</w:t>
      </w:r>
      <w:r w:rsidR="005652B6" w:rsidRPr="005652B6">
        <w:rPr>
          <w:sz w:val="24"/>
          <w:szCs w:val="24"/>
          <w:lang w:eastAsia="en-US"/>
        </w:rPr>
        <w:t>;</w:t>
      </w:r>
      <w:r w:rsidR="005652B6" w:rsidRPr="007F3C5A">
        <w:rPr>
          <w:sz w:val="24"/>
          <w:szCs w:val="24"/>
          <w:lang w:eastAsia="en-US"/>
        </w:rPr>
        <w:t xml:space="preserve"> </w:t>
      </w:r>
      <w:r w:rsidR="005652B6">
        <w:rPr>
          <w:sz w:val="24"/>
          <w:szCs w:val="24"/>
          <w:lang w:val="en-US" w:eastAsia="en-US"/>
        </w:rPr>
        <w:t>A</w:t>
      </w:r>
      <w:r w:rsidR="005652B6" w:rsidRPr="007F3C5A">
        <w:rPr>
          <w:sz w:val="24"/>
          <w:szCs w:val="24"/>
          <w:lang w:eastAsia="en-US"/>
        </w:rPr>
        <w:t>ν όχι πα</w:t>
      </w:r>
      <w:r w:rsidR="005652B6">
        <w:rPr>
          <w:sz w:val="24"/>
          <w:szCs w:val="24"/>
          <w:lang w:eastAsia="en-US"/>
        </w:rPr>
        <w:t>ρακαλούμε συμπληρώστε «άγνωστο»</w:t>
      </w:r>
      <w:r w:rsidR="005652B6" w:rsidRPr="00463D1F">
        <w:rPr>
          <w:sz w:val="24"/>
          <w:szCs w:val="24"/>
          <w:lang w:eastAsia="en-US"/>
        </w:rPr>
        <w:t>.</w:t>
      </w:r>
    </w:p>
    <w:tbl>
      <w:tblPr>
        <w:tblStyle w:val="a4"/>
        <w:tblW w:w="0" w:type="auto"/>
        <w:tblLook w:val="04A0"/>
      </w:tblPr>
      <w:tblGrid>
        <w:gridCol w:w="3061"/>
        <w:gridCol w:w="2932"/>
        <w:gridCol w:w="2529"/>
      </w:tblGrid>
      <w:tr w:rsidR="005652B6" w:rsidRPr="00377C82" w:rsidTr="00A026D6">
        <w:tc>
          <w:tcPr>
            <w:tcW w:w="3061" w:type="dxa"/>
            <w:shd w:val="clear" w:color="auto" w:fill="C6D9F1" w:themeFill="text2" w:themeFillTint="33"/>
            <w:vAlign w:val="center"/>
          </w:tcPr>
          <w:p w:rsidR="005652B6" w:rsidRPr="00377C82" w:rsidRDefault="005652B6" w:rsidP="00086315">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Συνήθεις απαιτήσεις</w:t>
            </w:r>
          </w:p>
        </w:tc>
        <w:tc>
          <w:tcPr>
            <w:tcW w:w="2529"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Μέγιστες απαιτήσεις</w:t>
            </w:r>
          </w:p>
        </w:tc>
      </w:tr>
      <w:tr w:rsidR="00540842" w:rsidTr="00086315">
        <w:tc>
          <w:tcPr>
            <w:tcW w:w="3061" w:type="dxa"/>
            <w:vAlign w:val="center"/>
          </w:tcPr>
          <w:p w:rsidR="00540842" w:rsidRPr="009638EE" w:rsidRDefault="00540842" w:rsidP="00086315">
            <w:pPr>
              <w:spacing w:after="0"/>
              <w:jc w:val="left"/>
            </w:pPr>
            <w:r w:rsidRPr="009638EE">
              <w:t>2025–2110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2200–2290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2300–2400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10000–10600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21200–21400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22600–23600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24250–24500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Default="00540842" w:rsidP="00086315">
            <w:pPr>
              <w:spacing w:after="0"/>
              <w:jc w:val="left"/>
            </w:pPr>
            <w:r w:rsidRPr="009638EE">
              <w:t>47200–50200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rPr>
          <w:trHeight w:val="70"/>
        </w:trPr>
        <w:tc>
          <w:tcPr>
            <w:tcW w:w="3061" w:type="dxa"/>
            <w:vAlign w:val="center"/>
          </w:tcPr>
          <w:p w:rsidR="00540842" w:rsidRPr="007F3C5A" w:rsidRDefault="00540842" w:rsidP="00086315">
            <w:pPr>
              <w:spacing w:after="0"/>
              <w:jc w:val="left"/>
              <w:rPr>
                <w:lang w:eastAsia="en-US"/>
              </w:rPr>
            </w:pPr>
            <w:r>
              <w:rPr>
                <w:lang w:eastAsia="en-US"/>
              </w:rPr>
              <w:t>Άλλη (παρακαλώ προσδιορίστε)</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bl>
    <w:p w:rsidR="00540842" w:rsidRDefault="00540842" w:rsidP="00540842">
      <w:pPr>
        <w:rPr>
          <w:lang w:eastAsia="en-US"/>
        </w:rPr>
      </w:pPr>
    </w:p>
    <w:p w:rsidR="00540842" w:rsidRPr="007F3C5A" w:rsidRDefault="00540842" w:rsidP="001C4E4B">
      <w:pPr>
        <w:pStyle w:val="2"/>
        <w:tabs>
          <w:tab w:val="clear" w:pos="0"/>
        </w:tabs>
        <w:spacing w:before="240"/>
        <w:ind w:left="454" w:hanging="454"/>
        <w:jc w:val="both"/>
        <w:rPr>
          <w:sz w:val="24"/>
          <w:szCs w:val="24"/>
          <w:lang w:eastAsia="en-US"/>
        </w:rPr>
      </w:pPr>
      <w:r w:rsidRPr="007F3C5A">
        <w:rPr>
          <w:sz w:val="24"/>
          <w:szCs w:val="24"/>
          <w:lang w:eastAsia="en-US"/>
        </w:rPr>
        <w:t>Αναμένετε αύξηση των αναγκών σε ραδιοσυχνότητες για τις εφαρμογές αυτές στο μέλλον; Μπορείτε να δώσετε κάποιο ποσοστό;</w:t>
      </w:r>
    </w:p>
    <w:tbl>
      <w:tblPr>
        <w:tblStyle w:val="a4"/>
        <w:tblW w:w="0" w:type="auto"/>
        <w:tblLook w:val="04A0"/>
      </w:tblPr>
      <w:tblGrid>
        <w:gridCol w:w="3061"/>
        <w:gridCol w:w="2932"/>
        <w:gridCol w:w="2529"/>
      </w:tblGrid>
      <w:tr w:rsidR="005652B6" w:rsidRPr="00377C82" w:rsidTr="00086A3C">
        <w:tc>
          <w:tcPr>
            <w:tcW w:w="3061" w:type="dxa"/>
            <w:vMerge w:val="restart"/>
            <w:shd w:val="clear" w:color="auto" w:fill="C6D9F1" w:themeFill="text2" w:themeFillTint="33"/>
            <w:vAlign w:val="center"/>
          </w:tcPr>
          <w:p w:rsidR="005652B6" w:rsidRPr="00377C82" w:rsidRDefault="005652B6" w:rsidP="00086315">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5461" w:type="dxa"/>
            <w:gridSpan w:val="2"/>
            <w:shd w:val="clear" w:color="auto" w:fill="C6D9F1" w:themeFill="text2" w:themeFillTint="33"/>
            <w:vAlign w:val="center"/>
          </w:tcPr>
          <w:p w:rsidR="005652B6" w:rsidRDefault="005652B6" w:rsidP="00FE7423">
            <w:pPr>
              <w:spacing w:before="120" w:after="120" w:line="240" w:lineRule="auto"/>
              <w:jc w:val="left"/>
              <w:rPr>
                <w:b/>
                <w:lang w:eastAsia="en-US"/>
              </w:rPr>
            </w:pPr>
            <w:r>
              <w:rPr>
                <w:b/>
                <w:lang w:eastAsia="en-US"/>
              </w:rPr>
              <w:t>Εκτίμηση ποσοστού αύξησης (%)</w:t>
            </w:r>
          </w:p>
        </w:tc>
      </w:tr>
      <w:tr w:rsidR="005652B6" w:rsidRPr="00377C82" w:rsidTr="00A026D6">
        <w:tc>
          <w:tcPr>
            <w:tcW w:w="3061" w:type="dxa"/>
            <w:vMerge/>
            <w:shd w:val="clear" w:color="auto" w:fill="C6D9F1" w:themeFill="text2" w:themeFillTint="33"/>
            <w:vAlign w:val="center"/>
          </w:tcPr>
          <w:p w:rsidR="005652B6" w:rsidRPr="00377C82" w:rsidRDefault="005652B6" w:rsidP="00086315">
            <w:pPr>
              <w:spacing w:before="120" w:after="120" w:line="240" w:lineRule="auto"/>
              <w:jc w:val="left"/>
              <w:rPr>
                <w:b/>
                <w:lang w:eastAsia="en-US"/>
              </w:rPr>
            </w:pPr>
          </w:p>
        </w:tc>
        <w:tc>
          <w:tcPr>
            <w:tcW w:w="2932" w:type="dxa"/>
            <w:shd w:val="clear" w:color="auto" w:fill="C6D9F1" w:themeFill="text2" w:themeFillTint="33"/>
            <w:vAlign w:val="center"/>
          </w:tcPr>
          <w:p w:rsidR="005652B6" w:rsidRPr="00377C82" w:rsidRDefault="005652B6" w:rsidP="00FE7423">
            <w:pPr>
              <w:spacing w:before="120" w:after="120" w:line="240" w:lineRule="auto"/>
              <w:jc w:val="left"/>
              <w:rPr>
                <w:b/>
                <w:lang w:eastAsia="en-US"/>
              </w:rPr>
            </w:pPr>
            <w:r>
              <w:rPr>
                <w:b/>
                <w:lang w:eastAsia="en-US"/>
              </w:rPr>
              <w:t>Συνήθεις απαιτήσεις</w:t>
            </w:r>
          </w:p>
        </w:tc>
        <w:tc>
          <w:tcPr>
            <w:tcW w:w="2529" w:type="dxa"/>
            <w:shd w:val="clear" w:color="auto" w:fill="C6D9F1" w:themeFill="text2" w:themeFillTint="33"/>
            <w:vAlign w:val="center"/>
          </w:tcPr>
          <w:p w:rsidR="005652B6" w:rsidRPr="00377C82" w:rsidRDefault="005652B6" w:rsidP="00FE7423">
            <w:pPr>
              <w:spacing w:before="120" w:after="120" w:line="240" w:lineRule="auto"/>
              <w:jc w:val="left"/>
              <w:rPr>
                <w:b/>
                <w:lang w:eastAsia="en-US"/>
              </w:rPr>
            </w:pPr>
            <w:r>
              <w:rPr>
                <w:b/>
                <w:lang w:eastAsia="en-US"/>
              </w:rPr>
              <w:t>Μέγιστες απαιτήσεις</w:t>
            </w:r>
          </w:p>
        </w:tc>
      </w:tr>
      <w:tr w:rsidR="00540842" w:rsidTr="00086315">
        <w:tc>
          <w:tcPr>
            <w:tcW w:w="3061" w:type="dxa"/>
            <w:vAlign w:val="center"/>
          </w:tcPr>
          <w:p w:rsidR="00540842" w:rsidRPr="009638EE" w:rsidRDefault="00540842" w:rsidP="00086315">
            <w:pPr>
              <w:spacing w:after="0"/>
              <w:jc w:val="left"/>
            </w:pPr>
            <w:r w:rsidRPr="009638EE">
              <w:t>2025–2110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lastRenderedPageBreak/>
              <w:t>2200–2290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2300–2400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10000–10600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21200–21400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22600–23600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9638EE" w:rsidRDefault="00540842" w:rsidP="00086315">
            <w:pPr>
              <w:spacing w:after="0"/>
              <w:jc w:val="left"/>
            </w:pPr>
            <w:r w:rsidRPr="009638EE">
              <w:t>24250–24500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Default="00540842" w:rsidP="00086315">
            <w:pPr>
              <w:spacing w:after="0"/>
              <w:jc w:val="left"/>
            </w:pPr>
            <w:r w:rsidRPr="009638EE">
              <w:t>47200–50200</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r w:rsidR="00540842" w:rsidTr="00086315">
        <w:tc>
          <w:tcPr>
            <w:tcW w:w="3061" w:type="dxa"/>
            <w:vAlign w:val="center"/>
          </w:tcPr>
          <w:p w:rsidR="00540842" w:rsidRPr="007F3C5A" w:rsidRDefault="00540842" w:rsidP="00086315">
            <w:pPr>
              <w:spacing w:after="0"/>
              <w:jc w:val="left"/>
              <w:rPr>
                <w:lang w:eastAsia="en-US"/>
              </w:rPr>
            </w:pPr>
            <w:r>
              <w:rPr>
                <w:lang w:eastAsia="en-US"/>
              </w:rPr>
              <w:t>Άλλη (παρακαλώ προσδιορίστε)</w:t>
            </w:r>
          </w:p>
        </w:tc>
        <w:tc>
          <w:tcPr>
            <w:tcW w:w="2932" w:type="dxa"/>
            <w:vAlign w:val="center"/>
          </w:tcPr>
          <w:p w:rsidR="00540842" w:rsidRDefault="00540842" w:rsidP="00086315">
            <w:pPr>
              <w:spacing w:before="120" w:after="120" w:line="240" w:lineRule="auto"/>
              <w:jc w:val="left"/>
              <w:rPr>
                <w:lang w:eastAsia="en-US"/>
              </w:rPr>
            </w:pPr>
          </w:p>
        </w:tc>
        <w:tc>
          <w:tcPr>
            <w:tcW w:w="2529" w:type="dxa"/>
          </w:tcPr>
          <w:p w:rsidR="00540842" w:rsidRDefault="00540842" w:rsidP="00086315">
            <w:pPr>
              <w:spacing w:before="120" w:after="120" w:line="240" w:lineRule="auto"/>
              <w:jc w:val="left"/>
              <w:rPr>
                <w:lang w:eastAsia="en-US"/>
              </w:rPr>
            </w:pPr>
          </w:p>
        </w:tc>
      </w:tr>
    </w:tbl>
    <w:p w:rsidR="002F0561" w:rsidRPr="002F0561" w:rsidRDefault="00CB4110" w:rsidP="001C4E4B">
      <w:pPr>
        <w:pStyle w:val="2"/>
        <w:tabs>
          <w:tab w:val="clear" w:pos="0"/>
        </w:tabs>
        <w:spacing w:before="240"/>
        <w:ind w:left="454" w:hanging="454"/>
        <w:jc w:val="both"/>
        <w:rPr>
          <w:sz w:val="24"/>
          <w:szCs w:val="24"/>
          <w:lang w:eastAsia="en-US"/>
        </w:rPr>
      </w:pPr>
      <w:r>
        <w:rPr>
          <w:sz w:val="24"/>
          <w:szCs w:val="24"/>
          <w:lang w:eastAsia="en-US"/>
        </w:rPr>
        <w:t xml:space="preserve">Οι παραπάνω ερωτήσεις υποθέτουν ότι χρησιμοποιείται ψηφιακός εξοπλισμός. </w:t>
      </w:r>
      <w:r w:rsidR="002F0561" w:rsidRPr="002F0561">
        <w:rPr>
          <w:sz w:val="24"/>
          <w:szCs w:val="24"/>
          <w:lang w:eastAsia="en-US"/>
        </w:rPr>
        <w:t xml:space="preserve">Υπάρχει αναλογικός εξοπλισμός για τις εφαρμογές αυτές; Εάν ναι, </w:t>
      </w:r>
      <w:r w:rsidR="009E045A">
        <w:rPr>
          <w:sz w:val="24"/>
          <w:szCs w:val="24"/>
          <w:lang w:eastAsia="en-US"/>
        </w:rPr>
        <w:t>σε ποιές ζώνες ραδιοσυχνοτήτων;</w:t>
      </w:r>
    </w:p>
    <w:p w:rsidR="00CD033D" w:rsidRPr="00563386" w:rsidRDefault="00563386" w:rsidP="001C4E4B">
      <w:pPr>
        <w:pStyle w:val="1"/>
        <w:spacing w:before="240"/>
        <w:ind w:left="431" w:hanging="431"/>
        <w:rPr>
          <w:lang w:eastAsia="en-US"/>
        </w:rPr>
      </w:pPr>
      <w:r>
        <w:rPr>
          <w:lang w:eastAsia="en-US"/>
        </w:rPr>
        <w:lastRenderedPageBreak/>
        <w:t xml:space="preserve">Κινητά </w:t>
      </w:r>
      <w:r w:rsidRPr="00884D1A">
        <w:rPr>
          <w:lang w:eastAsia="en-US"/>
        </w:rPr>
        <w:t>video</w:t>
      </w:r>
      <w:r w:rsidRPr="00563386">
        <w:rPr>
          <w:lang w:eastAsia="en-US"/>
        </w:rPr>
        <w:t xml:space="preserve"> </w:t>
      </w:r>
      <w:r w:rsidRPr="00884D1A">
        <w:rPr>
          <w:lang w:eastAsia="en-US"/>
        </w:rPr>
        <w:t>links</w:t>
      </w:r>
      <w:r w:rsidRPr="00563386">
        <w:rPr>
          <w:lang w:eastAsia="en-US"/>
        </w:rPr>
        <w:t xml:space="preserve"> (</w:t>
      </w:r>
      <w:r>
        <w:rPr>
          <w:lang w:eastAsia="en-US"/>
        </w:rPr>
        <w:t>συμπεριλαμβανομένων εναέριων)</w:t>
      </w:r>
    </w:p>
    <w:p w:rsidR="00884D1A" w:rsidRPr="007F3C5A" w:rsidRDefault="00884D1A" w:rsidP="001C4E4B">
      <w:pPr>
        <w:pStyle w:val="2"/>
        <w:tabs>
          <w:tab w:val="clear" w:pos="0"/>
        </w:tabs>
        <w:spacing w:before="240"/>
        <w:ind w:left="454" w:hanging="454"/>
        <w:jc w:val="both"/>
        <w:rPr>
          <w:sz w:val="24"/>
          <w:szCs w:val="24"/>
          <w:lang w:eastAsia="en-US"/>
        </w:rPr>
      </w:pPr>
      <w:r w:rsidRPr="007F3C5A">
        <w:rPr>
          <w:sz w:val="24"/>
          <w:szCs w:val="24"/>
          <w:lang w:eastAsia="en-US"/>
        </w:rPr>
        <w:t xml:space="preserve">Ποιες από τις παρακάτω ζώνες </w:t>
      </w:r>
      <w:r>
        <w:rPr>
          <w:sz w:val="24"/>
          <w:szCs w:val="24"/>
          <w:lang w:eastAsia="en-US"/>
        </w:rPr>
        <w:t>ραδιο</w:t>
      </w:r>
      <w:r w:rsidRPr="007F3C5A">
        <w:rPr>
          <w:sz w:val="24"/>
          <w:szCs w:val="24"/>
          <w:lang w:eastAsia="en-US"/>
        </w:rPr>
        <w:t xml:space="preserve">συχνοτήτων </w:t>
      </w:r>
      <w:r>
        <w:rPr>
          <w:sz w:val="24"/>
          <w:szCs w:val="24"/>
          <w:lang w:eastAsia="en-US"/>
        </w:rPr>
        <w:t>είναι δυνατόν</w:t>
      </w:r>
      <w:r w:rsidRPr="007F3C5A">
        <w:rPr>
          <w:sz w:val="24"/>
          <w:szCs w:val="24"/>
          <w:lang w:eastAsia="en-US"/>
        </w:rPr>
        <w:t xml:space="preserve"> (δηλ. υπάρχει ο σχετικός εξοπλισμός, είναι τεχνικά εφικτό και παρέχεται η απαιτούμενη ποιότη</w:t>
      </w:r>
      <w:r>
        <w:rPr>
          <w:sz w:val="24"/>
          <w:szCs w:val="24"/>
          <w:lang w:eastAsia="en-US"/>
        </w:rPr>
        <w:t>τα της εφαρμογής) να χρησιμοποιηθούν</w:t>
      </w:r>
      <w:r w:rsidRPr="007F3C5A">
        <w:rPr>
          <w:sz w:val="24"/>
          <w:szCs w:val="24"/>
          <w:lang w:eastAsia="en-US"/>
        </w:rPr>
        <w:t xml:space="preserve"> για τις εφαρμογές αυτές;</w:t>
      </w:r>
    </w:p>
    <w:tbl>
      <w:tblPr>
        <w:tblStyle w:val="a4"/>
        <w:tblW w:w="0" w:type="auto"/>
        <w:tblLayout w:type="fixed"/>
        <w:tblLook w:val="04A0"/>
      </w:tblPr>
      <w:tblGrid>
        <w:gridCol w:w="2849"/>
        <w:gridCol w:w="2811"/>
        <w:gridCol w:w="2812"/>
      </w:tblGrid>
      <w:tr w:rsidR="007039AD" w:rsidRPr="00377C82" w:rsidTr="00FE7423">
        <w:tc>
          <w:tcPr>
            <w:tcW w:w="2849" w:type="dxa"/>
            <w:shd w:val="clear" w:color="auto" w:fill="C6D9F1" w:themeFill="text2" w:themeFillTint="33"/>
            <w:vAlign w:val="center"/>
          </w:tcPr>
          <w:p w:rsidR="007039AD" w:rsidRPr="007F3C5A" w:rsidRDefault="007039AD" w:rsidP="00963AA1">
            <w:pPr>
              <w:spacing w:before="120" w:after="120" w:line="240" w:lineRule="auto"/>
              <w:jc w:val="left"/>
              <w:rPr>
                <w:b/>
                <w:lang w:val="en-US" w:eastAsia="en-US"/>
              </w:rPr>
            </w:pPr>
            <w:r w:rsidRPr="00377C82">
              <w:rPr>
                <w:b/>
                <w:lang w:eastAsia="en-US"/>
              </w:rPr>
              <w:t xml:space="preserve">Ζώνη </w:t>
            </w:r>
            <w:r w:rsidR="00963AA1">
              <w:rPr>
                <w:b/>
                <w:lang w:eastAsia="en-US"/>
              </w:rPr>
              <w:t>ρ</w:t>
            </w:r>
            <w:r>
              <w:rPr>
                <w:b/>
                <w:lang w:eastAsia="en-US"/>
              </w:rPr>
              <w:t>αδιοσ</w:t>
            </w:r>
            <w:r w:rsidRPr="00377C82">
              <w:rPr>
                <w:b/>
                <w:lang w:eastAsia="en-US"/>
              </w:rPr>
              <w:t>υχνοτήτων</w:t>
            </w:r>
            <w:r>
              <w:rPr>
                <w:b/>
                <w:lang w:val="en-US" w:eastAsia="en-US"/>
              </w:rPr>
              <w:t xml:space="preserve"> (MHz)</w:t>
            </w:r>
          </w:p>
        </w:tc>
        <w:tc>
          <w:tcPr>
            <w:tcW w:w="2811" w:type="dxa"/>
            <w:shd w:val="clear" w:color="auto" w:fill="C6D9F1" w:themeFill="text2" w:themeFillTint="33"/>
            <w:vAlign w:val="center"/>
          </w:tcPr>
          <w:p w:rsidR="007039AD" w:rsidRPr="00377C82" w:rsidRDefault="00963AA1" w:rsidP="00086315">
            <w:pPr>
              <w:spacing w:before="120" w:after="120" w:line="240" w:lineRule="auto"/>
              <w:jc w:val="left"/>
              <w:rPr>
                <w:b/>
                <w:lang w:eastAsia="en-US"/>
              </w:rPr>
            </w:pPr>
            <w:r>
              <w:rPr>
                <w:b/>
                <w:lang w:eastAsia="en-US"/>
              </w:rPr>
              <w:t>Καταλληλότητα χ</w:t>
            </w:r>
            <w:r w:rsidR="004A125F">
              <w:rPr>
                <w:b/>
                <w:lang w:eastAsia="en-US"/>
              </w:rPr>
              <w:t>ρήσης</w:t>
            </w:r>
            <w:r w:rsidR="004A125F" w:rsidRPr="00377C82">
              <w:rPr>
                <w:b/>
                <w:lang w:eastAsia="en-US"/>
              </w:rPr>
              <w:t xml:space="preserve"> (Ναι/</w:t>
            </w:r>
            <w:proofErr w:type="spellStart"/>
            <w:r w:rsidR="004A125F" w:rsidRPr="00377C82">
              <w:rPr>
                <w:b/>
                <w:lang w:eastAsia="en-US"/>
              </w:rPr>
              <w:t>Όχι</w:t>
            </w:r>
            <w:proofErr w:type="spellEnd"/>
            <w:r w:rsidR="004A125F" w:rsidRPr="00377C82">
              <w:rPr>
                <w:b/>
                <w:lang w:eastAsia="en-US"/>
              </w:rPr>
              <w:t>)</w:t>
            </w:r>
          </w:p>
        </w:tc>
        <w:tc>
          <w:tcPr>
            <w:tcW w:w="2812" w:type="dxa"/>
            <w:shd w:val="clear" w:color="auto" w:fill="C6D9F1" w:themeFill="text2" w:themeFillTint="33"/>
          </w:tcPr>
          <w:p w:rsidR="007039AD" w:rsidRPr="00377C82" w:rsidRDefault="00963AA1" w:rsidP="00963AA1">
            <w:pPr>
              <w:spacing w:before="120" w:after="120" w:line="240" w:lineRule="auto"/>
              <w:jc w:val="left"/>
              <w:rPr>
                <w:b/>
                <w:lang w:eastAsia="en-US"/>
              </w:rPr>
            </w:pPr>
            <w:r>
              <w:rPr>
                <w:b/>
                <w:lang w:eastAsia="en-US"/>
              </w:rPr>
              <w:t>Τύπος ζ</w:t>
            </w:r>
            <w:r w:rsidR="007039AD">
              <w:rPr>
                <w:b/>
                <w:lang w:eastAsia="en-US"/>
              </w:rPr>
              <w:t>εύξης (Αναλογική/</w:t>
            </w:r>
            <w:proofErr w:type="spellStart"/>
            <w:r w:rsidR="007039AD">
              <w:rPr>
                <w:b/>
                <w:lang w:eastAsia="en-US"/>
              </w:rPr>
              <w:t>Ψηφιακή</w:t>
            </w:r>
            <w:proofErr w:type="spellEnd"/>
            <w:r w:rsidR="007039AD">
              <w:rPr>
                <w:b/>
                <w:lang w:eastAsia="en-US"/>
              </w:rPr>
              <w:t>)</w:t>
            </w:r>
          </w:p>
        </w:tc>
      </w:tr>
      <w:tr w:rsidR="007039AD" w:rsidTr="00FE7423">
        <w:tc>
          <w:tcPr>
            <w:tcW w:w="2849" w:type="dxa"/>
            <w:vAlign w:val="center"/>
          </w:tcPr>
          <w:p w:rsidR="007039AD" w:rsidRPr="009638EE" w:rsidRDefault="007039AD" w:rsidP="00086315">
            <w:pPr>
              <w:spacing w:after="0"/>
              <w:jc w:val="left"/>
            </w:pPr>
            <w:r w:rsidRPr="009638EE">
              <w:t>2025–2110</w:t>
            </w:r>
          </w:p>
        </w:tc>
        <w:tc>
          <w:tcPr>
            <w:tcW w:w="2811" w:type="dxa"/>
            <w:vAlign w:val="center"/>
          </w:tcPr>
          <w:p w:rsidR="007039AD" w:rsidRDefault="007039AD" w:rsidP="00086315">
            <w:pPr>
              <w:spacing w:before="120" w:after="120" w:line="240" w:lineRule="auto"/>
              <w:jc w:val="left"/>
              <w:rPr>
                <w:lang w:eastAsia="en-US"/>
              </w:rPr>
            </w:pPr>
          </w:p>
        </w:tc>
        <w:tc>
          <w:tcPr>
            <w:tcW w:w="2812" w:type="dxa"/>
          </w:tcPr>
          <w:p w:rsidR="007039AD" w:rsidRDefault="007039AD" w:rsidP="00086315">
            <w:pPr>
              <w:spacing w:before="120" w:after="120" w:line="240" w:lineRule="auto"/>
              <w:jc w:val="left"/>
              <w:rPr>
                <w:lang w:eastAsia="en-US"/>
              </w:rPr>
            </w:pPr>
          </w:p>
        </w:tc>
      </w:tr>
      <w:tr w:rsidR="007039AD" w:rsidTr="00FE7423">
        <w:tc>
          <w:tcPr>
            <w:tcW w:w="2849" w:type="dxa"/>
            <w:vAlign w:val="center"/>
          </w:tcPr>
          <w:p w:rsidR="007039AD" w:rsidRPr="009638EE" w:rsidRDefault="007039AD" w:rsidP="00086315">
            <w:pPr>
              <w:spacing w:after="0"/>
              <w:jc w:val="left"/>
            </w:pPr>
            <w:r w:rsidRPr="009638EE">
              <w:t>2200–2290</w:t>
            </w:r>
          </w:p>
        </w:tc>
        <w:tc>
          <w:tcPr>
            <w:tcW w:w="2811" w:type="dxa"/>
            <w:vAlign w:val="center"/>
          </w:tcPr>
          <w:p w:rsidR="007039AD" w:rsidRDefault="007039AD" w:rsidP="00086315">
            <w:pPr>
              <w:spacing w:before="120" w:after="120" w:line="240" w:lineRule="auto"/>
              <w:jc w:val="left"/>
              <w:rPr>
                <w:lang w:eastAsia="en-US"/>
              </w:rPr>
            </w:pPr>
          </w:p>
        </w:tc>
        <w:tc>
          <w:tcPr>
            <w:tcW w:w="2812" w:type="dxa"/>
          </w:tcPr>
          <w:p w:rsidR="007039AD" w:rsidRDefault="007039AD" w:rsidP="00086315">
            <w:pPr>
              <w:spacing w:before="120" w:after="120" w:line="240" w:lineRule="auto"/>
              <w:jc w:val="left"/>
              <w:rPr>
                <w:lang w:eastAsia="en-US"/>
              </w:rPr>
            </w:pPr>
          </w:p>
        </w:tc>
      </w:tr>
      <w:tr w:rsidR="007039AD" w:rsidTr="00FE7423">
        <w:tc>
          <w:tcPr>
            <w:tcW w:w="2849" w:type="dxa"/>
            <w:vAlign w:val="center"/>
          </w:tcPr>
          <w:p w:rsidR="007039AD" w:rsidRPr="009638EE" w:rsidRDefault="007039AD" w:rsidP="00086315">
            <w:pPr>
              <w:spacing w:after="0"/>
              <w:jc w:val="left"/>
            </w:pPr>
            <w:r w:rsidRPr="009638EE">
              <w:t>2300–2400</w:t>
            </w:r>
          </w:p>
        </w:tc>
        <w:tc>
          <w:tcPr>
            <w:tcW w:w="2811" w:type="dxa"/>
            <w:vAlign w:val="center"/>
          </w:tcPr>
          <w:p w:rsidR="007039AD" w:rsidRDefault="007039AD" w:rsidP="00086315">
            <w:pPr>
              <w:spacing w:before="120" w:after="120" w:line="240" w:lineRule="auto"/>
              <w:jc w:val="left"/>
              <w:rPr>
                <w:lang w:eastAsia="en-US"/>
              </w:rPr>
            </w:pPr>
          </w:p>
        </w:tc>
        <w:tc>
          <w:tcPr>
            <w:tcW w:w="2812" w:type="dxa"/>
          </w:tcPr>
          <w:p w:rsidR="007039AD" w:rsidRDefault="007039AD" w:rsidP="00086315">
            <w:pPr>
              <w:spacing w:before="120" w:after="120" w:line="240" w:lineRule="auto"/>
              <w:jc w:val="left"/>
              <w:rPr>
                <w:lang w:eastAsia="en-US"/>
              </w:rPr>
            </w:pPr>
          </w:p>
        </w:tc>
      </w:tr>
      <w:tr w:rsidR="007039AD" w:rsidTr="00FE7423">
        <w:tc>
          <w:tcPr>
            <w:tcW w:w="2849" w:type="dxa"/>
            <w:vAlign w:val="center"/>
          </w:tcPr>
          <w:p w:rsidR="007039AD" w:rsidRPr="009638EE" w:rsidRDefault="007039AD" w:rsidP="00086315">
            <w:pPr>
              <w:spacing w:after="0"/>
              <w:jc w:val="left"/>
            </w:pPr>
            <w:r>
              <w:rPr>
                <w:lang w:eastAsia="en-US"/>
              </w:rPr>
              <w:t>Άλλη (παρακαλώ προσδιορίστε)</w:t>
            </w:r>
          </w:p>
        </w:tc>
        <w:tc>
          <w:tcPr>
            <w:tcW w:w="2811" w:type="dxa"/>
            <w:vAlign w:val="center"/>
          </w:tcPr>
          <w:p w:rsidR="007039AD" w:rsidRDefault="007039AD" w:rsidP="00086315">
            <w:pPr>
              <w:spacing w:before="120" w:after="120" w:line="240" w:lineRule="auto"/>
              <w:jc w:val="left"/>
              <w:rPr>
                <w:lang w:eastAsia="en-US"/>
              </w:rPr>
            </w:pPr>
          </w:p>
        </w:tc>
        <w:tc>
          <w:tcPr>
            <w:tcW w:w="2812" w:type="dxa"/>
          </w:tcPr>
          <w:p w:rsidR="007039AD" w:rsidRDefault="007039AD" w:rsidP="00086315">
            <w:pPr>
              <w:spacing w:before="120" w:after="120" w:line="240" w:lineRule="auto"/>
              <w:jc w:val="left"/>
              <w:rPr>
                <w:lang w:eastAsia="en-US"/>
              </w:rPr>
            </w:pPr>
          </w:p>
        </w:tc>
      </w:tr>
    </w:tbl>
    <w:p w:rsidR="00884D1A" w:rsidRPr="007F3C5A" w:rsidRDefault="00884D1A" w:rsidP="001C4E4B">
      <w:pPr>
        <w:pStyle w:val="2"/>
        <w:tabs>
          <w:tab w:val="clear" w:pos="0"/>
        </w:tabs>
        <w:spacing w:before="240"/>
        <w:ind w:left="454" w:hanging="454"/>
        <w:jc w:val="both"/>
        <w:rPr>
          <w:sz w:val="24"/>
          <w:szCs w:val="24"/>
          <w:lang w:eastAsia="en-US"/>
        </w:rPr>
      </w:pPr>
      <w:r w:rsidRPr="007F3C5A">
        <w:rPr>
          <w:sz w:val="24"/>
          <w:szCs w:val="24"/>
          <w:lang w:eastAsia="en-US"/>
        </w:rPr>
        <w:t>Ποιό είναι το μέσο αναμενόμενο πλήθος ραδιοσυχνοτήτων ταυτόχρονης λειτουργίας για τις εφαρμογές αυτές</w:t>
      </w:r>
      <w:r w:rsidR="002A4A84" w:rsidRPr="002A4A84">
        <w:rPr>
          <w:sz w:val="24"/>
          <w:szCs w:val="24"/>
          <w:lang w:eastAsia="en-US"/>
        </w:rPr>
        <w:t xml:space="preserve"> </w:t>
      </w:r>
      <w:r w:rsidR="002A4A84">
        <w:rPr>
          <w:sz w:val="24"/>
          <w:szCs w:val="24"/>
          <w:lang w:eastAsia="en-US"/>
        </w:rPr>
        <w:t>για τις ανάγκες του οργανισμού σας</w:t>
      </w:r>
      <w:r w:rsidRPr="007F3C5A">
        <w:rPr>
          <w:sz w:val="24"/>
          <w:szCs w:val="24"/>
          <w:lang w:eastAsia="en-US"/>
        </w:rPr>
        <w:t>; Παρακαλούμε όπως δώσετε σχετικές τιμές για τη φυσιολογική καθημερινή λειτουργία του οργανισμού σας καθώς και τη μέγιστη πιθανή αναμενόμενη (πχ κατά τη διάρκεια κάλυψης ειδικών γεγονότων).</w:t>
      </w:r>
    </w:p>
    <w:tbl>
      <w:tblPr>
        <w:tblStyle w:val="a4"/>
        <w:tblW w:w="0" w:type="auto"/>
        <w:tblLook w:val="04A0"/>
      </w:tblPr>
      <w:tblGrid>
        <w:gridCol w:w="3061"/>
        <w:gridCol w:w="2932"/>
        <w:gridCol w:w="2529"/>
      </w:tblGrid>
      <w:tr w:rsidR="00963AA1" w:rsidRPr="00377C82" w:rsidTr="00086315">
        <w:tc>
          <w:tcPr>
            <w:tcW w:w="3061" w:type="dxa"/>
            <w:shd w:val="clear" w:color="auto" w:fill="C6D9F1" w:themeFill="text2" w:themeFillTint="33"/>
            <w:vAlign w:val="center"/>
          </w:tcPr>
          <w:p w:rsidR="00963AA1" w:rsidRPr="00377C82" w:rsidRDefault="00963AA1" w:rsidP="00963AA1">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963AA1" w:rsidRPr="00377C82" w:rsidRDefault="00963AA1" w:rsidP="00086A3C">
            <w:pPr>
              <w:spacing w:before="120" w:after="120" w:line="240" w:lineRule="auto"/>
              <w:jc w:val="left"/>
              <w:rPr>
                <w:b/>
                <w:lang w:eastAsia="en-US"/>
              </w:rPr>
            </w:pPr>
            <w:r>
              <w:rPr>
                <w:b/>
                <w:lang w:eastAsia="en-US"/>
              </w:rPr>
              <w:t>Πλήθος διαύλων - Συνήθεις απαιτήσεις</w:t>
            </w:r>
          </w:p>
        </w:tc>
        <w:tc>
          <w:tcPr>
            <w:tcW w:w="2529" w:type="dxa"/>
            <w:shd w:val="clear" w:color="auto" w:fill="C6D9F1" w:themeFill="text2" w:themeFillTint="33"/>
          </w:tcPr>
          <w:p w:rsidR="00963AA1" w:rsidRPr="00377C82" w:rsidRDefault="00963AA1" w:rsidP="00086A3C">
            <w:pPr>
              <w:spacing w:before="120" w:after="120" w:line="240" w:lineRule="auto"/>
              <w:jc w:val="left"/>
              <w:rPr>
                <w:b/>
                <w:lang w:eastAsia="en-US"/>
              </w:rPr>
            </w:pPr>
            <w:r>
              <w:rPr>
                <w:b/>
                <w:lang w:eastAsia="en-US"/>
              </w:rPr>
              <w:t>Πλήθος διαύλων -Μέγιστες απαιτήσεις</w:t>
            </w:r>
          </w:p>
        </w:tc>
      </w:tr>
      <w:tr w:rsidR="00884D1A" w:rsidTr="00086315">
        <w:tc>
          <w:tcPr>
            <w:tcW w:w="3061" w:type="dxa"/>
            <w:vAlign w:val="center"/>
          </w:tcPr>
          <w:p w:rsidR="00884D1A" w:rsidRPr="009638EE" w:rsidRDefault="00884D1A" w:rsidP="00086315">
            <w:pPr>
              <w:spacing w:after="0"/>
              <w:jc w:val="left"/>
            </w:pPr>
            <w:r w:rsidRPr="009638EE">
              <w:t>2025–2110</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r w:rsidR="00884D1A" w:rsidTr="00086315">
        <w:tc>
          <w:tcPr>
            <w:tcW w:w="3061" w:type="dxa"/>
            <w:vAlign w:val="center"/>
          </w:tcPr>
          <w:p w:rsidR="00884D1A" w:rsidRPr="009638EE" w:rsidRDefault="00884D1A" w:rsidP="00086315">
            <w:pPr>
              <w:spacing w:after="0"/>
              <w:jc w:val="left"/>
            </w:pPr>
            <w:r w:rsidRPr="009638EE">
              <w:t>2200–2290</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r w:rsidR="00884D1A" w:rsidTr="00086315">
        <w:tc>
          <w:tcPr>
            <w:tcW w:w="3061" w:type="dxa"/>
            <w:vAlign w:val="center"/>
          </w:tcPr>
          <w:p w:rsidR="00884D1A" w:rsidRPr="009638EE" w:rsidRDefault="00884D1A" w:rsidP="00086315">
            <w:pPr>
              <w:spacing w:after="0"/>
              <w:jc w:val="left"/>
            </w:pPr>
            <w:r w:rsidRPr="009638EE">
              <w:t>2300–2400</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r w:rsidR="00884D1A" w:rsidTr="00086315">
        <w:tc>
          <w:tcPr>
            <w:tcW w:w="3061" w:type="dxa"/>
            <w:vAlign w:val="center"/>
          </w:tcPr>
          <w:p w:rsidR="00884D1A" w:rsidRPr="007F3C5A" w:rsidRDefault="00884D1A" w:rsidP="00086315">
            <w:pPr>
              <w:spacing w:after="0"/>
              <w:jc w:val="left"/>
              <w:rPr>
                <w:lang w:eastAsia="en-US"/>
              </w:rPr>
            </w:pPr>
            <w:r>
              <w:rPr>
                <w:lang w:eastAsia="en-US"/>
              </w:rPr>
              <w:t>Άλλη (παρακαλώ προσδιορίστε)</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bl>
    <w:p w:rsidR="00884D1A" w:rsidRPr="007F3C5A" w:rsidRDefault="005652B6" w:rsidP="001C4E4B">
      <w:pPr>
        <w:pStyle w:val="2"/>
        <w:tabs>
          <w:tab w:val="clear" w:pos="0"/>
        </w:tabs>
        <w:spacing w:before="240"/>
        <w:ind w:left="454" w:hanging="454"/>
        <w:jc w:val="both"/>
        <w:rPr>
          <w:sz w:val="24"/>
          <w:szCs w:val="24"/>
          <w:lang w:eastAsia="en-US"/>
        </w:rPr>
      </w:pPr>
      <w:r w:rsidRPr="007F3C5A">
        <w:rPr>
          <w:sz w:val="24"/>
          <w:szCs w:val="24"/>
          <w:lang w:eastAsia="en-US"/>
        </w:rPr>
        <w:lastRenderedPageBreak/>
        <w:t xml:space="preserve">Έχετε κάποια εκτίμηση για το συνολικό πλήθος των χρησιμοποιούμενων συχνοτήτων για τις εφαρμογές αυτές από </w:t>
      </w:r>
      <w:r>
        <w:rPr>
          <w:sz w:val="24"/>
          <w:szCs w:val="24"/>
          <w:lang w:eastAsia="en-US"/>
        </w:rPr>
        <w:t xml:space="preserve">διαφορετικούς χρήστες </w:t>
      </w:r>
      <w:r>
        <w:rPr>
          <w:sz w:val="24"/>
          <w:szCs w:val="24"/>
          <w:lang w:val="en-US" w:eastAsia="en-US"/>
        </w:rPr>
        <w:t>PMSE</w:t>
      </w:r>
      <w:r w:rsidRPr="007F3C5A">
        <w:rPr>
          <w:sz w:val="24"/>
          <w:szCs w:val="24"/>
          <w:lang w:eastAsia="en-US"/>
        </w:rPr>
        <w:t xml:space="preserve"> </w:t>
      </w:r>
      <w:r>
        <w:rPr>
          <w:sz w:val="24"/>
          <w:szCs w:val="24"/>
          <w:lang w:eastAsia="en-US"/>
        </w:rPr>
        <w:t xml:space="preserve">που συνυπάρχουν </w:t>
      </w:r>
      <w:r w:rsidRPr="007F3C5A">
        <w:rPr>
          <w:sz w:val="24"/>
          <w:szCs w:val="24"/>
          <w:lang w:eastAsia="en-US"/>
        </w:rPr>
        <w:t>σε ένα συγκεκριμένο χώρο ή τοποθεσία</w:t>
      </w:r>
      <w:r>
        <w:rPr>
          <w:sz w:val="24"/>
          <w:szCs w:val="24"/>
          <w:lang w:eastAsia="en-US"/>
        </w:rPr>
        <w:t xml:space="preserve"> (</w:t>
      </w:r>
      <w:r w:rsidRPr="007E404F">
        <w:rPr>
          <w:sz w:val="24"/>
          <w:szCs w:val="24"/>
          <w:lang w:eastAsia="en-US"/>
        </w:rPr>
        <w:t>σε αθλητικές εγκαταστάσεις, θέατρα, συναυλίες κλπ</w:t>
      </w:r>
      <w:r>
        <w:rPr>
          <w:sz w:val="24"/>
          <w:szCs w:val="24"/>
          <w:lang w:eastAsia="en-US"/>
        </w:rPr>
        <w:t>)</w:t>
      </w:r>
      <w:r w:rsidRPr="005652B6">
        <w:rPr>
          <w:sz w:val="24"/>
          <w:szCs w:val="24"/>
          <w:lang w:eastAsia="en-US"/>
        </w:rPr>
        <w:t>;</w:t>
      </w:r>
      <w:r w:rsidRPr="007F3C5A">
        <w:rPr>
          <w:sz w:val="24"/>
          <w:szCs w:val="24"/>
          <w:lang w:eastAsia="en-US"/>
        </w:rPr>
        <w:t xml:space="preserve"> </w:t>
      </w:r>
      <w:r>
        <w:rPr>
          <w:sz w:val="24"/>
          <w:szCs w:val="24"/>
          <w:lang w:val="en-US" w:eastAsia="en-US"/>
        </w:rPr>
        <w:t>A</w:t>
      </w:r>
      <w:r w:rsidRPr="007F3C5A">
        <w:rPr>
          <w:sz w:val="24"/>
          <w:szCs w:val="24"/>
          <w:lang w:eastAsia="en-US"/>
        </w:rPr>
        <w:t>ν όχι πα</w:t>
      </w:r>
      <w:r>
        <w:rPr>
          <w:sz w:val="24"/>
          <w:szCs w:val="24"/>
          <w:lang w:eastAsia="en-US"/>
        </w:rPr>
        <w:t>ρακαλούμε συμπληρώστε «άγνωστο»</w:t>
      </w:r>
      <w:r w:rsidRPr="00463D1F">
        <w:rPr>
          <w:sz w:val="24"/>
          <w:szCs w:val="24"/>
          <w:lang w:eastAsia="en-US"/>
        </w:rPr>
        <w:t>.</w:t>
      </w:r>
    </w:p>
    <w:tbl>
      <w:tblPr>
        <w:tblStyle w:val="a4"/>
        <w:tblW w:w="0" w:type="auto"/>
        <w:tblLook w:val="04A0"/>
      </w:tblPr>
      <w:tblGrid>
        <w:gridCol w:w="3061"/>
        <w:gridCol w:w="2932"/>
        <w:gridCol w:w="2529"/>
      </w:tblGrid>
      <w:tr w:rsidR="005652B6" w:rsidRPr="00377C82" w:rsidTr="00A026D6">
        <w:tc>
          <w:tcPr>
            <w:tcW w:w="3061" w:type="dxa"/>
            <w:shd w:val="clear" w:color="auto" w:fill="C6D9F1" w:themeFill="text2" w:themeFillTint="33"/>
            <w:vAlign w:val="center"/>
          </w:tcPr>
          <w:p w:rsidR="005652B6" w:rsidRPr="00377C82" w:rsidRDefault="005652B6" w:rsidP="005652B6">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Συνήθεις απαιτήσεις</w:t>
            </w:r>
          </w:p>
        </w:tc>
        <w:tc>
          <w:tcPr>
            <w:tcW w:w="2529"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Μέγιστες απαιτήσεις</w:t>
            </w:r>
          </w:p>
        </w:tc>
      </w:tr>
      <w:tr w:rsidR="00884D1A" w:rsidTr="00086315">
        <w:tc>
          <w:tcPr>
            <w:tcW w:w="3061" w:type="dxa"/>
            <w:vAlign w:val="center"/>
          </w:tcPr>
          <w:p w:rsidR="00884D1A" w:rsidRPr="00884D1A" w:rsidRDefault="00884D1A" w:rsidP="00086315">
            <w:pPr>
              <w:spacing w:after="0"/>
              <w:jc w:val="left"/>
            </w:pPr>
            <w:r w:rsidRPr="00884D1A">
              <w:t>2025–2110</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r w:rsidR="00884D1A" w:rsidTr="00086315">
        <w:tc>
          <w:tcPr>
            <w:tcW w:w="3061" w:type="dxa"/>
            <w:vAlign w:val="center"/>
          </w:tcPr>
          <w:p w:rsidR="00884D1A" w:rsidRPr="00884D1A" w:rsidRDefault="00884D1A" w:rsidP="00086315">
            <w:pPr>
              <w:spacing w:after="0"/>
              <w:jc w:val="left"/>
            </w:pPr>
            <w:r w:rsidRPr="00884D1A">
              <w:t>2200–2290</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r w:rsidR="00884D1A" w:rsidTr="00086315">
        <w:tc>
          <w:tcPr>
            <w:tcW w:w="3061" w:type="dxa"/>
            <w:vAlign w:val="center"/>
          </w:tcPr>
          <w:p w:rsidR="00884D1A" w:rsidRPr="00884D1A" w:rsidRDefault="00884D1A" w:rsidP="00086315">
            <w:pPr>
              <w:spacing w:after="0"/>
              <w:jc w:val="left"/>
            </w:pPr>
            <w:r w:rsidRPr="00884D1A">
              <w:t>2300–2400</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r w:rsidR="00884D1A" w:rsidTr="00086315">
        <w:trPr>
          <w:trHeight w:val="70"/>
        </w:trPr>
        <w:tc>
          <w:tcPr>
            <w:tcW w:w="3061" w:type="dxa"/>
            <w:vAlign w:val="center"/>
          </w:tcPr>
          <w:p w:rsidR="00884D1A" w:rsidRPr="007F3C5A" w:rsidRDefault="00884D1A" w:rsidP="00086315">
            <w:pPr>
              <w:spacing w:after="0"/>
              <w:jc w:val="left"/>
              <w:rPr>
                <w:lang w:eastAsia="en-US"/>
              </w:rPr>
            </w:pPr>
            <w:r>
              <w:rPr>
                <w:lang w:eastAsia="en-US"/>
              </w:rPr>
              <w:t>Άλλη (παρακαλώ προσδιορίστε)</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bl>
    <w:p w:rsidR="00884D1A" w:rsidRPr="007F3C5A" w:rsidRDefault="00884D1A" w:rsidP="001C4E4B">
      <w:pPr>
        <w:pStyle w:val="2"/>
        <w:tabs>
          <w:tab w:val="clear" w:pos="0"/>
        </w:tabs>
        <w:spacing w:before="240"/>
        <w:ind w:left="454" w:hanging="454"/>
        <w:jc w:val="both"/>
        <w:rPr>
          <w:sz w:val="24"/>
          <w:szCs w:val="24"/>
          <w:lang w:eastAsia="en-US"/>
        </w:rPr>
      </w:pPr>
      <w:r w:rsidRPr="007F3C5A">
        <w:rPr>
          <w:sz w:val="24"/>
          <w:szCs w:val="24"/>
          <w:lang w:eastAsia="en-US"/>
        </w:rPr>
        <w:t>Αναμένετε αύξηση των αναγκών σε ραδιοσυχνότητες για τις εφαρμογές αυτές στο μέλλον; Μπορείτε να δώσετε κάποιο ποσοστό;</w:t>
      </w:r>
    </w:p>
    <w:tbl>
      <w:tblPr>
        <w:tblStyle w:val="a4"/>
        <w:tblW w:w="0" w:type="auto"/>
        <w:tblLook w:val="04A0"/>
      </w:tblPr>
      <w:tblGrid>
        <w:gridCol w:w="3061"/>
        <w:gridCol w:w="2932"/>
        <w:gridCol w:w="2529"/>
      </w:tblGrid>
      <w:tr w:rsidR="005652B6" w:rsidRPr="00377C82" w:rsidTr="00086A3C">
        <w:tc>
          <w:tcPr>
            <w:tcW w:w="3061" w:type="dxa"/>
            <w:vMerge w:val="restart"/>
            <w:shd w:val="clear" w:color="auto" w:fill="C6D9F1" w:themeFill="text2" w:themeFillTint="33"/>
            <w:vAlign w:val="center"/>
          </w:tcPr>
          <w:p w:rsidR="005652B6" w:rsidRPr="00377C82" w:rsidRDefault="005652B6" w:rsidP="005652B6">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5461" w:type="dxa"/>
            <w:gridSpan w:val="2"/>
            <w:shd w:val="clear" w:color="auto" w:fill="C6D9F1" w:themeFill="text2" w:themeFillTint="33"/>
            <w:vAlign w:val="center"/>
          </w:tcPr>
          <w:p w:rsidR="005652B6" w:rsidRDefault="005652B6" w:rsidP="00FE7423">
            <w:pPr>
              <w:spacing w:before="120" w:after="120" w:line="240" w:lineRule="auto"/>
              <w:jc w:val="left"/>
              <w:rPr>
                <w:b/>
                <w:lang w:eastAsia="en-US"/>
              </w:rPr>
            </w:pPr>
            <w:r>
              <w:rPr>
                <w:b/>
                <w:lang w:eastAsia="en-US"/>
              </w:rPr>
              <w:t>Εκτίμηση ποσοστού αύξησης (%)</w:t>
            </w:r>
          </w:p>
        </w:tc>
      </w:tr>
      <w:tr w:rsidR="005652B6" w:rsidRPr="00377C82" w:rsidTr="00A026D6">
        <w:tc>
          <w:tcPr>
            <w:tcW w:w="3061" w:type="dxa"/>
            <w:vMerge/>
            <w:shd w:val="clear" w:color="auto" w:fill="C6D9F1" w:themeFill="text2" w:themeFillTint="33"/>
            <w:vAlign w:val="center"/>
          </w:tcPr>
          <w:p w:rsidR="005652B6" w:rsidRPr="00377C82" w:rsidRDefault="005652B6" w:rsidP="00086315">
            <w:pPr>
              <w:spacing w:before="120" w:after="120" w:line="240" w:lineRule="auto"/>
              <w:jc w:val="left"/>
              <w:rPr>
                <w:b/>
                <w:lang w:eastAsia="en-US"/>
              </w:rPr>
            </w:pPr>
          </w:p>
        </w:tc>
        <w:tc>
          <w:tcPr>
            <w:tcW w:w="2932" w:type="dxa"/>
            <w:shd w:val="clear" w:color="auto" w:fill="C6D9F1" w:themeFill="text2" w:themeFillTint="33"/>
            <w:vAlign w:val="center"/>
          </w:tcPr>
          <w:p w:rsidR="005652B6" w:rsidRPr="00377C82" w:rsidRDefault="005652B6" w:rsidP="00FE7423">
            <w:pPr>
              <w:spacing w:before="120" w:after="120" w:line="240" w:lineRule="auto"/>
              <w:jc w:val="left"/>
              <w:rPr>
                <w:b/>
                <w:lang w:eastAsia="en-US"/>
              </w:rPr>
            </w:pPr>
            <w:r>
              <w:rPr>
                <w:b/>
                <w:lang w:eastAsia="en-US"/>
              </w:rPr>
              <w:t>Συνήθεις απαιτήσεις</w:t>
            </w:r>
          </w:p>
        </w:tc>
        <w:tc>
          <w:tcPr>
            <w:tcW w:w="2529" w:type="dxa"/>
            <w:shd w:val="clear" w:color="auto" w:fill="C6D9F1" w:themeFill="text2" w:themeFillTint="33"/>
            <w:vAlign w:val="center"/>
          </w:tcPr>
          <w:p w:rsidR="005652B6" w:rsidRPr="00377C82" w:rsidRDefault="005652B6" w:rsidP="00FE7423">
            <w:pPr>
              <w:spacing w:before="120" w:after="120" w:line="240" w:lineRule="auto"/>
              <w:jc w:val="left"/>
              <w:rPr>
                <w:b/>
                <w:lang w:eastAsia="en-US"/>
              </w:rPr>
            </w:pPr>
            <w:r>
              <w:rPr>
                <w:b/>
                <w:lang w:eastAsia="en-US"/>
              </w:rPr>
              <w:t>Μέγιστες απαιτήσεις</w:t>
            </w:r>
          </w:p>
        </w:tc>
      </w:tr>
      <w:tr w:rsidR="00884D1A" w:rsidTr="00086315">
        <w:tc>
          <w:tcPr>
            <w:tcW w:w="3061" w:type="dxa"/>
            <w:vAlign w:val="center"/>
          </w:tcPr>
          <w:p w:rsidR="00884D1A" w:rsidRPr="00884D1A" w:rsidRDefault="00884D1A" w:rsidP="00884D1A">
            <w:pPr>
              <w:spacing w:after="0"/>
              <w:jc w:val="left"/>
            </w:pPr>
            <w:r w:rsidRPr="00884D1A">
              <w:t>2025–2110</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r w:rsidR="00884D1A" w:rsidTr="00086315">
        <w:tc>
          <w:tcPr>
            <w:tcW w:w="3061" w:type="dxa"/>
            <w:vAlign w:val="center"/>
          </w:tcPr>
          <w:p w:rsidR="00884D1A" w:rsidRPr="00884D1A" w:rsidRDefault="00884D1A" w:rsidP="00884D1A">
            <w:pPr>
              <w:spacing w:after="0"/>
              <w:jc w:val="left"/>
            </w:pPr>
            <w:r w:rsidRPr="00884D1A">
              <w:t>2200–2290</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r w:rsidR="00884D1A" w:rsidTr="00086315">
        <w:tc>
          <w:tcPr>
            <w:tcW w:w="3061" w:type="dxa"/>
            <w:vAlign w:val="center"/>
          </w:tcPr>
          <w:p w:rsidR="00884D1A" w:rsidRPr="00884D1A" w:rsidRDefault="00884D1A" w:rsidP="00884D1A">
            <w:pPr>
              <w:spacing w:after="0"/>
              <w:jc w:val="left"/>
            </w:pPr>
            <w:r w:rsidRPr="00884D1A">
              <w:t>2300–2400</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r w:rsidR="00884D1A" w:rsidTr="00086315">
        <w:tc>
          <w:tcPr>
            <w:tcW w:w="3061" w:type="dxa"/>
            <w:vAlign w:val="center"/>
          </w:tcPr>
          <w:p w:rsidR="00884D1A" w:rsidRPr="007F3C5A" w:rsidRDefault="00884D1A" w:rsidP="00086315">
            <w:pPr>
              <w:spacing w:after="0"/>
              <w:jc w:val="left"/>
              <w:rPr>
                <w:lang w:eastAsia="en-US"/>
              </w:rPr>
            </w:pPr>
            <w:r>
              <w:rPr>
                <w:lang w:eastAsia="en-US"/>
              </w:rPr>
              <w:t>Άλλη (παρακαλώ προσδιορίστε)</w:t>
            </w:r>
          </w:p>
        </w:tc>
        <w:tc>
          <w:tcPr>
            <w:tcW w:w="2932" w:type="dxa"/>
            <w:vAlign w:val="center"/>
          </w:tcPr>
          <w:p w:rsidR="00884D1A" w:rsidRDefault="00884D1A" w:rsidP="00086315">
            <w:pPr>
              <w:spacing w:before="120" w:after="120" w:line="240" w:lineRule="auto"/>
              <w:jc w:val="left"/>
              <w:rPr>
                <w:lang w:eastAsia="en-US"/>
              </w:rPr>
            </w:pPr>
          </w:p>
        </w:tc>
        <w:tc>
          <w:tcPr>
            <w:tcW w:w="2529" w:type="dxa"/>
          </w:tcPr>
          <w:p w:rsidR="00884D1A" w:rsidRDefault="00884D1A" w:rsidP="00086315">
            <w:pPr>
              <w:spacing w:before="120" w:after="120" w:line="240" w:lineRule="auto"/>
              <w:jc w:val="left"/>
              <w:rPr>
                <w:lang w:eastAsia="en-US"/>
              </w:rPr>
            </w:pPr>
          </w:p>
        </w:tc>
      </w:tr>
    </w:tbl>
    <w:p w:rsidR="00563386" w:rsidRDefault="00563386" w:rsidP="00071117">
      <w:pPr>
        <w:rPr>
          <w:lang w:eastAsia="en-US"/>
        </w:rPr>
      </w:pPr>
    </w:p>
    <w:p w:rsidR="00563386" w:rsidRDefault="00563386" w:rsidP="001C4E4B">
      <w:pPr>
        <w:pStyle w:val="1"/>
        <w:spacing w:before="240"/>
        <w:ind w:left="431" w:hanging="431"/>
        <w:rPr>
          <w:lang w:eastAsia="en-US"/>
        </w:rPr>
      </w:pPr>
      <w:r>
        <w:rPr>
          <w:lang w:eastAsia="en-US"/>
        </w:rPr>
        <w:lastRenderedPageBreak/>
        <w:t>Τηλεχειρισμός και άλλες βοηθητικές εφαρμογές</w:t>
      </w:r>
    </w:p>
    <w:p w:rsidR="00563386" w:rsidRPr="00086315" w:rsidRDefault="00086315" w:rsidP="001C4E4B">
      <w:pPr>
        <w:pStyle w:val="2"/>
        <w:tabs>
          <w:tab w:val="clear" w:pos="0"/>
        </w:tabs>
        <w:spacing w:before="240"/>
        <w:ind w:left="454" w:hanging="454"/>
        <w:jc w:val="both"/>
        <w:rPr>
          <w:sz w:val="24"/>
          <w:szCs w:val="24"/>
          <w:lang w:eastAsia="en-US"/>
        </w:rPr>
      </w:pPr>
      <w:r w:rsidRPr="007F3C5A">
        <w:rPr>
          <w:sz w:val="24"/>
          <w:szCs w:val="24"/>
          <w:lang w:eastAsia="en-US"/>
        </w:rPr>
        <w:t xml:space="preserve">Ποιες από τις παρακάτω ζώνες </w:t>
      </w:r>
      <w:r>
        <w:rPr>
          <w:sz w:val="24"/>
          <w:szCs w:val="24"/>
          <w:lang w:eastAsia="en-US"/>
        </w:rPr>
        <w:t>ραδιο</w:t>
      </w:r>
      <w:r w:rsidRPr="007F3C5A">
        <w:rPr>
          <w:sz w:val="24"/>
          <w:szCs w:val="24"/>
          <w:lang w:eastAsia="en-US"/>
        </w:rPr>
        <w:t xml:space="preserve">συχνοτήτων </w:t>
      </w:r>
      <w:r>
        <w:rPr>
          <w:sz w:val="24"/>
          <w:szCs w:val="24"/>
          <w:lang w:eastAsia="en-US"/>
        </w:rPr>
        <w:t>είναι δυνατόν</w:t>
      </w:r>
      <w:r w:rsidRPr="007F3C5A">
        <w:rPr>
          <w:sz w:val="24"/>
          <w:szCs w:val="24"/>
          <w:lang w:eastAsia="en-US"/>
        </w:rPr>
        <w:t xml:space="preserve"> (δηλ. υπάρχει ο σχετικός εξοπλισμός, είναι τεχνικά εφικτό και παρέχεται η απαιτούμενη ποιότη</w:t>
      </w:r>
      <w:r>
        <w:rPr>
          <w:sz w:val="24"/>
          <w:szCs w:val="24"/>
          <w:lang w:eastAsia="en-US"/>
        </w:rPr>
        <w:t>τα της εφαρμογής) να χρησιμοποιηθούν</w:t>
      </w:r>
      <w:r w:rsidRPr="007F3C5A">
        <w:rPr>
          <w:sz w:val="24"/>
          <w:szCs w:val="24"/>
          <w:lang w:eastAsia="en-US"/>
        </w:rPr>
        <w:t xml:space="preserve"> για τις εφαρμογές αυτές;</w:t>
      </w:r>
    </w:p>
    <w:tbl>
      <w:tblPr>
        <w:tblStyle w:val="a4"/>
        <w:tblW w:w="0" w:type="auto"/>
        <w:tblLook w:val="04A0"/>
      </w:tblPr>
      <w:tblGrid>
        <w:gridCol w:w="4261"/>
        <w:gridCol w:w="4261"/>
      </w:tblGrid>
      <w:tr w:rsidR="00563386" w:rsidRPr="00377C82" w:rsidTr="00563386">
        <w:tc>
          <w:tcPr>
            <w:tcW w:w="4261" w:type="dxa"/>
            <w:shd w:val="clear" w:color="auto" w:fill="C6D9F1" w:themeFill="text2" w:themeFillTint="33"/>
            <w:vAlign w:val="center"/>
          </w:tcPr>
          <w:p w:rsidR="00563386" w:rsidRPr="00377C82" w:rsidRDefault="00963AA1" w:rsidP="00563386">
            <w:pPr>
              <w:spacing w:before="120" w:after="120" w:line="240" w:lineRule="auto"/>
              <w:jc w:val="left"/>
              <w:rPr>
                <w:b/>
                <w:lang w:eastAsia="en-US"/>
              </w:rPr>
            </w:pPr>
            <w:r>
              <w:rPr>
                <w:b/>
                <w:lang w:eastAsia="en-US"/>
              </w:rPr>
              <w:t>Ζώνη ραδιοσ</w:t>
            </w:r>
            <w:r w:rsidR="00563386" w:rsidRPr="00377C82">
              <w:rPr>
                <w:b/>
                <w:lang w:eastAsia="en-US"/>
              </w:rPr>
              <w:t>υχνοτήτων</w:t>
            </w:r>
          </w:p>
        </w:tc>
        <w:tc>
          <w:tcPr>
            <w:tcW w:w="4261" w:type="dxa"/>
            <w:shd w:val="clear" w:color="auto" w:fill="C6D9F1" w:themeFill="text2" w:themeFillTint="33"/>
            <w:vAlign w:val="center"/>
          </w:tcPr>
          <w:p w:rsidR="00563386" w:rsidRPr="00377C82" w:rsidRDefault="00963AA1" w:rsidP="00563386">
            <w:pPr>
              <w:spacing w:before="120" w:after="120" w:line="240" w:lineRule="auto"/>
              <w:jc w:val="left"/>
              <w:rPr>
                <w:b/>
                <w:lang w:eastAsia="en-US"/>
              </w:rPr>
            </w:pPr>
            <w:r>
              <w:rPr>
                <w:b/>
                <w:lang w:eastAsia="en-US"/>
              </w:rPr>
              <w:t>Καταλληλότητα χ</w:t>
            </w:r>
            <w:r w:rsidR="004A125F">
              <w:rPr>
                <w:b/>
                <w:lang w:eastAsia="en-US"/>
              </w:rPr>
              <w:t>ρήσης</w:t>
            </w:r>
            <w:r w:rsidR="004A125F" w:rsidRPr="00377C82">
              <w:rPr>
                <w:b/>
                <w:lang w:eastAsia="en-US"/>
              </w:rPr>
              <w:t xml:space="preserve"> (Ναι/</w:t>
            </w:r>
            <w:proofErr w:type="spellStart"/>
            <w:r w:rsidR="004A125F" w:rsidRPr="00377C82">
              <w:rPr>
                <w:b/>
                <w:lang w:eastAsia="en-US"/>
              </w:rPr>
              <w:t>Όχι</w:t>
            </w:r>
            <w:proofErr w:type="spellEnd"/>
            <w:r w:rsidR="004A125F" w:rsidRPr="00377C82">
              <w:rPr>
                <w:b/>
                <w:lang w:eastAsia="en-US"/>
              </w:rPr>
              <w:t>)</w:t>
            </w:r>
          </w:p>
        </w:tc>
      </w:tr>
      <w:tr w:rsidR="00563386" w:rsidTr="00563386">
        <w:tc>
          <w:tcPr>
            <w:tcW w:w="4261" w:type="dxa"/>
            <w:vAlign w:val="center"/>
          </w:tcPr>
          <w:p w:rsidR="00563386" w:rsidRPr="00563386" w:rsidRDefault="00563386" w:rsidP="00563386">
            <w:pPr>
              <w:spacing w:before="120" w:after="120" w:line="240" w:lineRule="auto"/>
              <w:jc w:val="left"/>
              <w:rPr>
                <w:lang w:eastAsia="en-US"/>
              </w:rPr>
            </w:pPr>
            <w:r>
              <w:rPr>
                <w:lang w:eastAsia="en-US"/>
              </w:rPr>
              <w:t xml:space="preserve">Ζώνες </w:t>
            </w:r>
            <w:r>
              <w:rPr>
                <w:lang w:val="en-US" w:eastAsia="en-US"/>
              </w:rPr>
              <w:t>SRD (</w:t>
            </w:r>
            <w:r>
              <w:rPr>
                <w:lang w:eastAsia="en-US"/>
              </w:rPr>
              <w:t>μη αδειοδοτούμενες)</w:t>
            </w:r>
          </w:p>
        </w:tc>
        <w:tc>
          <w:tcPr>
            <w:tcW w:w="4261" w:type="dxa"/>
            <w:vAlign w:val="center"/>
          </w:tcPr>
          <w:p w:rsidR="00563386" w:rsidRDefault="00563386" w:rsidP="00563386">
            <w:pPr>
              <w:spacing w:before="120" w:after="120" w:line="240" w:lineRule="auto"/>
              <w:jc w:val="left"/>
              <w:rPr>
                <w:lang w:eastAsia="en-US"/>
              </w:rPr>
            </w:pPr>
          </w:p>
        </w:tc>
      </w:tr>
      <w:tr w:rsidR="00563386" w:rsidTr="00563386">
        <w:tc>
          <w:tcPr>
            <w:tcW w:w="4261" w:type="dxa"/>
            <w:vAlign w:val="center"/>
          </w:tcPr>
          <w:p w:rsidR="00563386" w:rsidRDefault="00AD13EF" w:rsidP="00AD13EF">
            <w:pPr>
              <w:spacing w:before="120" w:after="120" w:line="240" w:lineRule="auto"/>
              <w:jc w:val="left"/>
              <w:rPr>
                <w:lang w:eastAsia="en-US"/>
              </w:rPr>
            </w:pPr>
            <w:r>
              <w:rPr>
                <w:lang w:eastAsia="en-US"/>
              </w:rPr>
              <w:t>Άλλες Αδειοδοτούμενες</w:t>
            </w:r>
            <w:r w:rsidR="00F72EBF">
              <w:rPr>
                <w:lang w:eastAsia="en-US"/>
              </w:rPr>
              <w:t xml:space="preserve"> (παρακαλώ προσδιορίστε)</w:t>
            </w:r>
          </w:p>
        </w:tc>
        <w:tc>
          <w:tcPr>
            <w:tcW w:w="4261" w:type="dxa"/>
            <w:vAlign w:val="center"/>
          </w:tcPr>
          <w:p w:rsidR="00563386" w:rsidRDefault="00563386" w:rsidP="00563386">
            <w:pPr>
              <w:spacing w:before="120" w:after="120" w:line="240" w:lineRule="auto"/>
              <w:jc w:val="left"/>
              <w:rPr>
                <w:lang w:eastAsia="en-US"/>
              </w:rPr>
            </w:pPr>
          </w:p>
        </w:tc>
      </w:tr>
      <w:tr w:rsidR="00563386" w:rsidTr="00563386">
        <w:tc>
          <w:tcPr>
            <w:tcW w:w="4261" w:type="dxa"/>
            <w:vAlign w:val="center"/>
          </w:tcPr>
          <w:p w:rsidR="00563386" w:rsidRDefault="00563386" w:rsidP="00563386">
            <w:pPr>
              <w:spacing w:before="120" w:after="120" w:line="240" w:lineRule="auto"/>
              <w:jc w:val="left"/>
              <w:rPr>
                <w:lang w:eastAsia="en-US"/>
              </w:rPr>
            </w:pPr>
          </w:p>
        </w:tc>
        <w:tc>
          <w:tcPr>
            <w:tcW w:w="4261" w:type="dxa"/>
            <w:vAlign w:val="center"/>
          </w:tcPr>
          <w:p w:rsidR="00563386" w:rsidRDefault="00563386" w:rsidP="00563386">
            <w:pPr>
              <w:spacing w:before="120" w:after="120" w:line="240" w:lineRule="auto"/>
              <w:jc w:val="left"/>
              <w:rPr>
                <w:lang w:eastAsia="en-US"/>
              </w:rPr>
            </w:pPr>
          </w:p>
        </w:tc>
      </w:tr>
    </w:tbl>
    <w:p w:rsidR="004626FE" w:rsidRDefault="00563386" w:rsidP="001C4E4B">
      <w:pPr>
        <w:pStyle w:val="2"/>
        <w:tabs>
          <w:tab w:val="clear" w:pos="0"/>
        </w:tabs>
        <w:spacing w:before="240"/>
        <w:ind w:left="454" w:hanging="454"/>
        <w:jc w:val="both"/>
        <w:rPr>
          <w:sz w:val="24"/>
          <w:szCs w:val="24"/>
          <w:lang w:val="en-US" w:eastAsia="en-US"/>
        </w:rPr>
      </w:pPr>
      <w:r w:rsidRPr="00086315">
        <w:rPr>
          <w:sz w:val="24"/>
          <w:szCs w:val="24"/>
          <w:lang w:eastAsia="en-US"/>
        </w:rPr>
        <w:t>Αναμένετε αύξηση των αναγκών σε ραδιοσυχνότητες για τις εφαρμογές αυτές στο μέλλον; Μπορείτε να δώσετε κάποιο ποσοστό;</w:t>
      </w:r>
    </w:p>
    <w:tbl>
      <w:tblPr>
        <w:tblStyle w:val="a4"/>
        <w:tblW w:w="0" w:type="auto"/>
        <w:tblLook w:val="04A0"/>
      </w:tblPr>
      <w:tblGrid>
        <w:gridCol w:w="4261"/>
        <w:gridCol w:w="4261"/>
      </w:tblGrid>
      <w:tr w:rsidR="005652B6" w:rsidRPr="00377C82" w:rsidTr="00086A3C">
        <w:tc>
          <w:tcPr>
            <w:tcW w:w="4261"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Ζώνη ραδιοσ</w:t>
            </w:r>
            <w:r w:rsidRPr="00377C82">
              <w:rPr>
                <w:b/>
                <w:lang w:eastAsia="en-US"/>
              </w:rPr>
              <w:t>υχνοτήτων</w:t>
            </w:r>
          </w:p>
        </w:tc>
        <w:tc>
          <w:tcPr>
            <w:tcW w:w="4261"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Εκτίμηση ποσοστού αύξησης (%)</w:t>
            </w:r>
          </w:p>
        </w:tc>
      </w:tr>
      <w:tr w:rsidR="005652B6" w:rsidTr="00086A3C">
        <w:tc>
          <w:tcPr>
            <w:tcW w:w="4261" w:type="dxa"/>
            <w:vAlign w:val="center"/>
          </w:tcPr>
          <w:p w:rsidR="005652B6" w:rsidRPr="00563386" w:rsidRDefault="005652B6" w:rsidP="00086A3C">
            <w:pPr>
              <w:spacing w:before="120" w:after="120" w:line="240" w:lineRule="auto"/>
              <w:jc w:val="left"/>
              <w:rPr>
                <w:lang w:eastAsia="en-US"/>
              </w:rPr>
            </w:pPr>
            <w:r>
              <w:rPr>
                <w:lang w:eastAsia="en-US"/>
              </w:rPr>
              <w:t xml:space="preserve">Ζώνες </w:t>
            </w:r>
            <w:r>
              <w:rPr>
                <w:lang w:val="en-US" w:eastAsia="en-US"/>
              </w:rPr>
              <w:t>SRD (</w:t>
            </w:r>
            <w:r>
              <w:rPr>
                <w:lang w:eastAsia="en-US"/>
              </w:rPr>
              <w:t xml:space="preserve">μη </w:t>
            </w:r>
            <w:proofErr w:type="spellStart"/>
            <w:r>
              <w:rPr>
                <w:lang w:eastAsia="en-US"/>
              </w:rPr>
              <w:t>αδειοδοτούμενες</w:t>
            </w:r>
            <w:proofErr w:type="spellEnd"/>
            <w:r>
              <w:rPr>
                <w:lang w:eastAsia="en-US"/>
              </w:rPr>
              <w:t>)</w:t>
            </w:r>
          </w:p>
        </w:tc>
        <w:tc>
          <w:tcPr>
            <w:tcW w:w="4261" w:type="dxa"/>
            <w:vAlign w:val="center"/>
          </w:tcPr>
          <w:p w:rsidR="005652B6" w:rsidRDefault="005652B6" w:rsidP="00086A3C">
            <w:pPr>
              <w:spacing w:before="120" w:after="120" w:line="240" w:lineRule="auto"/>
              <w:jc w:val="left"/>
              <w:rPr>
                <w:lang w:eastAsia="en-US"/>
              </w:rPr>
            </w:pPr>
          </w:p>
        </w:tc>
      </w:tr>
      <w:tr w:rsidR="005652B6" w:rsidTr="00086A3C">
        <w:tc>
          <w:tcPr>
            <w:tcW w:w="4261" w:type="dxa"/>
            <w:vAlign w:val="center"/>
          </w:tcPr>
          <w:p w:rsidR="005652B6" w:rsidRDefault="005652B6" w:rsidP="00086A3C">
            <w:pPr>
              <w:spacing w:before="120" w:after="120" w:line="240" w:lineRule="auto"/>
              <w:jc w:val="left"/>
              <w:rPr>
                <w:lang w:eastAsia="en-US"/>
              </w:rPr>
            </w:pPr>
            <w:r>
              <w:rPr>
                <w:lang w:eastAsia="en-US"/>
              </w:rPr>
              <w:t xml:space="preserve">Άλλες </w:t>
            </w:r>
            <w:proofErr w:type="spellStart"/>
            <w:r>
              <w:rPr>
                <w:lang w:eastAsia="en-US"/>
              </w:rPr>
              <w:t>Αδειοδοτούμενες</w:t>
            </w:r>
            <w:proofErr w:type="spellEnd"/>
            <w:r>
              <w:rPr>
                <w:lang w:eastAsia="en-US"/>
              </w:rPr>
              <w:t xml:space="preserve"> (παρακαλώ προσδιορίστε)</w:t>
            </w:r>
          </w:p>
        </w:tc>
        <w:tc>
          <w:tcPr>
            <w:tcW w:w="4261" w:type="dxa"/>
            <w:vAlign w:val="center"/>
          </w:tcPr>
          <w:p w:rsidR="005652B6" w:rsidRDefault="005652B6" w:rsidP="00086A3C">
            <w:pPr>
              <w:spacing w:before="120" w:after="120" w:line="240" w:lineRule="auto"/>
              <w:jc w:val="left"/>
              <w:rPr>
                <w:lang w:eastAsia="en-US"/>
              </w:rPr>
            </w:pPr>
          </w:p>
        </w:tc>
      </w:tr>
      <w:tr w:rsidR="005652B6" w:rsidTr="00086A3C">
        <w:tc>
          <w:tcPr>
            <w:tcW w:w="4261" w:type="dxa"/>
            <w:vAlign w:val="center"/>
          </w:tcPr>
          <w:p w:rsidR="005652B6" w:rsidRDefault="005652B6" w:rsidP="00086A3C">
            <w:pPr>
              <w:spacing w:before="120" w:after="120" w:line="240" w:lineRule="auto"/>
              <w:jc w:val="left"/>
              <w:rPr>
                <w:lang w:eastAsia="en-US"/>
              </w:rPr>
            </w:pPr>
          </w:p>
        </w:tc>
        <w:tc>
          <w:tcPr>
            <w:tcW w:w="4261" w:type="dxa"/>
            <w:vAlign w:val="center"/>
          </w:tcPr>
          <w:p w:rsidR="005652B6" w:rsidRDefault="005652B6" w:rsidP="00086A3C">
            <w:pPr>
              <w:spacing w:before="120" w:after="120" w:line="240" w:lineRule="auto"/>
              <w:jc w:val="left"/>
              <w:rPr>
                <w:lang w:eastAsia="en-US"/>
              </w:rPr>
            </w:pPr>
          </w:p>
        </w:tc>
      </w:tr>
    </w:tbl>
    <w:p w:rsidR="005652B6" w:rsidRPr="005652B6" w:rsidRDefault="005652B6" w:rsidP="005652B6">
      <w:pPr>
        <w:rPr>
          <w:lang w:val="en-US" w:eastAsia="en-US"/>
        </w:rPr>
      </w:pPr>
    </w:p>
    <w:p w:rsidR="00563386" w:rsidRPr="00093208" w:rsidRDefault="00950833" w:rsidP="001C4E4B">
      <w:pPr>
        <w:pStyle w:val="1"/>
        <w:spacing w:before="240"/>
        <w:ind w:left="431" w:hanging="431"/>
        <w:rPr>
          <w:lang w:eastAsia="en-US"/>
        </w:rPr>
      </w:pPr>
      <w:r>
        <w:rPr>
          <w:lang w:eastAsia="en-US"/>
        </w:rPr>
        <w:lastRenderedPageBreak/>
        <w:t xml:space="preserve">Μεταφερόμενα </w:t>
      </w:r>
      <w:r w:rsidRPr="001C4E4B">
        <w:rPr>
          <w:lang w:eastAsia="en-US"/>
        </w:rPr>
        <w:t>video links</w:t>
      </w:r>
    </w:p>
    <w:p w:rsidR="00F866DB" w:rsidRDefault="00F866DB" w:rsidP="001C4E4B">
      <w:pPr>
        <w:pStyle w:val="2"/>
        <w:tabs>
          <w:tab w:val="clear" w:pos="0"/>
        </w:tabs>
        <w:spacing w:before="240"/>
        <w:ind w:left="454" w:hanging="454"/>
        <w:jc w:val="both"/>
        <w:rPr>
          <w:sz w:val="24"/>
          <w:szCs w:val="24"/>
          <w:lang w:eastAsia="en-US"/>
        </w:rPr>
      </w:pPr>
      <w:r w:rsidRPr="007F3C5A">
        <w:rPr>
          <w:sz w:val="24"/>
          <w:szCs w:val="24"/>
          <w:lang w:eastAsia="en-US"/>
        </w:rPr>
        <w:t xml:space="preserve">Ποιες από τις παρακάτω ζώνες </w:t>
      </w:r>
      <w:r>
        <w:rPr>
          <w:sz w:val="24"/>
          <w:szCs w:val="24"/>
          <w:lang w:eastAsia="en-US"/>
        </w:rPr>
        <w:t>ραδιο</w:t>
      </w:r>
      <w:r w:rsidRPr="007F3C5A">
        <w:rPr>
          <w:sz w:val="24"/>
          <w:szCs w:val="24"/>
          <w:lang w:eastAsia="en-US"/>
        </w:rPr>
        <w:t xml:space="preserve">συχνοτήτων </w:t>
      </w:r>
      <w:r>
        <w:rPr>
          <w:sz w:val="24"/>
          <w:szCs w:val="24"/>
          <w:lang w:eastAsia="en-US"/>
        </w:rPr>
        <w:t>είναι δυνατόν</w:t>
      </w:r>
      <w:r w:rsidRPr="007F3C5A">
        <w:rPr>
          <w:sz w:val="24"/>
          <w:szCs w:val="24"/>
          <w:lang w:eastAsia="en-US"/>
        </w:rPr>
        <w:t xml:space="preserve"> (δηλ. υπάρχει ο σχετικός εξοπλισμός, είναι τεχνικά εφικτό και παρέχεται η απαιτούμενη ποιότη</w:t>
      </w:r>
      <w:r>
        <w:rPr>
          <w:sz w:val="24"/>
          <w:szCs w:val="24"/>
          <w:lang w:eastAsia="en-US"/>
        </w:rPr>
        <w:t>τα της εφαρμογής) να χρησιμοποιηθούν</w:t>
      </w:r>
      <w:r w:rsidRPr="007F3C5A">
        <w:rPr>
          <w:sz w:val="24"/>
          <w:szCs w:val="24"/>
          <w:lang w:eastAsia="en-US"/>
        </w:rPr>
        <w:t xml:space="preserve"> για τις εφαρμογές αυτές;</w:t>
      </w:r>
      <w:r>
        <w:rPr>
          <w:sz w:val="24"/>
          <w:szCs w:val="24"/>
          <w:lang w:eastAsia="en-US"/>
        </w:rPr>
        <w:t xml:space="preserve"> Παρακαλώ προσδιορίστε εάν πρόκειται για ψηφιακές ή αναλογικές ραδιοζεύξεις.</w:t>
      </w:r>
    </w:p>
    <w:tbl>
      <w:tblPr>
        <w:tblStyle w:val="a4"/>
        <w:tblW w:w="0" w:type="auto"/>
        <w:tblLook w:val="04A0"/>
      </w:tblPr>
      <w:tblGrid>
        <w:gridCol w:w="2849"/>
        <w:gridCol w:w="2811"/>
        <w:gridCol w:w="2812"/>
      </w:tblGrid>
      <w:tr w:rsidR="00F866DB" w:rsidRPr="00377C82" w:rsidTr="00FE7423">
        <w:tc>
          <w:tcPr>
            <w:tcW w:w="2849" w:type="dxa"/>
            <w:shd w:val="clear" w:color="auto" w:fill="C6D9F1" w:themeFill="text2" w:themeFillTint="33"/>
            <w:vAlign w:val="center"/>
          </w:tcPr>
          <w:p w:rsidR="00F866DB" w:rsidRPr="007F3C5A" w:rsidRDefault="00F866DB" w:rsidP="00963AA1">
            <w:pPr>
              <w:spacing w:before="120" w:after="120" w:line="240" w:lineRule="auto"/>
              <w:jc w:val="left"/>
              <w:rPr>
                <w:b/>
                <w:lang w:val="en-US" w:eastAsia="en-US"/>
              </w:rPr>
            </w:pPr>
            <w:r w:rsidRPr="00377C82">
              <w:rPr>
                <w:b/>
                <w:lang w:eastAsia="en-US"/>
              </w:rPr>
              <w:t xml:space="preserve">Ζώνη </w:t>
            </w:r>
            <w:r w:rsidR="00963AA1">
              <w:rPr>
                <w:b/>
                <w:lang w:eastAsia="en-US"/>
              </w:rPr>
              <w:t>ρ</w:t>
            </w:r>
            <w:r>
              <w:rPr>
                <w:b/>
                <w:lang w:eastAsia="en-US"/>
              </w:rPr>
              <w:t>αδιοσ</w:t>
            </w:r>
            <w:r w:rsidRPr="00377C82">
              <w:rPr>
                <w:b/>
                <w:lang w:eastAsia="en-US"/>
              </w:rPr>
              <w:t>υχνοτήτων</w:t>
            </w:r>
            <w:r>
              <w:rPr>
                <w:b/>
                <w:lang w:val="en-US" w:eastAsia="en-US"/>
              </w:rPr>
              <w:t xml:space="preserve"> (MHz)</w:t>
            </w:r>
          </w:p>
        </w:tc>
        <w:tc>
          <w:tcPr>
            <w:tcW w:w="2811" w:type="dxa"/>
            <w:shd w:val="clear" w:color="auto" w:fill="C6D9F1" w:themeFill="text2" w:themeFillTint="33"/>
            <w:vAlign w:val="center"/>
          </w:tcPr>
          <w:p w:rsidR="00F866DB" w:rsidRPr="00377C82" w:rsidRDefault="00963AA1" w:rsidP="00C12E63">
            <w:pPr>
              <w:spacing w:before="120" w:after="120" w:line="240" w:lineRule="auto"/>
              <w:jc w:val="left"/>
              <w:rPr>
                <w:b/>
                <w:lang w:eastAsia="en-US"/>
              </w:rPr>
            </w:pPr>
            <w:r>
              <w:rPr>
                <w:b/>
                <w:lang w:eastAsia="en-US"/>
              </w:rPr>
              <w:t>Καταλληλότητα χ</w:t>
            </w:r>
            <w:r w:rsidR="004A125F">
              <w:rPr>
                <w:b/>
                <w:lang w:eastAsia="en-US"/>
              </w:rPr>
              <w:t>ρήσης</w:t>
            </w:r>
            <w:r w:rsidR="004A125F" w:rsidRPr="00377C82">
              <w:rPr>
                <w:b/>
                <w:lang w:eastAsia="en-US"/>
              </w:rPr>
              <w:t xml:space="preserve"> (Ναι/</w:t>
            </w:r>
            <w:proofErr w:type="spellStart"/>
            <w:r w:rsidR="004A125F" w:rsidRPr="00377C82">
              <w:rPr>
                <w:b/>
                <w:lang w:eastAsia="en-US"/>
              </w:rPr>
              <w:t>Όχι</w:t>
            </w:r>
            <w:proofErr w:type="spellEnd"/>
            <w:r w:rsidR="004A125F" w:rsidRPr="00377C82">
              <w:rPr>
                <w:b/>
                <w:lang w:eastAsia="en-US"/>
              </w:rPr>
              <w:t>)</w:t>
            </w:r>
          </w:p>
        </w:tc>
        <w:tc>
          <w:tcPr>
            <w:tcW w:w="2812" w:type="dxa"/>
            <w:shd w:val="clear" w:color="auto" w:fill="C6D9F1" w:themeFill="text2" w:themeFillTint="33"/>
          </w:tcPr>
          <w:p w:rsidR="00F866DB" w:rsidRPr="00377C82" w:rsidRDefault="00963AA1" w:rsidP="00C12E63">
            <w:pPr>
              <w:spacing w:before="120" w:after="120" w:line="240" w:lineRule="auto"/>
              <w:jc w:val="left"/>
              <w:rPr>
                <w:b/>
                <w:lang w:eastAsia="en-US"/>
              </w:rPr>
            </w:pPr>
            <w:r>
              <w:rPr>
                <w:b/>
                <w:lang w:eastAsia="en-US"/>
              </w:rPr>
              <w:t>Τύπος ζ</w:t>
            </w:r>
            <w:r w:rsidR="00F866DB">
              <w:rPr>
                <w:b/>
                <w:lang w:eastAsia="en-US"/>
              </w:rPr>
              <w:t>εύξης (Αναλογική/</w:t>
            </w:r>
            <w:proofErr w:type="spellStart"/>
            <w:r w:rsidR="00F866DB">
              <w:rPr>
                <w:b/>
                <w:lang w:eastAsia="en-US"/>
              </w:rPr>
              <w:t>Ψηφιακή</w:t>
            </w:r>
            <w:proofErr w:type="spellEnd"/>
            <w:r w:rsidR="00F866DB">
              <w:rPr>
                <w:b/>
                <w:lang w:eastAsia="en-US"/>
              </w:rPr>
              <w:t>)</w:t>
            </w:r>
          </w:p>
        </w:tc>
      </w:tr>
      <w:tr w:rsidR="00F866DB" w:rsidTr="00FE7423">
        <w:tc>
          <w:tcPr>
            <w:tcW w:w="2849" w:type="dxa"/>
            <w:vAlign w:val="center"/>
          </w:tcPr>
          <w:p w:rsidR="00F866DB" w:rsidRPr="007F3C5A" w:rsidRDefault="00F866DB" w:rsidP="00F866DB">
            <w:pPr>
              <w:spacing w:after="0"/>
              <w:jc w:val="left"/>
              <w:rPr>
                <w:lang w:eastAsia="en-US"/>
              </w:rPr>
            </w:pPr>
            <w:r>
              <w:rPr>
                <w:lang w:eastAsia="en-US"/>
              </w:rPr>
              <w:t>2300–2400</w:t>
            </w:r>
          </w:p>
        </w:tc>
        <w:tc>
          <w:tcPr>
            <w:tcW w:w="2811" w:type="dxa"/>
            <w:vAlign w:val="center"/>
          </w:tcPr>
          <w:p w:rsidR="00F866DB" w:rsidRDefault="00F866DB" w:rsidP="00C12E63">
            <w:pPr>
              <w:spacing w:before="120" w:after="120" w:line="240" w:lineRule="auto"/>
              <w:jc w:val="left"/>
              <w:rPr>
                <w:lang w:eastAsia="en-US"/>
              </w:rPr>
            </w:pPr>
          </w:p>
        </w:tc>
        <w:tc>
          <w:tcPr>
            <w:tcW w:w="2812" w:type="dxa"/>
          </w:tcPr>
          <w:p w:rsidR="00F866DB" w:rsidRDefault="00F866DB" w:rsidP="00C12E63">
            <w:pPr>
              <w:spacing w:before="120" w:after="120" w:line="240" w:lineRule="auto"/>
              <w:jc w:val="left"/>
              <w:rPr>
                <w:lang w:eastAsia="en-US"/>
              </w:rPr>
            </w:pPr>
          </w:p>
        </w:tc>
      </w:tr>
      <w:tr w:rsidR="00F866DB" w:rsidTr="00FE7423">
        <w:tc>
          <w:tcPr>
            <w:tcW w:w="2849" w:type="dxa"/>
            <w:vAlign w:val="center"/>
          </w:tcPr>
          <w:p w:rsidR="00F866DB" w:rsidRPr="007F3C5A" w:rsidRDefault="00F866DB" w:rsidP="00C12E63">
            <w:pPr>
              <w:spacing w:after="0"/>
              <w:jc w:val="left"/>
              <w:rPr>
                <w:lang w:eastAsia="en-US"/>
              </w:rPr>
            </w:pPr>
            <w:r>
              <w:rPr>
                <w:lang w:eastAsia="en-US"/>
              </w:rPr>
              <w:t>5925–6425</w:t>
            </w:r>
          </w:p>
        </w:tc>
        <w:tc>
          <w:tcPr>
            <w:tcW w:w="2811" w:type="dxa"/>
            <w:vAlign w:val="center"/>
          </w:tcPr>
          <w:p w:rsidR="00F866DB" w:rsidRDefault="00F866DB" w:rsidP="00C12E63">
            <w:pPr>
              <w:spacing w:before="120" w:after="120" w:line="240" w:lineRule="auto"/>
              <w:jc w:val="left"/>
              <w:rPr>
                <w:lang w:eastAsia="en-US"/>
              </w:rPr>
            </w:pPr>
          </w:p>
        </w:tc>
        <w:tc>
          <w:tcPr>
            <w:tcW w:w="2812" w:type="dxa"/>
          </w:tcPr>
          <w:p w:rsidR="00F866DB" w:rsidRDefault="00F866DB" w:rsidP="00C12E63">
            <w:pPr>
              <w:spacing w:before="120" w:after="120" w:line="240" w:lineRule="auto"/>
              <w:jc w:val="left"/>
              <w:rPr>
                <w:lang w:eastAsia="en-US"/>
              </w:rPr>
            </w:pPr>
          </w:p>
        </w:tc>
      </w:tr>
      <w:tr w:rsidR="00F866DB" w:rsidTr="00FE7423">
        <w:tc>
          <w:tcPr>
            <w:tcW w:w="2849" w:type="dxa"/>
            <w:vAlign w:val="center"/>
          </w:tcPr>
          <w:p w:rsidR="00F866DB" w:rsidRPr="007F3C5A" w:rsidRDefault="00F866DB" w:rsidP="00C12E63">
            <w:pPr>
              <w:spacing w:after="0"/>
              <w:jc w:val="left"/>
              <w:rPr>
                <w:lang w:eastAsia="en-US"/>
              </w:rPr>
            </w:pPr>
            <w:r>
              <w:rPr>
                <w:lang w:eastAsia="en-US"/>
              </w:rPr>
              <w:t>6425–7110</w:t>
            </w:r>
          </w:p>
        </w:tc>
        <w:tc>
          <w:tcPr>
            <w:tcW w:w="2811" w:type="dxa"/>
            <w:vAlign w:val="center"/>
          </w:tcPr>
          <w:p w:rsidR="00F866DB" w:rsidRDefault="00F866DB" w:rsidP="00C12E63">
            <w:pPr>
              <w:spacing w:before="120" w:after="120" w:line="240" w:lineRule="auto"/>
              <w:jc w:val="left"/>
              <w:rPr>
                <w:lang w:eastAsia="en-US"/>
              </w:rPr>
            </w:pPr>
          </w:p>
        </w:tc>
        <w:tc>
          <w:tcPr>
            <w:tcW w:w="2812" w:type="dxa"/>
          </w:tcPr>
          <w:p w:rsidR="00F866DB" w:rsidRDefault="00F866DB" w:rsidP="00C12E63">
            <w:pPr>
              <w:spacing w:before="120" w:after="120" w:line="240" w:lineRule="auto"/>
              <w:jc w:val="left"/>
              <w:rPr>
                <w:lang w:eastAsia="en-US"/>
              </w:rPr>
            </w:pPr>
          </w:p>
        </w:tc>
      </w:tr>
      <w:tr w:rsidR="00F866DB" w:rsidTr="00FE7423">
        <w:tc>
          <w:tcPr>
            <w:tcW w:w="2849" w:type="dxa"/>
            <w:vAlign w:val="center"/>
          </w:tcPr>
          <w:p w:rsidR="00F866DB" w:rsidRPr="007F3C5A" w:rsidRDefault="00F866DB" w:rsidP="00C12E63">
            <w:pPr>
              <w:spacing w:after="0"/>
              <w:jc w:val="left"/>
              <w:rPr>
                <w:lang w:eastAsia="en-US"/>
              </w:rPr>
            </w:pPr>
            <w:r>
              <w:rPr>
                <w:lang w:eastAsia="en-US"/>
              </w:rPr>
              <w:t>7125–7250</w:t>
            </w:r>
          </w:p>
        </w:tc>
        <w:tc>
          <w:tcPr>
            <w:tcW w:w="2811" w:type="dxa"/>
            <w:vAlign w:val="center"/>
          </w:tcPr>
          <w:p w:rsidR="00F866DB" w:rsidRDefault="00F866DB" w:rsidP="00C12E63">
            <w:pPr>
              <w:spacing w:before="120" w:after="120" w:line="240" w:lineRule="auto"/>
              <w:jc w:val="left"/>
              <w:rPr>
                <w:lang w:eastAsia="en-US"/>
              </w:rPr>
            </w:pPr>
          </w:p>
        </w:tc>
        <w:tc>
          <w:tcPr>
            <w:tcW w:w="2812" w:type="dxa"/>
          </w:tcPr>
          <w:p w:rsidR="00F866DB" w:rsidRDefault="00F866DB" w:rsidP="00C12E63">
            <w:pPr>
              <w:spacing w:before="120" w:after="120" w:line="240" w:lineRule="auto"/>
              <w:jc w:val="left"/>
              <w:rPr>
                <w:lang w:eastAsia="en-US"/>
              </w:rPr>
            </w:pPr>
          </w:p>
        </w:tc>
      </w:tr>
      <w:tr w:rsidR="00F866DB" w:rsidTr="00FE7423">
        <w:tc>
          <w:tcPr>
            <w:tcW w:w="2849" w:type="dxa"/>
            <w:vAlign w:val="center"/>
          </w:tcPr>
          <w:p w:rsidR="00F866DB" w:rsidRPr="007F3C5A" w:rsidRDefault="00F866DB" w:rsidP="00C12E63">
            <w:pPr>
              <w:spacing w:after="0"/>
              <w:jc w:val="left"/>
              <w:rPr>
                <w:lang w:eastAsia="en-US"/>
              </w:rPr>
            </w:pPr>
            <w:r>
              <w:rPr>
                <w:lang w:eastAsia="en-US"/>
              </w:rPr>
              <w:t>7300–7425</w:t>
            </w:r>
          </w:p>
        </w:tc>
        <w:tc>
          <w:tcPr>
            <w:tcW w:w="2811" w:type="dxa"/>
            <w:vAlign w:val="center"/>
          </w:tcPr>
          <w:p w:rsidR="00F866DB" w:rsidRDefault="00F866DB" w:rsidP="00C12E63">
            <w:pPr>
              <w:spacing w:before="120" w:after="120" w:line="240" w:lineRule="auto"/>
              <w:jc w:val="left"/>
              <w:rPr>
                <w:lang w:eastAsia="en-US"/>
              </w:rPr>
            </w:pPr>
          </w:p>
        </w:tc>
        <w:tc>
          <w:tcPr>
            <w:tcW w:w="2812" w:type="dxa"/>
          </w:tcPr>
          <w:p w:rsidR="00F866DB" w:rsidRDefault="00F866DB" w:rsidP="00C12E63">
            <w:pPr>
              <w:spacing w:before="120" w:after="120" w:line="240" w:lineRule="auto"/>
              <w:jc w:val="left"/>
              <w:rPr>
                <w:lang w:eastAsia="en-US"/>
              </w:rPr>
            </w:pPr>
          </w:p>
        </w:tc>
      </w:tr>
      <w:tr w:rsidR="00F866DB" w:rsidTr="00FE7423">
        <w:tc>
          <w:tcPr>
            <w:tcW w:w="2849" w:type="dxa"/>
            <w:vAlign w:val="center"/>
          </w:tcPr>
          <w:p w:rsidR="00F866DB" w:rsidRPr="007F3C5A" w:rsidRDefault="00F866DB" w:rsidP="00C12E63">
            <w:pPr>
              <w:spacing w:after="0"/>
              <w:jc w:val="left"/>
              <w:rPr>
                <w:lang w:eastAsia="en-US"/>
              </w:rPr>
            </w:pPr>
            <w:r>
              <w:rPr>
                <w:lang w:eastAsia="en-US"/>
              </w:rPr>
              <w:t>10250–10680</w:t>
            </w:r>
          </w:p>
        </w:tc>
        <w:tc>
          <w:tcPr>
            <w:tcW w:w="2811" w:type="dxa"/>
            <w:vAlign w:val="center"/>
          </w:tcPr>
          <w:p w:rsidR="00F866DB" w:rsidRDefault="00F866DB" w:rsidP="00C12E63">
            <w:pPr>
              <w:spacing w:before="120" w:after="120" w:line="240" w:lineRule="auto"/>
              <w:jc w:val="left"/>
              <w:rPr>
                <w:lang w:eastAsia="en-US"/>
              </w:rPr>
            </w:pPr>
          </w:p>
        </w:tc>
        <w:tc>
          <w:tcPr>
            <w:tcW w:w="2812" w:type="dxa"/>
          </w:tcPr>
          <w:p w:rsidR="00F866DB" w:rsidRDefault="00F866DB" w:rsidP="00C12E63">
            <w:pPr>
              <w:spacing w:before="120" w:after="120" w:line="240" w:lineRule="auto"/>
              <w:jc w:val="left"/>
              <w:rPr>
                <w:lang w:eastAsia="en-US"/>
              </w:rPr>
            </w:pPr>
          </w:p>
        </w:tc>
      </w:tr>
      <w:tr w:rsidR="00F866DB" w:rsidTr="00FE7423">
        <w:tc>
          <w:tcPr>
            <w:tcW w:w="2849" w:type="dxa"/>
            <w:vAlign w:val="center"/>
          </w:tcPr>
          <w:p w:rsidR="00F866DB" w:rsidRPr="007F3C5A" w:rsidRDefault="00F866DB" w:rsidP="00C12E63">
            <w:pPr>
              <w:spacing w:after="0"/>
              <w:jc w:val="left"/>
              <w:rPr>
                <w:lang w:eastAsia="en-US"/>
              </w:rPr>
            </w:pPr>
            <w:r>
              <w:rPr>
                <w:lang w:eastAsia="en-US"/>
              </w:rPr>
              <w:t>22600–23600</w:t>
            </w:r>
          </w:p>
        </w:tc>
        <w:tc>
          <w:tcPr>
            <w:tcW w:w="2811" w:type="dxa"/>
            <w:vAlign w:val="center"/>
          </w:tcPr>
          <w:p w:rsidR="00F866DB" w:rsidRDefault="00F866DB" w:rsidP="00C12E63">
            <w:pPr>
              <w:spacing w:before="120" w:after="120" w:line="240" w:lineRule="auto"/>
              <w:jc w:val="left"/>
              <w:rPr>
                <w:lang w:eastAsia="en-US"/>
              </w:rPr>
            </w:pPr>
          </w:p>
        </w:tc>
        <w:tc>
          <w:tcPr>
            <w:tcW w:w="2812" w:type="dxa"/>
          </w:tcPr>
          <w:p w:rsidR="00F866DB" w:rsidRDefault="00F866DB" w:rsidP="00C12E63">
            <w:pPr>
              <w:spacing w:before="120" w:after="120" w:line="240" w:lineRule="auto"/>
              <w:jc w:val="left"/>
              <w:rPr>
                <w:lang w:eastAsia="en-US"/>
              </w:rPr>
            </w:pPr>
          </w:p>
        </w:tc>
      </w:tr>
      <w:tr w:rsidR="00F866DB" w:rsidTr="00FE7423">
        <w:tc>
          <w:tcPr>
            <w:tcW w:w="2849" w:type="dxa"/>
            <w:vAlign w:val="center"/>
          </w:tcPr>
          <w:p w:rsidR="00F866DB" w:rsidRPr="007F3C5A" w:rsidRDefault="00F866DB" w:rsidP="00C12E63">
            <w:pPr>
              <w:spacing w:after="0"/>
              <w:jc w:val="left"/>
              <w:rPr>
                <w:lang w:eastAsia="en-US"/>
              </w:rPr>
            </w:pPr>
            <w:r>
              <w:rPr>
                <w:lang w:eastAsia="en-US"/>
              </w:rPr>
              <w:t>24250–24500</w:t>
            </w:r>
          </w:p>
        </w:tc>
        <w:tc>
          <w:tcPr>
            <w:tcW w:w="2811" w:type="dxa"/>
            <w:vAlign w:val="center"/>
          </w:tcPr>
          <w:p w:rsidR="00F866DB" w:rsidRDefault="00F866DB" w:rsidP="00C12E63">
            <w:pPr>
              <w:spacing w:before="120" w:after="120" w:line="240" w:lineRule="auto"/>
              <w:jc w:val="left"/>
              <w:rPr>
                <w:lang w:eastAsia="en-US"/>
              </w:rPr>
            </w:pPr>
          </w:p>
        </w:tc>
        <w:tc>
          <w:tcPr>
            <w:tcW w:w="2812" w:type="dxa"/>
          </w:tcPr>
          <w:p w:rsidR="00F866DB" w:rsidRDefault="00F866DB" w:rsidP="00C12E63">
            <w:pPr>
              <w:spacing w:before="120" w:after="120" w:line="240" w:lineRule="auto"/>
              <w:jc w:val="left"/>
              <w:rPr>
                <w:lang w:eastAsia="en-US"/>
              </w:rPr>
            </w:pPr>
          </w:p>
        </w:tc>
      </w:tr>
      <w:tr w:rsidR="00F866DB" w:rsidTr="00FE7423">
        <w:tc>
          <w:tcPr>
            <w:tcW w:w="2849" w:type="dxa"/>
            <w:vAlign w:val="center"/>
          </w:tcPr>
          <w:p w:rsidR="00F866DB" w:rsidRPr="007F3C5A" w:rsidRDefault="00F866DB" w:rsidP="00C12E63">
            <w:pPr>
              <w:spacing w:after="0"/>
              <w:jc w:val="left"/>
              <w:rPr>
                <w:lang w:eastAsia="en-US"/>
              </w:rPr>
            </w:pPr>
            <w:r>
              <w:rPr>
                <w:lang w:eastAsia="en-US"/>
              </w:rPr>
              <w:t>Άλλη (παρακαλώ προσδιορίστε)</w:t>
            </w:r>
          </w:p>
        </w:tc>
        <w:tc>
          <w:tcPr>
            <w:tcW w:w="2811" w:type="dxa"/>
            <w:vAlign w:val="center"/>
          </w:tcPr>
          <w:p w:rsidR="00F866DB" w:rsidRDefault="00F866DB" w:rsidP="00C12E63">
            <w:pPr>
              <w:spacing w:before="120" w:after="120" w:line="240" w:lineRule="auto"/>
              <w:jc w:val="left"/>
              <w:rPr>
                <w:lang w:eastAsia="en-US"/>
              </w:rPr>
            </w:pPr>
          </w:p>
        </w:tc>
        <w:tc>
          <w:tcPr>
            <w:tcW w:w="2812" w:type="dxa"/>
          </w:tcPr>
          <w:p w:rsidR="00F866DB" w:rsidRDefault="00F866DB" w:rsidP="00C12E63">
            <w:pPr>
              <w:spacing w:before="120" w:after="120" w:line="240" w:lineRule="auto"/>
              <w:jc w:val="left"/>
              <w:rPr>
                <w:lang w:eastAsia="en-US"/>
              </w:rPr>
            </w:pPr>
          </w:p>
        </w:tc>
      </w:tr>
    </w:tbl>
    <w:p w:rsidR="00F866DB" w:rsidRPr="007F3C5A" w:rsidRDefault="00F866DB" w:rsidP="001C4E4B">
      <w:pPr>
        <w:pStyle w:val="2"/>
        <w:tabs>
          <w:tab w:val="clear" w:pos="0"/>
        </w:tabs>
        <w:spacing w:before="240"/>
        <w:ind w:left="454" w:hanging="454"/>
        <w:jc w:val="both"/>
        <w:rPr>
          <w:sz w:val="24"/>
          <w:szCs w:val="24"/>
          <w:lang w:eastAsia="en-US"/>
        </w:rPr>
      </w:pPr>
      <w:r w:rsidRPr="007F3C5A">
        <w:rPr>
          <w:sz w:val="24"/>
          <w:szCs w:val="24"/>
          <w:lang w:eastAsia="en-US"/>
        </w:rPr>
        <w:t>Ποιό είναι το μέσο αναμενόμενο πλήθος ραδιοσυχνοτήτων ταυτόχρονης λειτουργίας για τις εφαρμογές αυτές</w:t>
      </w:r>
      <w:r w:rsidR="002A4A84" w:rsidRPr="002A4A84">
        <w:rPr>
          <w:sz w:val="24"/>
          <w:szCs w:val="24"/>
          <w:lang w:eastAsia="en-US"/>
        </w:rPr>
        <w:t xml:space="preserve"> </w:t>
      </w:r>
      <w:r w:rsidR="002A4A84">
        <w:rPr>
          <w:sz w:val="24"/>
          <w:szCs w:val="24"/>
          <w:lang w:eastAsia="en-US"/>
        </w:rPr>
        <w:t>για τις ανάγκες του οργανισμού σας</w:t>
      </w:r>
      <w:r w:rsidRPr="007F3C5A">
        <w:rPr>
          <w:sz w:val="24"/>
          <w:szCs w:val="24"/>
          <w:lang w:eastAsia="en-US"/>
        </w:rPr>
        <w:t>; Παρακαλούμε όπως δώσετε σχετικές τιμές για τη φυσιολογική καθημερινή λειτουργία του οργανισμού σας καθώς και τη μέγιστη πιθανή αναμενόμενη (πχ κατά τη διάρκεια κάλυψης ειδικών γεγονότων).</w:t>
      </w:r>
    </w:p>
    <w:tbl>
      <w:tblPr>
        <w:tblStyle w:val="a4"/>
        <w:tblW w:w="0" w:type="auto"/>
        <w:tblLook w:val="04A0"/>
      </w:tblPr>
      <w:tblGrid>
        <w:gridCol w:w="3061"/>
        <w:gridCol w:w="2932"/>
        <w:gridCol w:w="2529"/>
      </w:tblGrid>
      <w:tr w:rsidR="00963AA1" w:rsidRPr="00377C82" w:rsidTr="00C12E63">
        <w:tc>
          <w:tcPr>
            <w:tcW w:w="3061" w:type="dxa"/>
            <w:shd w:val="clear" w:color="auto" w:fill="C6D9F1" w:themeFill="text2" w:themeFillTint="33"/>
            <w:vAlign w:val="center"/>
          </w:tcPr>
          <w:p w:rsidR="00963AA1" w:rsidRPr="00377C82" w:rsidRDefault="00963AA1" w:rsidP="00C12E63">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963AA1" w:rsidRPr="00377C82" w:rsidRDefault="00963AA1" w:rsidP="00086A3C">
            <w:pPr>
              <w:spacing w:before="120" w:after="120" w:line="240" w:lineRule="auto"/>
              <w:jc w:val="left"/>
              <w:rPr>
                <w:b/>
                <w:lang w:eastAsia="en-US"/>
              </w:rPr>
            </w:pPr>
            <w:r>
              <w:rPr>
                <w:b/>
                <w:lang w:eastAsia="en-US"/>
              </w:rPr>
              <w:t>Πλήθος διαύλων - Συνήθεις απαιτήσεις</w:t>
            </w:r>
          </w:p>
        </w:tc>
        <w:tc>
          <w:tcPr>
            <w:tcW w:w="2529" w:type="dxa"/>
            <w:shd w:val="clear" w:color="auto" w:fill="C6D9F1" w:themeFill="text2" w:themeFillTint="33"/>
          </w:tcPr>
          <w:p w:rsidR="00963AA1" w:rsidRPr="00377C82" w:rsidRDefault="00963AA1" w:rsidP="00086A3C">
            <w:pPr>
              <w:spacing w:before="120" w:after="120" w:line="240" w:lineRule="auto"/>
              <w:jc w:val="left"/>
              <w:rPr>
                <w:b/>
                <w:lang w:eastAsia="en-US"/>
              </w:rPr>
            </w:pPr>
            <w:r>
              <w:rPr>
                <w:b/>
                <w:lang w:eastAsia="en-US"/>
              </w:rPr>
              <w:t>Πλήθος διαύλων -Μέγιστες απαιτήσεις</w:t>
            </w: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2300–2400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5925–6425</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6425–7110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lastRenderedPageBreak/>
              <w:t>7125–7250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7300–7425</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10250–10680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22600–23600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24250–24500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Άλλη (παρακαλώ προσδιορίστε)</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bl>
    <w:p w:rsidR="00F866DB" w:rsidRPr="007F3C5A" w:rsidRDefault="005652B6" w:rsidP="001C4E4B">
      <w:pPr>
        <w:pStyle w:val="2"/>
        <w:tabs>
          <w:tab w:val="clear" w:pos="0"/>
        </w:tabs>
        <w:spacing w:before="240"/>
        <w:ind w:left="454" w:hanging="454"/>
        <w:jc w:val="both"/>
        <w:rPr>
          <w:sz w:val="24"/>
          <w:szCs w:val="24"/>
          <w:lang w:eastAsia="en-US"/>
        </w:rPr>
      </w:pPr>
      <w:r w:rsidRPr="007F3C5A">
        <w:rPr>
          <w:sz w:val="24"/>
          <w:szCs w:val="24"/>
          <w:lang w:eastAsia="en-US"/>
        </w:rPr>
        <w:t xml:space="preserve">Έχετε κάποια εκτίμηση για το συνολικό πλήθος των χρησιμοποιούμενων συχνοτήτων για τις εφαρμογές αυτές από </w:t>
      </w:r>
      <w:r>
        <w:rPr>
          <w:sz w:val="24"/>
          <w:szCs w:val="24"/>
          <w:lang w:eastAsia="en-US"/>
        </w:rPr>
        <w:t xml:space="preserve">διαφορετικούς χρήστες </w:t>
      </w:r>
      <w:r>
        <w:rPr>
          <w:sz w:val="24"/>
          <w:szCs w:val="24"/>
          <w:lang w:val="en-US" w:eastAsia="en-US"/>
        </w:rPr>
        <w:t>PMSE</w:t>
      </w:r>
      <w:r w:rsidRPr="007F3C5A">
        <w:rPr>
          <w:sz w:val="24"/>
          <w:szCs w:val="24"/>
          <w:lang w:eastAsia="en-US"/>
        </w:rPr>
        <w:t xml:space="preserve"> </w:t>
      </w:r>
      <w:r>
        <w:rPr>
          <w:sz w:val="24"/>
          <w:szCs w:val="24"/>
          <w:lang w:eastAsia="en-US"/>
        </w:rPr>
        <w:t xml:space="preserve">που συνυπάρχουν </w:t>
      </w:r>
      <w:r w:rsidRPr="007F3C5A">
        <w:rPr>
          <w:sz w:val="24"/>
          <w:szCs w:val="24"/>
          <w:lang w:eastAsia="en-US"/>
        </w:rPr>
        <w:t>σε ένα συγκεκριμένο χώρο ή τοποθεσία</w:t>
      </w:r>
      <w:r>
        <w:rPr>
          <w:sz w:val="24"/>
          <w:szCs w:val="24"/>
          <w:lang w:eastAsia="en-US"/>
        </w:rPr>
        <w:t xml:space="preserve"> (</w:t>
      </w:r>
      <w:r w:rsidRPr="007E404F">
        <w:rPr>
          <w:sz w:val="24"/>
          <w:szCs w:val="24"/>
          <w:lang w:eastAsia="en-US"/>
        </w:rPr>
        <w:t>σε αθλητικές εγκαταστάσεις, θέατρα, συναυλίες κλπ</w:t>
      </w:r>
      <w:r>
        <w:rPr>
          <w:sz w:val="24"/>
          <w:szCs w:val="24"/>
          <w:lang w:eastAsia="en-US"/>
        </w:rPr>
        <w:t>)</w:t>
      </w:r>
      <w:r w:rsidRPr="005652B6">
        <w:rPr>
          <w:sz w:val="24"/>
          <w:szCs w:val="24"/>
          <w:lang w:eastAsia="en-US"/>
        </w:rPr>
        <w:t>;</w:t>
      </w:r>
      <w:r w:rsidRPr="007F3C5A">
        <w:rPr>
          <w:sz w:val="24"/>
          <w:szCs w:val="24"/>
          <w:lang w:eastAsia="en-US"/>
        </w:rPr>
        <w:t xml:space="preserve"> </w:t>
      </w:r>
      <w:r>
        <w:rPr>
          <w:sz w:val="24"/>
          <w:szCs w:val="24"/>
          <w:lang w:val="en-US" w:eastAsia="en-US"/>
        </w:rPr>
        <w:t>A</w:t>
      </w:r>
      <w:r w:rsidRPr="007F3C5A">
        <w:rPr>
          <w:sz w:val="24"/>
          <w:szCs w:val="24"/>
          <w:lang w:eastAsia="en-US"/>
        </w:rPr>
        <w:t>ν όχι πα</w:t>
      </w:r>
      <w:r>
        <w:rPr>
          <w:sz w:val="24"/>
          <w:szCs w:val="24"/>
          <w:lang w:eastAsia="en-US"/>
        </w:rPr>
        <w:t>ρακαλούμε συμπληρώστε «άγνωστο»</w:t>
      </w:r>
      <w:r w:rsidRPr="00463D1F">
        <w:rPr>
          <w:sz w:val="24"/>
          <w:szCs w:val="24"/>
          <w:lang w:eastAsia="en-US"/>
        </w:rPr>
        <w:t>.</w:t>
      </w:r>
    </w:p>
    <w:tbl>
      <w:tblPr>
        <w:tblStyle w:val="a4"/>
        <w:tblW w:w="0" w:type="auto"/>
        <w:tblLook w:val="04A0"/>
      </w:tblPr>
      <w:tblGrid>
        <w:gridCol w:w="3061"/>
        <w:gridCol w:w="2932"/>
        <w:gridCol w:w="2529"/>
      </w:tblGrid>
      <w:tr w:rsidR="005652B6" w:rsidRPr="00377C82" w:rsidTr="00A026D6">
        <w:tc>
          <w:tcPr>
            <w:tcW w:w="3061" w:type="dxa"/>
            <w:shd w:val="clear" w:color="auto" w:fill="C6D9F1" w:themeFill="text2" w:themeFillTint="33"/>
            <w:vAlign w:val="center"/>
          </w:tcPr>
          <w:p w:rsidR="005652B6" w:rsidRPr="00377C82" w:rsidRDefault="005652B6" w:rsidP="00C12E63">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2932"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Συνήθεις απαιτήσεις</w:t>
            </w:r>
          </w:p>
        </w:tc>
        <w:tc>
          <w:tcPr>
            <w:tcW w:w="2529" w:type="dxa"/>
            <w:shd w:val="clear" w:color="auto" w:fill="C6D9F1" w:themeFill="text2" w:themeFillTint="33"/>
            <w:vAlign w:val="center"/>
          </w:tcPr>
          <w:p w:rsidR="005652B6" w:rsidRPr="00377C82" w:rsidRDefault="005652B6" w:rsidP="00086A3C">
            <w:pPr>
              <w:spacing w:before="120" w:after="120" w:line="240" w:lineRule="auto"/>
              <w:jc w:val="left"/>
              <w:rPr>
                <w:b/>
                <w:lang w:eastAsia="en-US"/>
              </w:rPr>
            </w:pPr>
            <w:r>
              <w:rPr>
                <w:b/>
                <w:lang w:eastAsia="en-US"/>
              </w:rPr>
              <w:t>Μέγιστες απαιτήσεις</w:t>
            </w: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2300–2400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5925–6425</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6425–7110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7125–7250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7300–7425</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10250–10680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22600–23600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24250–24500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rPr>
          <w:trHeight w:val="70"/>
        </w:trPr>
        <w:tc>
          <w:tcPr>
            <w:tcW w:w="3061" w:type="dxa"/>
            <w:vAlign w:val="center"/>
          </w:tcPr>
          <w:p w:rsidR="00F866DB" w:rsidRPr="007F3C5A" w:rsidRDefault="00F866DB" w:rsidP="00C12E63">
            <w:pPr>
              <w:spacing w:after="0"/>
              <w:jc w:val="left"/>
              <w:rPr>
                <w:lang w:eastAsia="en-US"/>
              </w:rPr>
            </w:pPr>
            <w:r>
              <w:rPr>
                <w:lang w:eastAsia="en-US"/>
              </w:rPr>
              <w:t>Άλλη (παρακαλώ προσδιορίστε)</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bl>
    <w:p w:rsidR="00F866DB" w:rsidRDefault="00F866DB" w:rsidP="00F866DB">
      <w:pPr>
        <w:rPr>
          <w:lang w:eastAsia="en-US"/>
        </w:rPr>
      </w:pPr>
    </w:p>
    <w:p w:rsidR="00F866DB" w:rsidRDefault="00F866DB" w:rsidP="00F866DB">
      <w:pPr>
        <w:rPr>
          <w:lang w:eastAsia="en-US"/>
        </w:rPr>
      </w:pPr>
    </w:p>
    <w:p w:rsidR="00F866DB" w:rsidRPr="007F3C5A" w:rsidRDefault="00F866DB" w:rsidP="001C4E4B">
      <w:pPr>
        <w:pStyle w:val="2"/>
        <w:tabs>
          <w:tab w:val="clear" w:pos="0"/>
        </w:tabs>
        <w:spacing w:before="240"/>
        <w:ind w:left="454" w:hanging="454"/>
        <w:jc w:val="both"/>
        <w:rPr>
          <w:sz w:val="24"/>
          <w:szCs w:val="24"/>
          <w:lang w:eastAsia="en-US"/>
        </w:rPr>
      </w:pPr>
      <w:r w:rsidRPr="007F3C5A">
        <w:rPr>
          <w:sz w:val="24"/>
          <w:szCs w:val="24"/>
          <w:lang w:eastAsia="en-US"/>
        </w:rPr>
        <w:lastRenderedPageBreak/>
        <w:t>Αναμένετε αύξηση των αναγκών σε ραδιοσυχνότητες για τις εφαρμογές αυτές στο μέλλον; Μπορείτε να δώσετε κάποιο ποσοστό;</w:t>
      </w:r>
    </w:p>
    <w:tbl>
      <w:tblPr>
        <w:tblStyle w:val="a4"/>
        <w:tblW w:w="0" w:type="auto"/>
        <w:tblLook w:val="04A0"/>
      </w:tblPr>
      <w:tblGrid>
        <w:gridCol w:w="3061"/>
        <w:gridCol w:w="2932"/>
        <w:gridCol w:w="2529"/>
      </w:tblGrid>
      <w:tr w:rsidR="005652B6" w:rsidRPr="00377C82" w:rsidTr="00086A3C">
        <w:tc>
          <w:tcPr>
            <w:tcW w:w="3061" w:type="dxa"/>
            <w:vMerge w:val="restart"/>
            <w:shd w:val="clear" w:color="auto" w:fill="C6D9F1" w:themeFill="text2" w:themeFillTint="33"/>
            <w:vAlign w:val="center"/>
          </w:tcPr>
          <w:p w:rsidR="005652B6" w:rsidRPr="00377C82" w:rsidRDefault="005652B6" w:rsidP="00C12E63">
            <w:pPr>
              <w:spacing w:before="120" w:after="120" w:line="240" w:lineRule="auto"/>
              <w:jc w:val="left"/>
              <w:rPr>
                <w:b/>
                <w:lang w:eastAsia="en-US"/>
              </w:rPr>
            </w:pPr>
            <w:r w:rsidRPr="00377C82">
              <w:rPr>
                <w:b/>
                <w:lang w:eastAsia="en-US"/>
              </w:rPr>
              <w:t xml:space="preserve">Ζώνη </w:t>
            </w:r>
            <w:r>
              <w:rPr>
                <w:b/>
                <w:lang w:eastAsia="en-US"/>
              </w:rPr>
              <w:t>ραδιοσ</w:t>
            </w:r>
            <w:r w:rsidRPr="00377C82">
              <w:rPr>
                <w:b/>
                <w:lang w:eastAsia="en-US"/>
              </w:rPr>
              <w:t>υχνοτήτων</w:t>
            </w:r>
            <w:r>
              <w:rPr>
                <w:b/>
                <w:lang w:val="en-US" w:eastAsia="en-US"/>
              </w:rPr>
              <w:t xml:space="preserve"> (MHz)</w:t>
            </w:r>
          </w:p>
        </w:tc>
        <w:tc>
          <w:tcPr>
            <w:tcW w:w="5461" w:type="dxa"/>
            <w:gridSpan w:val="2"/>
            <w:shd w:val="clear" w:color="auto" w:fill="C6D9F1" w:themeFill="text2" w:themeFillTint="33"/>
            <w:vAlign w:val="center"/>
          </w:tcPr>
          <w:p w:rsidR="005652B6" w:rsidRDefault="005652B6" w:rsidP="00FE7423">
            <w:pPr>
              <w:spacing w:before="120" w:after="120" w:line="240" w:lineRule="auto"/>
              <w:jc w:val="left"/>
              <w:rPr>
                <w:b/>
                <w:lang w:eastAsia="en-US"/>
              </w:rPr>
            </w:pPr>
            <w:r>
              <w:rPr>
                <w:b/>
                <w:lang w:eastAsia="en-US"/>
              </w:rPr>
              <w:t>Εκτίμηση ποσοστού αύξησης (%)</w:t>
            </w:r>
          </w:p>
        </w:tc>
      </w:tr>
      <w:tr w:rsidR="005652B6" w:rsidRPr="00377C82" w:rsidTr="00A026D6">
        <w:tc>
          <w:tcPr>
            <w:tcW w:w="3061" w:type="dxa"/>
            <w:vMerge/>
            <w:shd w:val="clear" w:color="auto" w:fill="C6D9F1" w:themeFill="text2" w:themeFillTint="33"/>
            <w:vAlign w:val="center"/>
          </w:tcPr>
          <w:p w:rsidR="005652B6" w:rsidRPr="00377C82" w:rsidRDefault="005652B6" w:rsidP="00C12E63">
            <w:pPr>
              <w:spacing w:before="120" w:after="120" w:line="240" w:lineRule="auto"/>
              <w:jc w:val="left"/>
              <w:rPr>
                <w:b/>
                <w:lang w:eastAsia="en-US"/>
              </w:rPr>
            </w:pPr>
          </w:p>
        </w:tc>
        <w:tc>
          <w:tcPr>
            <w:tcW w:w="2932" w:type="dxa"/>
            <w:shd w:val="clear" w:color="auto" w:fill="C6D9F1" w:themeFill="text2" w:themeFillTint="33"/>
            <w:vAlign w:val="center"/>
          </w:tcPr>
          <w:p w:rsidR="005652B6" w:rsidRPr="00377C82" w:rsidRDefault="005652B6" w:rsidP="00FE7423">
            <w:pPr>
              <w:spacing w:before="120" w:after="120" w:line="240" w:lineRule="auto"/>
              <w:jc w:val="left"/>
              <w:rPr>
                <w:b/>
                <w:lang w:eastAsia="en-US"/>
              </w:rPr>
            </w:pPr>
            <w:r>
              <w:rPr>
                <w:b/>
                <w:lang w:eastAsia="en-US"/>
              </w:rPr>
              <w:t>Συνήθεις απαιτήσεις</w:t>
            </w:r>
          </w:p>
        </w:tc>
        <w:tc>
          <w:tcPr>
            <w:tcW w:w="2529" w:type="dxa"/>
            <w:shd w:val="clear" w:color="auto" w:fill="C6D9F1" w:themeFill="text2" w:themeFillTint="33"/>
            <w:vAlign w:val="center"/>
          </w:tcPr>
          <w:p w:rsidR="005652B6" w:rsidRPr="00377C82" w:rsidRDefault="005652B6" w:rsidP="00FE7423">
            <w:pPr>
              <w:spacing w:before="120" w:after="120" w:line="240" w:lineRule="auto"/>
              <w:jc w:val="left"/>
              <w:rPr>
                <w:b/>
                <w:lang w:eastAsia="en-US"/>
              </w:rPr>
            </w:pPr>
            <w:r>
              <w:rPr>
                <w:b/>
                <w:lang w:eastAsia="en-US"/>
              </w:rPr>
              <w:t>Μέγιστες απαιτήσεις</w:t>
            </w: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2300–2400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5925–6425</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6425–7110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7125–7250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7300–7425</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10250–10680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22600–23600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24250–24500</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r w:rsidR="00F866DB" w:rsidTr="00C12E63">
        <w:tc>
          <w:tcPr>
            <w:tcW w:w="3061" w:type="dxa"/>
            <w:vAlign w:val="center"/>
          </w:tcPr>
          <w:p w:rsidR="00F866DB" w:rsidRPr="007F3C5A" w:rsidRDefault="00F866DB" w:rsidP="00C12E63">
            <w:pPr>
              <w:spacing w:after="0"/>
              <w:jc w:val="left"/>
              <w:rPr>
                <w:lang w:eastAsia="en-US"/>
              </w:rPr>
            </w:pPr>
            <w:r>
              <w:rPr>
                <w:lang w:eastAsia="en-US"/>
              </w:rPr>
              <w:t>Άλλη (παρακαλώ προσδιορίστε)</w:t>
            </w:r>
          </w:p>
        </w:tc>
        <w:tc>
          <w:tcPr>
            <w:tcW w:w="2932" w:type="dxa"/>
            <w:vAlign w:val="center"/>
          </w:tcPr>
          <w:p w:rsidR="00F866DB" w:rsidRDefault="00F866DB" w:rsidP="00C12E63">
            <w:pPr>
              <w:spacing w:before="120" w:after="120" w:line="240" w:lineRule="auto"/>
              <w:jc w:val="left"/>
              <w:rPr>
                <w:lang w:eastAsia="en-US"/>
              </w:rPr>
            </w:pPr>
          </w:p>
        </w:tc>
        <w:tc>
          <w:tcPr>
            <w:tcW w:w="2529" w:type="dxa"/>
          </w:tcPr>
          <w:p w:rsidR="00F866DB" w:rsidRDefault="00F866DB" w:rsidP="00C12E63">
            <w:pPr>
              <w:spacing w:before="120" w:after="120" w:line="240" w:lineRule="auto"/>
              <w:jc w:val="left"/>
              <w:rPr>
                <w:lang w:eastAsia="en-US"/>
              </w:rPr>
            </w:pPr>
          </w:p>
        </w:tc>
      </w:tr>
    </w:tbl>
    <w:p w:rsidR="00F866DB" w:rsidRDefault="00F866DB" w:rsidP="00071117">
      <w:pPr>
        <w:rPr>
          <w:highlight w:val="yellow"/>
          <w:lang w:eastAsia="en-US"/>
        </w:rPr>
      </w:pPr>
    </w:p>
    <w:p w:rsidR="00950833" w:rsidRDefault="00950833" w:rsidP="00071117">
      <w:pPr>
        <w:rPr>
          <w:lang w:val="en-US" w:eastAsia="en-US"/>
        </w:rPr>
      </w:pPr>
    </w:p>
    <w:p w:rsidR="00F866DB" w:rsidRPr="00950833" w:rsidRDefault="00950833" w:rsidP="001C4E4B">
      <w:pPr>
        <w:pStyle w:val="1"/>
        <w:spacing w:before="240"/>
        <w:ind w:left="431" w:hanging="431"/>
        <w:rPr>
          <w:lang w:eastAsia="en-US"/>
        </w:rPr>
      </w:pPr>
      <w:r>
        <w:rPr>
          <w:lang w:eastAsia="en-US"/>
        </w:rPr>
        <w:lastRenderedPageBreak/>
        <w:t>Μεταφερόμενοι Σταθμοί Συλλογής Ειδήσεων</w:t>
      </w:r>
      <w:r w:rsidRPr="00F866DB">
        <w:rPr>
          <w:lang w:eastAsia="en-US"/>
        </w:rPr>
        <w:t xml:space="preserve"> (ENG/OB)</w:t>
      </w:r>
    </w:p>
    <w:p w:rsidR="00093208" w:rsidRDefault="00093208" w:rsidP="001C4E4B">
      <w:pPr>
        <w:pStyle w:val="2"/>
        <w:tabs>
          <w:tab w:val="clear" w:pos="0"/>
        </w:tabs>
        <w:spacing w:before="240"/>
        <w:ind w:left="454" w:hanging="454"/>
        <w:jc w:val="both"/>
        <w:rPr>
          <w:sz w:val="24"/>
          <w:szCs w:val="24"/>
          <w:lang w:eastAsia="en-US"/>
        </w:rPr>
      </w:pPr>
      <w:r w:rsidRPr="00950833">
        <w:rPr>
          <w:sz w:val="24"/>
          <w:szCs w:val="24"/>
          <w:lang w:eastAsia="en-US"/>
        </w:rPr>
        <w:t>Ποια είναι η μέση ημερήσια χρήση</w:t>
      </w:r>
      <w:r w:rsidR="00B51796">
        <w:rPr>
          <w:sz w:val="24"/>
          <w:szCs w:val="24"/>
          <w:lang w:eastAsia="en-US"/>
        </w:rPr>
        <w:t xml:space="preserve"> (σε ώρες)</w:t>
      </w:r>
      <w:r w:rsidRPr="00950833">
        <w:rPr>
          <w:sz w:val="24"/>
          <w:szCs w:val="24"/>
          <w:lang w:eastAsia="en-US"/>
        </w:rPr>
        <w:t xml:space="preserve"> </w:t>
      </w:r>
      <w:r w:rsidR="00950833">
        <w:rPr>
          <w:sz w:val="24"/>
          <w:szCs w:val="24"/>
          <w:lang w:eastAsia="en-US"/>
        </w:rPr>
        <w:t xml:space="preserve">μεταφερόμενων σταθμών συλλογής ειδήσεων </w:t>
      </w:r>
      <w:r w:rsidRPr="00950833">
        <w:rPr>
          <w:sz w:val="24"/>
          <w:szCs w:val="24"/>
          <w:lang w:eastAsia="en-US"/>
        </w:rPr>
        <w:t>ανά πόλη</w:t>
      </w:r>
      <w:r w:rsidR="00950833" w:rsidRPr="007F3C5A">
        <w:rPr>
          <w:sz w:val="24"/>
          <w:szCs w:val="24"/>
          <w:lang w:eastAsia="en-US"/>
        </w:rPr>
        <w:t>;</w:t>
      </w:r>
      <w:r w:rsidRPr="00950833">
        <w:rPr>
          <w:sz w:val="24"/>
          <w:szCs w:val="24"/>
          <w:lang w:eastAsia="en-US"/>
        </w:rPr>
        <w:t xml:space="preserve"> </w:t>
      </w:r>
    </w:p>
    <w:tbl>
      <w:tblPr>
        <w:tblStyle w:val="a4"/>
        <w:tblW w:w="0" w:type="auto"/>
        <w:tblLook w:val="04A0"/>
      </w:tblPr>
      <w:tblGrid>
        <w:gridCol w:w="3061"/>
        <w:gridCol w:w="2932"/>
      </w:tblGrid>
      <w:tr w:rsidR="00950833" w:rsidRPr="00377C82" w:rsidTr="00480F99">
        <w:tc>
          <w:tcPr>
            <w:tcW w:w="3061" w:type="dxa"/>
            <w:shd w:val="clear" w:color="auto" w:fill="C6D9F1" w:themeFill="text2" w:themeFillTint="33"/>
            <w:vAlign w:val="center"/>
          </w:tcPr>
          <w:p w:rsidR="00950833" w:rsidRPr="00377C82" w:rsidRDefault="00950833" w:rsidP="00480F99">
            <w:pPr>
              <w:spacing w:before="120" w:after="120" w:line="240" w:lineRule="auto"/>
              <w:jc w:val="left"/>
              <w:rPr>
                <w:b/>
                <w:lang w:eastAsia="en-US"/>
              </w:rPr>
            </w:pPr>
            <w:r>
              <w:rPr>
                <w:b/>
                <w:lang w:eastAsia="en-US"/>
              </w:rPr>
              <w:t>Πόλη</w:t>
            </w:r>
          </w:p>
        </w:tc>
        <w:tc>
          <w:tcPr>
            <w:tcW w:w="2932" w:type="dxa"/>
            <w:shd w:val="clear" w:color="auto" w:fill="C6D9F1" w:themeFill="text2" w:themeFillTint="33"/>
            <w:vAlign w:val="center"/>
          </w:tcPr>
          <w:p w:rsidR="00950833" w:rsidRPr="00377C82" w:rsidRDefault="00B51796" w:rsidP="00FE7423">
            <w:pPr>
              <w:spacing w:before="120" w:after="120" w:line="240" w:lineRule="auto"/>
              <w:jc w:val="left"/>
              <w:rPr>
                <w:b/>
                <w:lang w:eastAsia="en-US"/>
              </w:rPr>
            </w:pPr>
            <w:r>
              <w:rPr>
                <w:b/>
                <w:lang w:eastAsia="en-US"/>
              </w:rPr>
              <w:t xml:space="preserve">Ώρες χρήσης </w:t>
            </w:r>
            <w:r>
              <w:rPr>
                <w:b/>
                <w:lang w:val="en-US" w:eastAsia="en-US"/>
              </w:rPr>
              <w:t>ENG</w:t>
            </w:r>
            <w:r w:rsidRPr="00B51796">
              <w:rPr>
                <w:b/>
                <w:lang w:eastAsia="en-US"/>
              </w:rPr>
              <w:t>/</w:t>
            </w:r>
            <w:r>
              <w:rPr>
                <w:b/>
                <w:lang w:val="en-US" w:eastAsia="en-US"/>
              </w:rPr>
              <w:t>OB</w:t>
            </w:r>
            <w:r w:rsidRPr="00B51796">
              <w:rPr>
                <w:b/>
                <w:lang w:eastAsia="en-US"/>
              </w:rPr>
              <w:t xml:space="preserve"> </w:t>
            </w:r>
            <w:r>
              <w:rPr>
                <w:b/>
                <w:lang w:eastAsia="en-US"/>
              </w:rPr>
              <w:t>(μέση ημερήσια)</w:t>
            </w:r>
          </w:p>
        </w:tc>
      </w:tr>
      <w:tr w:rsidR="00950833" w:rsidTr="00480F99">
        <w:tc>
          <w:tcPr>
            <w:tcW w:w="3061" w:type="dxa"/>
            <w:vAlign w:val="center"/>
          </w:tcPr>
          <w:p w:rsidR="00950833" w:rsidRPr="007F3C5A" w:rsidRDefault="00950833" w:rsidP="00480F99">
            <w:pPr>
              <w:spacing w:after="0"/>
              <w:jc w:val="left"/>
              <w:rPr>
                <w:lang w:eastAsia="en-US"/>
              </w:rPr>
            </w:pPr>
            <w:r>
              <w:rPr>
                <w:lang w:eastAsia="en-US"/>
              </w:rPr>
              <w:t>Αθήνα</w:t>
            </w:r>
          </w:p>
        </w:tc>
        <w:tc>
          <w:tcPr>
            <w:tcW w:w="2932" w:type="dxa"/>
            <w:vAlign w:val="center"/>
          </w:tcPr>
          <w:p w:rsidR="00950833" w:rsidRDefault="00950833" w:rsidP="00480F99">
            <w:pPr>
              <w:spacing w:before="120" w:after="120" w:line="240" w:lineRule="auto"/>
              <w:jc w:val="left"/>
              <w:rPr>
                <w:lang w:eastAsia="en-US"/>
              </w:rPr>
            </w:pPr>
          </w:p>
        </w:tc>
      </w:tr>
      <w:tr w:rsidR="00950833" w:rsidTr="00480F99">
        <w:tc>
          <w:tcPr>
            <w:tcW w:w="3061" w:type="dxa"/>
            <w:vAlign w:val="center"/>
          </w:tcPr>
          <w:p w:rsidR="00950833" w:rsidRPr="007F3C5A" w:rsidRDefault="00950833" w:rsidP="00480F99">
            <w:pPr>
              <w:spacing w:after="0"/>
              <w:jc w:val="left"/>
              <w:rPr>
                <w:lang w:eastAsia="en-US"/>
              </w:rPr>
            </w:pPr>
            <w:r>
              <w:rPr>
                <w:lang w:eastAsia="en-US"/>
              </w:rPr>
              <w:t>Θεσσαλονίκη</w:t>
            </w:r>
          </w:p>
        </w:tc>
        <w:tc>
          <w:tcPr>
            <w:tcW w:w="2932" w:type="dxa"/>
            <w:vAlign w:val="center"/>
          </w:tcPr>
          <w:p w:rsidR="00950833" w:rsidRDefault="00950833" w:rsidP="00480F99">
            <w:pPr>
              <w:spacing w:before="120" w:after="120" w:line="240" w:lineRule="auto"/>
              <w:jc w:val="left"/>
              <w:rPr>
                <w:lang w:eastAsia="en-US"/>
              </w:rPr>
            </w:pPr>
          </w:p>
        </w:tc>
      </w:tr>
      <w:tr w:rsidR="00950833" w:rsidTr="00480F99">
        <w:tc>
          <w:tcPr>
            <w:tcW w:w="3061" w:type="dxa"/>
            <w:vAlign w:val="center"/>
          </w:tcPr>
          <w:p w:rsidR="00950833" w:rsidRDefault="00950833" w:rsidP="00480F99">
            <w:pPr>
              <w:spacing w:after="0"/>
              <w:jc w:val="left"/>
              <w:rPr>
                <w:lang w:eastAsia="en-US"/>
              </w:rPr>
            </w:pPr>
            <w:r>
              <w:rPr>
                <w:lang w:eastAsia="en-US"/>
              </w:rPr>
              <w:t>Άλλη (παρακαλώ προσδιορίστε)</w:t>
            </w:r>
          </w:p>
        </w:tc>
        <w:tc>
          <w:tcPr>
            <w:tcW w:w="2932" w:type="dxa"/>
            <w:vAlign w:val="center"/>
          </w:tcPr>
          <w:p w:rsidR="00950833" w:rsidRDefault="00950833" w:rsidP="00480F99">
            <w:pPr>
              <w:spacing w:before="120" w:after="120" w:line="240" w:lineRule="auto"/>
              <w:jc w:val="left"/>
              <w:rPr>
                <w:lang w:eastAsia="en-US"/>
              </w:rPr>
            </w:pPr>
          </w:p>
        </w:tc>
      </w:tr>
    </w:tbl>
    <w:p w:rsidR="00093208" w:rsidRDefault="00093208" w:rsidP="001C4E4B">
      <w:pPr>
        <w:pStyle w:val="2"/>
        <w:tabs>
          <w:tab w:val="clear" w:pos="0"/>
        </w:tabs>
        <w:spacing w:before="240"/>
        <w:ind w:left="454" w:hanging="454"/>
        <w:jc w:val="both"/>
        <w:rPr>
          <w:sz w:val="24"/>
          <w:szCs w:val="24"/>
          <w:lang w:eastAsia="en-US"/>
        </w:rPr>
      </w:pPr>
      <w:r w:rsidRPr="00950833">
        <w:rPr>
          <w:sz w:val="24"/>
          <w:szCs w:val="24"/>
          <w:lang w:eastAsia="en-US"/>
        </w:rPr>
        <w:t xml:space="preserve">Ποια είναι η </w:t>
      </w:r>
      <w:r w:rsidR="00B51796">
        <w:rPr>
          <w:sz w:val="24"/>
          <w:szCs w:val="24"/>
          <w:lang w:eastAsia="en-US"/>
        </w:rPr>
        <w:t>μέγιστη</w:t>
      </w:r>
      <w:r w:rsidRPr="00950833">
        <w:rPr>
          <w:sz w:val="24"/>
          <w:szCs w:val="24"/>
          <w:lang w:eastAsia="en-US"/>
        </w:rPr>
        <w:t xml:space="preserve"> ταυτόχρονη ημερήσια χρήση </w:t>
      </w:r>
      <w:r w:rsidR="00B51796">
        <w:rPr>
          <w:sz w:val="24"/>
          <w:szCs w:val="24"/>
          <w:lang w:eastAsia="en-US"/>
        </w:rPr>
        <w:t xml:space="preserve">μεταφερόμενων σταθμών συλλογής ειδήσεων </w:t>
      </w:r>
      <w:r w:rsidR="00B51796" w:rsidRPr="00950833">
        <w:rPr>
          <w:sz w:val="24"/>
          <w:szCs w:val="24"/>
          <w:lang w:eastAsia="en-US"/>
        </w:rPr>
        <w:t>ανά πόλη</w:t>
      </w:r>
      <w:r w:rsidR="00B51796" w:rsidRPr="007F3C5A">
        <w:rPr>
          <w:sz w:val="24"/>
          <w:szCs w:val="24"/>
          <w:lang w:eastAsia="en-US"/>
        </w:rPr>
        <w:t>;</w:t>
      </w:r>
    </w:p>
    <w:tbl>
      <w:tblPr>
        <w:tblStyle w:val="a4"/>
        <w:tblW w:w="0" w:type="auto"/>
        <w:tblLook w:val="04A0"/>
      </w:tblPr>
      <w:tblGrid>
        <w:gridCol w:w="3061"/>
        <w:gridCol w:w="2932"/>
      </w:tblGrid>
      <w:tr w:rsidR="00B51796" w:rsidRPr="00377C82" w:rsidTr="00480F99">
        <w:tc>
          <w:tcPr>
            <w:tcW w:w="3061" w:type="dxa"/>
            <w:shd w:val="clear" w:color="auto" w:fill="C6D9F1" w:themeFill="text2" w:themeFillTint="33"/>
            <w:vAlign w:val="center"/>
          </w:tcPr>
          <w:p w:rsidR="00B51796" w:rsidRPr="00377C82" w:rsidRDefault="00B51796" w:rsidP="00480F99">
            <w:pPr>
              <w:spacing w:before="120" w:after="120" w:line="240" w:lineRule="auto"/>
              <w:jc w:val="left"/>
              <w:rPr>
                <w:b/>
                <w:lang w:eastAsia="en-US"/>
              </w:rPr>
            </w:pPr>
            <w:r>
              <w:rPr>
                <w:b/>
                <w:lang w:eastAsia="en-US"/>
              </w:rPr>
              <w:t>Πόλη</w:t>
            </w:r>
          </w:p>
        </w:tc>
        <w:tc>
          <w:tcPr>
            <w:tcW w:w="2932" w:type="dxa"/>
            <w:shd w:val="clear" w:color="auto" w:fill="C6D9F1" w:themeFill="text2" w:themeFillTint="33"/>
            <w:vAlign w:val="center"/>
          </w:tcPr>
          <w:p w:rsidR="00B51796" w:rsidRPr="00377C82" w:rsidRDefault="00B51796" w:rsidP="00FE7423">
            <w:pPr>
              <w:spacing w:before="120" w:after="120" w:line="240" w:lineRule="auto"/>
              <w:jc w:val="left"/>
              <w:rPr>
                <w:b/>
                <w:lang w:eastAsia="en-US"/>
              </w:rPr>
            </w:pPr>
            <w:r>
              <w:rPr>
                <w:b/>
                <w:lang w:eastAsia="en-US"/>
              </w:rPr>
              <w:t xml:space="preserve">Αριθμός </w:t>
            </w:r>
            <w:r>
              <w:rPr>
                <w:b/>
                <w:lang w:val="en-US" w:eastAsia="en-US"/>
              </w:rPr>
              <w:t>ENG</w:t>
            </w:r>
            <w:r w:rsidRPr="00B51796">
              <w:rPr>
                <w:b/>
                <w:lang w:eastAsia="en-US"/>
              </w:rPr>
              <w:t>/</w:t>
            </w:r>
            <w:r>
              <w:rPr>
                <w:b/>
                <w:lang w:val="en-US" w:eastAsia="en-US"/>
              </w:rPr>
              <w:t>OB</w:t>
            </w:r>
            <w:r w:rsidRPr="00B51796">
              <w:rPr>
                <w:b/>
                <w:lang w:eastAsia="en-US"/>
              </w:rPr>
              <w:t xml:space="preserve"> </w:t>
            </w:r>
            <w:r>
              <w:rPr>
                <w:b/>
                <w:lang w:eastAsia="en-US"/>
              </w:rPr>
              <w:t>σε ταυτόχρονη χρήση (μέγιστη ημερήσια)</w:t>
            </w:r>
          </w:p>
        </w:tc>
      </w:tr>
      <w:tr w:rsidR="00B51796" w:rsidTr="00480F99">
        <w:tc>
          <w:tcPr>
            <w:tcW w:w="3061" w:type="dxa"/>
            <w:vAlign w:val="center"/>
          </w:tcPr>
          <w:p w:rsidR="00B51796" w:rsidRPr="007F3C5A" w:rsidRDefault="00B51796" w:rsidP="00480F99">
            <w:pPr>
              <w:spacing w:after="0"/>
              <w:jc w:val="left"/>
              <w:rPr>
                <w:lang w:eastAsia="en-US"/>
              </w:rPr>
            </w:pPr>
            <w:r>
              <w:rPr>
                <w:lang w:eastAsia="en-US"/>
              </w:rPr>
              <w:t>Αθήνα</w:t>
            </w:r>
          </w:p>
        </w:tc>
        <w:tc>
          <w:tcPr>
            <w:tcW w:w="2932" w:type="dxa"/>
            <w:vAlign w:val="center"/>
          </w:tcPr>
          <w:p w:rsidR="00B51796" w:rsidRDefault="00B51796" w:rsidP="00480F99">
            <w:pPr>
              <w:spacing w:before="120" w:after="120" w:line="240" w:lineRule="auto"/>
              <w:jc w:val="left"/>
              <w:rPr>
                <w:lang w:eastAsia="en-US"/>
              </w:rPr>
            </w:pPr>
          </w:p>
        </w:tc>
      </w:tr>
      <w:tr w:rsidR="00B51796" w:rsidTr="00480F99">
        <w:tc>
          <w:tcPr>
            <w:tcW w:w="3061" w:type="dxa"/>
            <w:vAlign w:val="center"/>
          </w:tcPr>
          <w:p w:rsidR="00B51796" w:rsidRPr="007F3C5A" w:rsidRDefault="00B51796" w:rsidP="00480F99">
            <w:pPr>
              <w:spacing w:after="0"/>
              <w:jc w:val="left"/>
              <w:rPr>
                <w:lang w:eastAsia="en-US"/>
              </w:rPr>
            </w:pPr>
            <w:r>
              <w:rPr>
                <w:lang w:eastAsia="en-US"/>
              </w:rPr>
              <w:t>Θεσσαλονίκη</w:t>
            </w:r>
          </w:p>
        </w:tc>
        <w:tc>
          <w:tcPr>
            <w:tcW w:w="2932" w:type="dxa"/>
            <w:vAlign w:val="center"/>
          </w:tcPr>
          <w:p w:rsidR="00B51796" w:rsidRDefault="00B51796" w:rsidP="00480F99">
            <w:pPr>
              <w:spacing w:before="120" w:after="120" w:line="240" w:lineRule="auto"/>
              <w:jc w:val="left"/>
              <w:rPr>
                <w:lang w:eastAsia="en-US"/>
              </w:rPr>
            </w:pPr>
          </w:p>
        </w:tc>
      </w:tr>
      <w:tr w:rsidR="00B51796" w:rsidTr="00480F99">
        <w:tc>
          <w:tcPr>
            <w:tcW w:w="3061" w:type="dxa"/>
            <w:vAlign w:val="center"/>
          </w:tcPr>
          <w:p w:rsidR="00B51796" w:rsidRDefault="00B51796" w:rsidP="00480F99">
            <w:pPr>
              <w:spacing w:after="0"/>
              <w:jc w:val="left"/>
              <w:rPr>
                <w:lang w:eastAsia="en-US"/>
              </w:rPr>
            </w:pPr>
            <w:r>
              <w:rPr>
                <w:lang w:eastAsia="en-US"/>
              </w:rPr>
              <w:t>Άλλη (παρακαλώ προσδιορίστε)</w:t>
            </w:r>
          </w:p>
        </w:tc>
        <w:tc>
          <w:tcPr>
            <w:tcW w:w="2932" w:type="dxa"/>
            <w:vAlign w:val="center"/>
          </w:tcPr>
          <w:p w:rsidR="00B51796" w:rsidRDefault="00B51796" w:rsidP="00480F99">
            <w:pPr>
              <w:spacing w:before="120" w:after="120" w:line="240" w:lineRule="auto"/>
              <w:jc w:val="left"/>
              <w:rPr>
                <w:lang w:eastAsia="en-US"/>
              </w:rPr>
            </w:pPr>
          </w:p>
        </w:tc>
      </w:tr>
    </w:tbl>
    <w:p w:rsidR="00093208" w:rsidRDefault="00093208" w:rsidP="001C4E4B">
      <w:pPr>
        <w:pStyle w:val="2"/>
        <w:tabs>
          <w:tab w:val="clear" w:pos="0"/>
        </w:tabs>
        <w:spacing w:before="240"/>
        <w:ind w:left="454" w:hanging="454"/>
        <w:jc w:val="both"/>
        <w:rPr>
          <w:sz w:val="24"/>
          <w:szCs w:val="24"/>
          <w:lang w:eastAsia="en-US"/>
        </w:rPr>
      </w:pPr>
      <w:r w:rsidRPr="00950833">
        <w:rPr>
          <w:sz w:val="24"/>
          <w:szCs w:val="24"/>
          <w:lang w:eastAsia="en-US"/>
        </w:rPr>
        <w:t xml:space="preserve">Ποια είναι τα σημεία λήψης </w:t>
      </w:r>
      <w:r w:rsidR="00B51796" w:rsidRPr="00950833">
        <w:rPr>
          <w:sz w:val="24"/>
          <w:szCs w:val="24"/>
          <w:lang w:eastAsia="en-US"/>
        </w:rPr>
        <w:t xml:space="preserve">χρήση </w:t>
      </w:r>
      <w:r w:rsidR="00B51796">
        <w:rPr>
          <w:sz w:val="24"/>
          <w:szCs w:val="24"/>
          <w:lang w:eastAsia="en-US"/>
        </w:rPr>
        <w:t xml:space="preserve">μεταφερόμενων σταθμών συλλογής ειδήσεων </w:t>
      </w:r>
      <w:r w:rsidR="00B51796" w:rsidRPr="00950833">
        <w:rPr>
          <w:sz w:val="24"/>
          <w:szCs w:val="24"/>
          <w:lang w:eastAsia="en-US"/>
        </w:rPr>
        <w:t>ανά πόλη</w:t>
      </w:r>
      <w:r w:rsidR="00B51796" w:rsidRPr="007F3C5A">
        <w:rPr>
          <w:sz w:val="24"/>
          <w:szCs w:val="24"/>
          <w:lang w:eastAsia="en-US"/>
        </w:rPr>
        <w:t>;</w:t>
      </w:r>
    </w:p>
    <w:tbl>
      <w:tblPr>
        <w:tblStyle w:val="a4"/>
        <w:tblW w:w="0" w:type="auto"/>
        <w:tblLook w:val="04A0"/>
      </w:tblPr>
      <w:tblGrid>
        <w:gridCol w:w="3061"/>
        <w:gridCol w:w="2932"/>
      </w:tblGrid>
      <w:tr w:rsidR="00B51796" w:rsidRPr="00377C82" w:rsidTr="00480F99">
        <w:tc>
          <w:tcPr>
            <w:tcW w:w="3061" w:type="dxa"/>
            <w:shd w:val="clear" w:color="auto" w:fill="C6D9F1" w:themeFill="text2" w:themeFillTint="33"/>
            <w:vAlign w:val="center"/>
          </w:tcPr>
          <w:p w:rsidR="00B51796" w:rsidRPr="00377C82" w:rsidRDefault="00B51796" w:rsidP="00480F99">
            <w:pPr>
              <w:spacing w:before="120" w:after="120" w:line="240" w:lineRule="auto"/>
              <w:jc w:val="left"/>
              <w:rPr>
                <w:b/>
                <w:lang w:eastAsia="en-US"/>
              </w:rPr>
            </w:pPr>
            <w:r>
              <w:rPr>
                <w:b/>
                <w:lang w:eastAsia="en-US"/>
              </w:rPr>
              <w:t>Πόλη</w:t>
            </w:r>
          </w:p>
        </w:tc>
        <w:tc>
          <w:tcPr>
            <w:tcW w:w="2932" w:type="dxa"/>
            <w:shd w:val="clear" w:color="auto" w:fill="C6D9F1" w:themeFill="text2" w:themeFillTint="33"/>
            <w:vAlign w:val="center"/>
          </w:tcPr>
          <w:p w:rsidR="00B51796" w:rsidRPr="00377C82" w:rsidRDefault="00B51796" w:rsidP="00FE7423">
            <w:pPr>
              <w:spacing w:before="120" w:after="120" w:line="240" w:lineRule="auto"/>
              <w:jc w:val="left"/>
              <w:rPr>
                <w:b/>
                <w:lang w:eastAsia="en-US"/>
              </w:rPr>
            </w:pPr>
            <w:r>
              <w:rPr>
                <w:b/>
                <w:lang w:eastAsia="en-US"/>
              </w:rPr>
              <w:t xml:space="preserve">Σημεία λήψης </w:t>
            </w:r>
            <w:r>
              <w:rPr>
                <w:b/>
                <w:lang w:val="en-US" w:eastAsia="en-US"/>
              </w:rPr>
              <w:t>ENG/OB</w:t>
            </w:r>
          </w:p>
        </w:tc>
      </w:tr>
      <w:tr w:rsidR="00B51796" w:rsidTr="00480F99">
        <w:tc>
          <w:tcPr>
            <w:tcW w:w="3061" w:type="dxa"/>
            <w:vAlign w:val="center"/>
          </w:tcPr>
          <w:p w:rsidR="00B51796" w:rsidRPr="007F3C5A" w:rsidRDefault="00B51796" w:rsidP="00480F99">
            <w:pPr>
              <w:spacing w:after="0"/>
              <w:jc w:val="left"/>
              <w:rPr>
                <w:lang w:eastAsia="en-US"/>
              </w:rPr>
            </w:pPr>
            <w:r>
              <w:rPr>
                <w:lang w:eastAsia="en-US"/>
              </w:rPr>
              <w:t>Αθήνα</w:t>
            </w:r>
          </w:p>
        </w:tc>
        <w:tc>
          <w:tcPr>
            <w:tcW w:w="2932" w:type="dxa"/>
            <w:vAlign w:val="center"/>
          </w:tcPr>
          <w:p w:rsidR="00B51796" w:rsidRDefault="00B51796" w:rsidP="00480F99">
            <w:pPr>
              <w:spacing w:before="120" w:after="120" w:line="240" w:lineRule="auto"/>
              <w:jc w:val="left"/>
              <w:rPr>
                <w:lang w:eastAsia="en-US"/>
              </w:rPr>
            </w:pPr>
          </w:p>
        </w:tc>
      </w:tr>
      <w:tr w:rsidR="00B51796" w:rsidTr="00480F99">
        <w:tc>
          <w:tcPr>
            <w:tcW w:w="3061" w:type="dxa"/>
            <w:vAlign w:val="center"/>
          </w:tcPr>
          <w:p w:rsidR="00B51796" w:rsidRPr="007F3C5A" w:rsidRDefault="00B51796" w:rsidP="00480F99">
            <w:pPr>
              <w:spacing w:after="0"/>
              <w:jc w:val="left"/>
              <w:rPr>
                <w:lang w:eastAsia="en-US"/>
              </w:rPr>
            </w:pPr>
            <w:r>
              <w:rPr>
                <w:lang w:eastAsia="en-US"/>
              </w:rPr>
              <w:t>Θεσσαλονίκη</w:t>
            </w:r>
          </w:p>
        </w:tc>
        <w:tc>
          <w:tcPr>
            <w:tcW w:w="2932" w:type="dxa"/>
            <w:vAlign w:val="center"/>
          </w:tcPr>
          <w:p w:rsidR="00B51796" w:rsidRDefault="00B51796" w:rsidP="00480F99">
            <w:pPr>
              <w:spacing w:before="120" w:after="120" w:line="240" w:lineRule="auto"/>
              <w:jc w:val="left"/>
              <w:rPr>
                <w:lang w:eastAsia="en-US"/>
              </w:rPr>
            </w:pPr>
          </w:p>
        </w:tc>
      </w:tr>
      <w:tr w:rsidR="00B51796" w:rsidTr="00480F99">
        <w:tc>
          <w:tcPr>
            <w:tcW w:w="3061" w:type="dxa"/>
            <w:vAlign w:val="center"/>
          </w:tcPr>
          <w:p w:rsidR="00B51796" w:rsidRDefault="00B51796" w:rsidP="00480F99">
            <w:pPr>
              <w:spacing w:after="0"/>
              <w:jc w:val="left"/>
              <w:rPr>
                <w:lang w:eastAsia="en-US"/>
              </w:rPr>
            </w:pPr>
            <w:r>
              <w:rPr>
                <w:lang w:eastAsia="en-US"/>
              </w:rPr>
              <w:t>Άλλη (παρακαλώ προσδιορίστε)</w:t>
            </w:r>
          </w:p>
        </w:tc>
        <w:tc>
          <w:tcPr>
            <w:tcW w:w="2932" w:type="dxa"/>
            <w:vAlign w:val="center"/>
          </w:tcPr>
          <w:p w:rsidR="00B51796" w:rsidRDefault="00B51796" w:rsidP="00480F99">
            <w:pPr>
              <w:spacing w:before="120" w:after="120" w:line="240" w:lineRule="auto"/>
              <w:jc w:val="left"/>
              <w:rPr>
                <w:lang w:eastAsia="en-US"/>
              </w:rPr>
            </w:pPr>
          </w:p>
        </w:tc>
      </w:tr>
    </w:tbl>
    <w:p w:rsidR="00B51796" w:rsidRPr="00B51796" w:rsidRDefault="00B51796" w:rsidP="00B51796">
      <w:pPr>
        <w:rPr>
          <w:lang w:eastAsia="en-US"/>
        </w:rPr>
      </w:pPr>
    </w:p>
    <w:p w:rsidR="00950833" w:rsidRPr="001C4E4B" w:rsidRDefault="00950833" w:rsidP="001C4E4B">
      <w:pPr>
        <w:pStyle w:val="2"/>
        <w:tabs>
          <w:tab w:val="clear" w:pos="0"/>
        </w:tabs>
        <w:spacing w:before="240"/>
        <w:ind w:left="454" w:hanging="454"/>
        <w:jc w:val="both"/>
        <w:rPr>
          <w:sz w:val="24"/>
          <w:szCs w:val="24"/>
          <w:lang w:eastAsia="en-US"/>
        </w:rPr>
      </w:pPr>
      <w:r w:rsidRPr="001C4E4B">
        <w:rPr>
          <w:sz w:val="24"/>
          <w:szCs w:val="24"/>
          <w:lang w:eastAsia="en-US"/>
        </w:rPr>
        <w:lastRenderedPageBreak/>
        <w:t>Μπορείτε να προσδιορίσετε σημεία ενδιαφέροντος (σημεία λειτουργίας των ENB/OB)</w:t>
      </w:r>
      <w:r w:rsidRPr="007F3C5A">
        <w:rPr>
          <w:sz w:val="24"/>
          <w:szCs w:val="24"/>
          <w:lang w:eastAsia="en-US"/>
        </w:rPr>
        <w:t>;</w:t>
      </w:r>
      <w:r w:rsidRPr="00950833">
        <w:rPr>
          <w:sz w:val="24"/>
          <w:szCs w:val="24"/>
          <w:lang w:eastAsia="en-US"/>
        </w:rPr>
        <w:t xml:space="preserve"> </w:t>
      </w:r>
      <w:r>
        <w:rPr>
          <w:sz w:val="24"/>
          <w:szCs w:val="24"/>
          <w:lang w:eastAsia="en-US"/>
        </w:rPr>
        <w:t>Εάν ναι, παρακαλούμε να τα προσδιορίσετε σε συνδυασμό με τα βέλτιστα σημεία λήψης.</w:t>
      </w:r>
    </w:p>
    <w:p w:rsidR="002128A8" w:rsidRPr="001C4E4B" w:rsidRDefault="002128A8" w:rsidP="001C4E4B">
      <w:pPr>
        <w:pStyle w:val="2"/>
        <w:tabs>
          <w:tab w:val="clear" w:pos="0"/>
        </w:tabs>
        <w:spacing w:before="240"/>
        <w:ind w:left="454" w:hanging="454"/>
        <w:jc w:val="both"/>
        <w:rPr>
          <w:sz w:val="24"/>
          <w:szCs w:val="24"/>
          <w:lang w:eastAsia="en-US"/>
        </w:rPr>
      </w:pPr>
      <w:r w:rsidRPr="001C4E4B">
        <w:rPr>
          <w:sz w:val="24"/>
          <w:szCs w:val="24"/>
          <w:lang w:eastAsia="en-US"/>
        </w:rPr>
        <w:t>Ποιες από τις εφαρμογές των παραγράφων 2-8 χρησιμοποιούνται συνήθως Μεταφερόμενους Σταθμούς Συλλογής Ειδήσεων (ENG/OB)</w:t>
      </w:r>
      <w:r w:rsidRPr="007F3C5A">
        <w:rPr>
          <w:sz w:val="24"/>
          <w:szCs w:val="24"/>
          <w:lang w:eastAsia="en-US"/>
        </w:rPr>
        <w:t>;</w:t>
      </w:r>
    </w:p>
    <w:p w:rsidR="00563386" w:rsidRPr="00CD033D" w:rsidRDefault="00D77B69" w:rsidP="001C4E4B">
      <w:pPr>
        <w:pStyle w:val="1"/>
        <w:spacing w:before="240"/>
        <w:ind w:left="431" w:hanging="431"/>
        <w:rPr>
          <w:lang w:eastAsia="en-US"/>
        </w:rPr>
      </w:pPr>
      <w:r>
        <w:rPr>
          <w:lang w:eastAsia="en-US"/>
        </w:rPr>
        <w:lastRenderedPageBreak/>
        <w:t>Άλλα Θέματα</w:t>
      </w:r>
    </w:p>
    <w:p w:rsidR="00071117" w:rsidRPr="001C4E4B" w:rsidRDefault="00D77B69" w:rsidP="001C4E4B">
      <w:pPr>
        <w:pStyle w:val="2"/>
        <w:tabs>
          <w:tab w:val="clear" w:pos="0"/>
        </w:tabs>
        <w:spacing w:before="240"/>
        <w:ind w:left="454" w:hanging="454"/>
        <w:jc w:val="both"/>
        <w:rPr>
          <w:sz w:val="24"/>
          <w:szCs w:val="24"/>
          <w:lang w:eastAsia="en-US"/>
        </w:rPr>
      </w:pPr>
      <w:r w:rsidRPr="001C4E4B">
        <w:rPr>
          <w:sz w:val="24"/>
          <w:szCs w:val="24"/>
          <w:lang w:eastAsia="en-US"/>
        </w:rPr>
        <w:t>Αναφέρετε προβλήματα, δυσχέρειες ή άλλες πληροφορίες αναφορικά με τη χρήση PMSE που κρίνετε σκόπιμο να τεθούν υπόψη της ΕΕΤΤ.</w:t>
      </w:r>
    </w:p>
    <w:p w:rsidR="00350663" w:rsidRDefault="00350663" w:rsidP="001C4E4B">
      <w:pPr>
        <w:pStyle w:val="1"/>
        <w:spacing w:before="240"/>
        <w:ind w:left="431" w:hanging="431"/>
        <w:rPr>
          <w:lang w:eastAsia="en-US"/>
        </w:rPr>
      </w:pPr>
      <w:r>
        <w:rPr>
          <w:lang w:eastAsia="en-US"/>
        </w:rPr>
        <w:lastRenderedPageBreak/>
        <w:t>Γλωσσάρι</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5812"/>
      </w:tblGrid>
      <w:tr w:rsidR="00350663" w:rsidTr="00C12E63">
        <w:tc>
          <w:tcPr>
            <w:tcW w:w="2660" w:type="dxa"/>
          </w:tcPr>
          <w:p w:rsidR="00350663" w:rsidRDefault="00350663" w:rsidP="00C12E63">
            <w:pPr>
              <w:rPr>
                <w:rFonts w:cs="Trebuchet MS"/>
                <w:bCs/>
                <w:szCs w:val="22"/>
                <w:lang w:eastAsia="en-US"/>
              </w:rPr>
            </w:pPr>
            <w:r>
              <w:rPr>
                <w:rFonts w:cs="Trebuchet MS"/>
                <w:bCs/>
                <w:szCs w:val="22"/>
                <w:lang w:eastAsia="en-US"/>
              </w:rPr>
              <w:t>Ασύρματο μικρόφωνο</w:t>
            </w:r>
          </w:p>
        </w:tc>
        <w:tc>
          <w:tcPr>
            <w:tcW w:w="5812" w:type="dxa"/>
          </w:tcPr>
          <w:p w:rsidR="00350663" w:rsidRDefault="00350663" w:rsidP="00C12E63">
            <w:pPr>
              <w:rPr>
                <w:rFonts w:cs="Trebuchet MS"/>
                <w:bCs/>
                <w:szCs w:val="22"/>
                <w:lang w:eastAsia="en-US"/>
              </w:rPr>
            </w:pPr>
            <w:r>
              <w:rPr>
                <w:rFonts w:cs="Trebuchet MS"/>
                <w:bCs/>
                <w:szCs w:val="22"/>
                <w:lang w:eastAsia="en-US"/>
              </w:rPr>
              <w:t>Μικρόφωνο που κρατιέται στο χέρι ή φέρεται στο σώμα και περιλαμβάνει ενσωματωμένο ή ξεχωριστό σωματοφόρετο πομπό</w:t>
            </w:r>
          </w:p>
        </w:tc>
      </w:tr>
      <w:tr w:rsidR="00350663" w:rsidTr="00C12E63">
        <w:tc>
          <w:tcPr>
            <w:tcW w:w="2660" w:type="dxa"/>
          </w:tcPr>
          <w:p w:rsidR="00350663" w:rsidRDefault="00350663" w:rsidP="00C12E63">
            <w:pPr>
              <w:rPr>
                <w:rFonts w:cs="Trebuchet MS"/>
                <w:bCs/>
                <w:szCs w:val="22"/>
                <w:lang w:eastAsia="en-US"/>
              </w:rPr>
            </w:pPr>
            <w:r w:rsidRPr="00175018">
              <w:rPr>
                <w:rFonts w:cs="Trebuchet MS"/>
                <w:bCs/>
                <w:szCs w:val="22"/>
                <w:lang w:eastAsia="en-US"/>
              </w:rPr>
              <w:t>In-ear monitor</w:t>
            </w:r>
          </w:p>
        </w:tc>
        <w:tc>
          <w:tcPr>
            <w:tcW w:w="5812" w:type="dxa"/>
          </w:tcPr>
          <w:p w:rsidR="00350663" w:rsidRDefault="00350663" w:rsidP="00C12E63">
            <w:pPr>
              <w:rPr>
                <w:rFonts w:cs="Trebuchet MS"/>
                <w:bCs/>
                <w:szCs w:val="22"/>
                <w:lang w:eastAsia="en-US"/>
              </w:rPr>
            </w:pPr>
            <w:r>
              <w:rPr>
                <w:rFonts w:cs="Trebuchet MS"/>
                <w:bCs/>
                <w:szCs w:val="22"/>
                <w:lang w:eastAsia="en-US"/>
              </w:rPr>
              <w:t>Μικροσκοπικός σωματοφόρετος δέκτης με ακουστικά για την παρακολούθηση ηχητικού ίχνους μονού ή διπλού καναλιού</w:t>
            </w:r>
          </w:p>
        </w:tc>
      </w:tr>
      <w:tr w:rsidR="00350663" w:rsidTr="00C12E63">
        <w:tc>
          <w:tcPr>
            <w:tcW w:w="2660" w:type="dxa"/>
          </w:tcPr>
          <w:p w:rsidR="00350663" w:rsidRDefault="00350663" w:rsidP="00C12E63">
            <w:pPr>
              <w:rPr>
                <w:rFonts w:cs="Trebuchet MS"/>
                <w:bCs/>
                <w:szCs w:val="22"/>
                <w:lang w:eastAsia="en-US"/>
              </w:rPr>
            </w:pPr>
            <w:r>
              <w:rPr>
                <w:rFonts w:cs="Trebuchet MS"/>
                <w:bCs/>
                <w:szCs w:val="22"/>
                <w:lang w:eastAsia="en-US"/>
              </w:rPr>
              <w:t xml:space="preserve">Μεταφερόμενο δισημειακό </w:t>
            </w:r>
            <w:r>
              <w:rPr>
                <w:rFonts w:cs="Trebuchet MS"/>
                <w:bCs/>
                <w:szCs w:val="22"/>
                <w:lang w:val="en-US" w:eastAsia="en-US"/>
              </w:rPr>
              <w:t>audio link</w:t>
            </w:r>
          </w:p>
        </w:tc>
        <w:tc>
          <w:tcPr>
            <w:tcW w:w="5812" w:type="dxa"/>
          </w:tcPr>
          <w:p w:rsidR="00350663" w:rsidRDefault="00350663" w:rsidP="00C12E63">
            <w:pPr>
              <w:rPr>
                <w:rFonts w:cs="Trebuchet MS"/>
                <w:bCs/>
                <w:szCs w:val="22"/>
                <w:lang w:eastAsia="en-US"/>
              </w:rPr>
            </w:pPr>
            <w:r>
              <w:rPr>
                <w:rFonts w:cs="Trebuchet MS"/>
                <w:bCs/>
                <w:szCs w:val="22"/>
                <w:lang w:eastAsia="en-US"/>
              </w:rPr>
              <w:t xml:space="preserve">Προσωρινή ζεύξη μεταξύ δύο σημείων (ως τμήμα της ζεύξης μεταξύ ενός σημείου εξωτερικών μεταδόσεων και του στούντιο) για τη μεταφορά ήχου ποιότητας εκπομπής ή τη μεταφορά σήματος φωνής. Τα τερματικά της ζεύξης είναι τοποθετημένα σε τρίποδες, σε πλατφόρμες ή σε </w:t>
            </w:r>
            <w:r w:rsidRPr="00F32587">
              <w:rPr>
                <w:rFonts w:cs="Trebuchet MS"/>
                <w:bCs/>
                <w:szCs w:val="22"/>
                <w:lang w:eastAsia="en-US"/>
              </w:rPr>
              <w:t>ειδικά κατασκευασμένα</w:t>
            </w:r>
            <w:r>
              <w:rPr>
                <w:rFonts w:cs="Trebuchet MS"/>
                <w:bCs/>
                <w:szCs w:val="22"/>
                <w:lang w:eastAsia="en-US"/>
              </w:rPr>
              <w:t xml:space="preserve"> </w:t>
            </w:r>
            <w:r w:rsidRPr="00F32587">
              <w:rPr>
                <w:rFonts w:cs="Trebuchet MS"/>
                <w:bCs/>
                <w:szCs w:val="22"/>
                <w:lang w:eastAsia="en-US"/>
              </w:rPr>
              <w:t xml:space="preserve">οχήματα </w:t>
            </w:r>
            <w:r>
              <w:rPr>
                <w:rFonts w:cs="Trebuchet MS"/>
                <w:bCs/>
                <w:szCs w:val="22"/>
                <w:lang w:eastAsia="en-US"/>
              </w:rPr>
              <w:t>με υδραυλικούς ανυψωτήρες</w:t>
            </w:r>
          </w:p>
        </w:tc>
      </w:tr>
      <w:tr w:rsidR="00350663" w:rsidTr="00C12E63">
        <w:tc>
          <w:tcPr>
            <w:tcW w:w="2660" w:type="dxa"/>
          </w:tcPr>
          <w:p w:rsidR="00350663" w:rsidRDefault="00350663" w:rsidP="00C12E63">
            <w:pPr>
              <w:rPr>
                <w:rFonts w:cs="Trebuchet MS"/>
                <w:bCs/>
                <w:szCs w:val="22"/>
                <w:lang w:eastAsia="en-US"/>
              </w:rPr>
            </w:pPr>
            <w:r>
              <w:rPr>
                <w:rFonts w:cs="Trebuchet MS"/>
                <w:bCs/>
                <w:szCs w:val="22"/>
                <w:lang w:eastAsia="en-US"/>
              </w:rPr>
              <w:t>Ασύρματη κάμερα</w:t>
            </w:r>
          </w:p>
        </w:tc>
        <w:tc>
          <w:tcPr>
            <w:tcW w:w="5812" w:type="dxa"/>
          </w:tcPr>
          <w:p w:rsidR="00350663" w:rsidRPr="00F32587" w:rsidRDefault="00350663" w:rsidP="00C12E63">
            <w:pPr>
              <w:rPr>
                <w:rFonts w:cs="Trebuchet MS"/>
                <w:bCs/>
                <w:szCs w:val="22"/>
                <w:lang w:eastAsia="en-US"/>
              </w:rPr>
            </w:pPr>
            <w:r>
              <w:rPr>
                <w:rFonts w:cs="Trebuchet MS"/>
                <w:bCs/>
                <w:szCs w:val="22"/>
                <w:lang w:eastAsia="en-US"/>
              </w:rPr>
              <w:t>Χειρόφερτη ή με άλλο τρόπο φερόμενη κάμερα που περιλαμβάνει ενσωματωμένο πομπό, τροφοδοσία και κεραία για τη μεταφορά εικόνας (</w:t>
            </w:r>
            <w:r>
              <w:rPr>
                <w:rFonts w:cs="Trebuchet MS"/>
                <w:bCs/>
                <w:szCs w:val="22"/>
                <w:lang w:val="en-US" w:eastAsia="en-US"/>
              </w:rPr>
              <w:t>video</w:t>
            </w:r>
            <w:r w:rsidRPr="00F32587">
              <w:rPr>
                <w:rFonts w:cs="Trebuchet MS"/>
                <w:bCs/>
                <w:szCs w:val="22"/>
                <w:lang w:eastAsia="en-US"/>
              </w:rPr>
              <w:t xml:space="preserve">) </w:t>
            </w:r>
            <w:r>
              <w:rPr>
                <w:rFonts w:cs="Trebuchet MS"/>
                <w:bCs/>
                <w:szCs w:val="22"/>
                <w:lang w:eastAsia="en-US"/>
              </w:rPr>
              <w:t>και ήχου ποιότητας εκπομπής σε μικρές αποστάσεις</w:t>
            </w:r>
          </w:p>
        </w:tc>
      </w:tr>
      <w:tr w:rsidR="00350663" w:rsidTr="00C12E63">
        <w:tc>
          <w:tcPr>
            <w:tcW w:w="2660" w:type="dxa"/>
          </w:tcPr>
          <w:p w:rsidR="00350663" w:rsidRPr="002921A6" w:rsidRDefault="00350663" w:rsidP="00C12E63">
            <w:pPr>
              <w:rPr>
                <w:rFonts w:cs="Trebuchet MS"/>
                <w:bCs/>
                <w:szCs w:val="22"/>
                <w:lang w:val="en-US" w:eastAsia="en-US"/>
              </w:rPr>
            </w:pPr>
            <w:r>
              <w:rPr>
                <w:rFonts w:cs="Trebuchet MS"/>
                <w:bCs/>
                <w:szCs w:val="22"/>
                <w:lang w:eastAsia="en-US"/>
              </w:rPr>
              <w:t xml:space="preserve">Φορητό </w:t>
            </w:r>
            <w:r>
              <w:rPr>
                <w:rFonts w:cs="Trebuchet MS"/>
                <w:bCs/>
                <w:szCs w:val="22"/>
                <w:lang w:val="en-US" w:eastAsia="en-US"/>
              </w:rPr>
              <w:t>video link</w:t>
            </w:r>
          </w:p>
        </w:tc>
        <w:tc>
          <w:tcPr>
            <w:tcW w:w="5812" w:type="dxa"/>
          </w:tcPr>
          <w:p w:rsidR="00350663" w:rsidRPr="002921A6" w:rsidRDefault="00350663" w:rsidP="00C12E63">
            <w:pPr>
              <w:rPr>
                <w:rFonts w:cs="Trebuchet MS"/>
                <w:bCs/>
                <w:szCs w:val="22"/>
                <w:lang w:eastAsia="en-US"/>
              </w:rPr>
            </w:pPr>
            <w:r>
              <w:rPr>
                <w:rFonts w:cs="Trebuchet MS"/>
                <w:bCs/>
                <w:szCs w:val="22"/>
                <w:lang w:eastAsia="en-US"/>
              </w:rPr>
              <w:t>Χειρόφερτη ή με άλλο τρόπο φερόμενη κάμερα</w:t>
            </w:r>
            <w:r w:rsidRPr="002921A6">
              <w:rPr>
                <w:rFonts w:cs="Trebuchet MS"/>
                <w:bCs/>
                <w:szCs w:val="22"/>
                <w:lang w:eastAsia="en-US"/>
              </w:rPr>
              <w:t xml:space="preserve"> </w:t>
            </w:r>
            <w:r>
              <w:rPr>
                <w:rFonts w:cs="Trebuchet MS"/>
                <w:bCs/>
                <w:szCs w:val="22"/>
                <w:lang w:eastAsia="en-US"/>
              </w:rPr>
              <w:t>με ξεχωριστό σωματοφόρετο πομπό, τροφοδοσία και κεραία</w:t>
            </w:r>
          </w:p>
        </w:tc>
      </w:tr>
      <w:tr w:rsidR="00350663" w:rsidTr="00C12E63">
        <w:tc>
          <w:tcPr>
            <w:tcW w:w="2660" w:type="dxa"/>
          </w:tcPr>
          <w:p w:rsidR="00350663" w:rsidRPr="002921A6" w:rsidRDefault="00350663" w:rsidP="00C12E63">
            <w:pPr>
              <w:rPr>
                <w:rFonts w:cs="Trebuchet MS"/>
                <w:bCs/>
                <w:szCs w:val="22"/>
                <w:lang w:val="en-US" w:eastAsia="en-US"/>
              </w:rPr>
            </w:pPr>
            <w:r>
              <w:rPr>
                <w:rFonts w:cs="Trebuchet MS"/>
                <w:bCs/>
                <w:szCs w:val="22"/>
                <w:lang w:eastAsia="en-US"/>
              </w:rPr>
              <w:t xml:space="preserve">Κινητό αερομεταφερόμενο </w:t>
            </w:r>
            <w:r>
              <w:rPr>
                <w:rFonts w:cs="Trebuchet MS"/>
                <w:bCs/>
                <w:szCs w:val="22"/>
                <w:lang w:val="en-US" w:eastAsia="en-US"/>
              </w:rPr>
              <w:t>video link</w:t>
            </w:r>
          </w:p>
        </w:tc>
        <w:tc>
          <w:tcPr>
            <w:tcW w:w="5812" w:type="dxa"/>
          </w:tcPr>
          <w:p w:rsidR="00350663" w:rsidRPr="002921A6" w:rsidRDefault="00350663" w:rsidP="00C12E63">
            <w:pPr>
              <w:rPr>
                <w:rFonts w:cs="Trebuchet MS"/>
                <w:bCs/>
                <w:szCs w:val="22"/>
                <w:lang w:eastAsia="en-US"/>
              </w:rPr>
            </w:pPr>
            <w:r>
              <w:rPr>
                <w:rFonts w:cs="Trebuchet MS"/>
                <w:bCs/>
                <w:szCs w:val="22"/>
                <w:lang w:eastAsia="en-US"/>
              </w:rPr>
              <w:t xml:space="preserve">Σύστημα εκπομπής </w:t>
            </w:r>
            <w:r>
              <w:rPr>
                <w:rFonts w:cs="Trebuchet MS"/>
                <w:bCs/>
                <w:szCs w:val="22"/>
                <w:lang w:val="en-US" w:eastAsia="en-US"/>
              </w:rPr>
              <w:t>video</w:t>
            </w:r>
            <w:r w:rsidRPr="002921A6">
              <w:rPr>
                <w:rFonts w:cs="Trebuchet MS"/>
                <w:bCs/>
                <w:szCs w:val="22"/>
                <w:lang w:eastAsia="en-US"/>
              </w:rPr>
              <w:t xml:space="preserve"> </w:t>
            </w:r>
            <w:r>
              <w:rPr>
                <w:rFonts w:cs="Trebuchet MS"/>
                <w:bCs/>
                <w:szCs w:val="22"/>
                <w:lang w:eastAsia="en-US"/>
              </w:rPr>
              <w:t>που χρησιμοποιεί πομπό τοποθετημένο σε ελικόπτερο ή άλλο εναέριο μέσο</w:t>
            </w:r>
          </w:p>
        </w:tc>
      </w:tr>
      <w:tr w:rsidR="00350663" w:rsidTr="00C12E63">
        <w:tc>
          <w:tcPr>
            <w:tcW w:w="2660" w:type="dxa"/>
          </w:tcPr>
          <w:p w:rsidR="00350663" w:rsidRDefault="00350663" w:rsidP="00C12E63">
            <w:pPr>
              <w:rPr>
                <w:rFonts w:cs="Trebuchet MS"/>
                <w:bCs/>
                <w:szCs w:val="22"/>
                <w:lang w:eastAsia="en-US"/>
              </w:rPr>
            </w:pPr>
            <w:r>
              <w:rPr>
                <w:rFonts w:cs="Trebuchet MS"/>
                <w:bCs/>
                <w:szCs w:val="22"/>
                <w:lang w:eastAsia="en-US"/>
              </w:rPr>
              <w:t xml:space="preserve">Κινητό οχηματικό </w:t>
            </w:r>
            <w:r>
              <w:rPr>
                <w:rFonts w:cs="Trebuchet MS"/>
                <w:bCs/>
                <w:szCs w:val="22"/>
                <w:lang w:val="en-US" w:eastAsia="en-US"/>
              </w:rPr>
              <w:t>video link</w:t>
            </w:r>
          </w:p>
        </w:tc>
        <w:tc>
          <w:tcPr>
            <w:tcW w:w="5812" w:type="dxa"/>
          </w:tcPr>
          <w:p w:rsidR="00350663" w:rsidRDefault="00350663" w:rsidP="00C12E63">
            <w:pPr>
              <w:rPr>
                <w:rFonts w:cs="Trebuchet MS"/>
                <w:bCs/>
                <w:szCs w:val="22"/>
                <w:lang w:eastAsia="en-US"/>
              </w:rPr>
            </w:pPr>
            <w:r>
              <w:rPr>
                <w:rFonts w:cs="Trebuchet MS"/>
                <w:bCs/>
                <w:szCs w:val="22"/>
                <w:lang w:eastAsia="en-US"/>
              </w:rPr>
              <w:t xml:space="preserve">Σύστημα εκπομπής </w:t>
            </w:r>
            <w:r>
              <w:rPr>
                <w:rFonts w:cs="Trebuchet MS"/>
                <w:bCs/>
                <w:szCs w:val="22"/>
                <w:lang w:val="en-US" w:eastAsia="en-US"/>
              </w:rPr>
              <w:t>video</w:t>
            </w:r>
            <w:r w:rsidRPr="002921A6">
              <w:rPr>
                <w:rFonts w:cs="Trebuchet MS"/>
                <w:bCs/>
                <w:szCs w:val="22"/>
                <w:lang w:eastAsia="en-US"/>
              </w:rPr>
              <w:t xml:space="preserve"> </w:t>
            </w:r>
            <w:r>
              <w:rPr>
                <w:rFonts w:cs="Trebuchet MS"/>
                <w:bCs/>
                <w:szCs w:val="22"/>
                <w:lang w:eastAsia="en-US"/>
              </w:rPr>
              <w:t>που χρησιμοποιεί πομπό τοποθετημένο σε ποδήλατο, μοτοσικλέτα, αυτοκίνητο ή θαλάσσιο σκάφος. Και τα δύο τερματικά άκρα της ζεύξης δύναται να κινούνται κατά την ώρα της λειτουργίας τους</w:t>
            </w:r>
          </w:p>
        </w:tc>
      </w:tr>
      <w:tr w:rsidR="00350663" w:rsidTr="00C12E63">
        <w:tc>
          <w:tcPr>
            <w:tcW w:w="2660" w:type="dxa"/>
          </w:tcPr>
          <w:p w:rsidR="00350663" w:rsidRDefault="00350663" w:rsidP="00C12E63">
            <w:pPr>
              <w:rPr>
                <w:rFonts w:cs="Trebuchet MS"/>
                <w:bCs/>
                <w:szCs w:val="22"/>
                <w:lang w:eastAsia="en-US"/>
              </w:rPr>
            </w:pPr>
            <w:r>
              <w:rPr>
                <w:rFonts w:cs="Trebuchet MS"/>
                <w:bCs/>
                <w:szCs w:val="22"/>
                <w:lang w:eastAsia="en-US"/>
              </w:rPr>
              <w:t xml:space="preserve">Μεταφερόμενο </w:t>
            </w:r>
            <w:r>
              <w:rPr>
                <w:rFonts w:cs="Trebuchet MS"/>
                <w:bCs/>
                <w:szCs w:val="22"/>
                <w:lang w:eastAsia="en-US"/>
              </w:rPr>
              <w:lastRenderedPageBreak/>
              <w:t xml:space="preserve">δισημειακό </w:t>
            </w:r>
            <w:r>
              <w:rPr>
                <w:rFonts w:cs="Trebuchet MS"/>
                <w:bCs/>
                <w:szCs w:val="22"/>
                <w:lang w:val="en-US" w:eastAsia="en-US"/>
              </w:rPr>
              <w:t>video link</w:t>
            </w:r>
          </w:p>
        </w:tc>
        <w:tc>
          <w:tcPr>
            <w:tcW w:w="5812" w:type="dxa"/>
          </w:tcPr>
          <w:p w:rsidR="00350663" w:rsidRPr="00C33136" w:rsidRDefault="00350663" w:rsidP="00C12E63">
            <w:pPr>
              <w:rPr>
                <w:rFonts w:cs="Trebuchet MS"/>
                <w:bCs/>
                <w:szCs w:val="22"/>
                <w:lang w:eastAsia="en-US"/>
              </w:rPr>
            </w:pPr>
            <w:r>
              <w:rPr>
                <w:rFonts w:cs="Trebuchet MS"/>
                <w:bCs/>
                <w:szCs w:val="22"/>
                <w:lang w:eastAsia="en-US"/>
              </w:rPr>
              <w:lastRenderedPageBreak/>
              <w:t xml:space="preserve">Προσωρινή ζεύξη μεταξύ δύο σημείων (ως τμήμα της ζεύξης μεταξύ ενός σημείου εξωτερικών μεταδόσεων και </w:t>
            </w:r>
            <w:r>
              <w:rPr>
                <w:rFonts w:cs="Trebuchet MS"/>
                <w:bCs/>
                <w:szCs w:val="22"/>
                <w:lang w:eastAsia="en-US"/>
              </w:rPr>
              <w:lastRenderedPageBreak/>
              <w:t xml:space="preserve">του στούντιο) για τη μεταφορά σήματος </w:t>
            </w:r>
            <w:r>
              <w:rPr>
                <w:rFonts w:cs="Trebuchet MS"/>
                <w:bCs/>
                <w:szCs w:val="22"/>
                <w:lang w:val="en-US" w:eastAsia="en-US"/>
              </w:rPr>
              <w:t>video</w:t>
            </w:r>
            <w:r w:rsidRPr="00C33136">
              <w:rPr>
                <w:rFonts w:cs="Trebuchet MS"/>
                <w:bCs/>
                <w:szCs w:val="22"/>
                <w:lang w:eastAsia="en-US"/>
              </w:rPr>
              <w:t>/</w:t>
            </w:r>
            <w:r>
              <w:rPr>
                <w:rFonts w:cs="Trebuchet MS"/>
                <w:bCs/>
                <w:szCs w:val="22"/>
                <w:lang w:eastAsia="en-US"/>
              </w:rPr>
              <w:t xml:space="preserve">ήχου ποιότητας εκπομπής. Τα τερματικά της ζεύξης είναι τοποθετημένα σε τρίποδες, σε πλατφόρμες ή σε </w:t>
            </w:r>
            <w:r w:rsidRPr="00F32587">
              <w:rPr>
                <w:rFonts w:cs="Trebuchet MS"/>
                <w:bCs/>
                <w:szCs w:val="22"/>
                <w:lang w:eastAsia="en-US"/>
              </w:rPr>
              <w:t>ειδικά κατασκευασμένα</w:t>
            </w:r>
            <w:r>
              <w:rPr>
                <w:rFonts w:cs="Trebuchet MS"/>
                <w:bCs/>
                <w:szCs w:val="22"/>
                <w:lang w:eastAsia="en-US"/>
              </w:rPr>
              <w:t xml:space="preserve"> </w:t>
            </w:r>
            <w:r w:rsidRPr="00F32587">
              <w:rPr>
                <w:rFonts w:cs="Trebuchet MS"/>
                <w:bCs/>
                <w:szCs w:val="22"/>
                <w:lang w:eastAsia="en-US"/>
              </w:rPr>
              <w:t xml:space="preserve">οχήματα </w:t>
            </w:r>
            <w:r>
              <w:rPr>
                <w:rFonts w:cs="Trebuchet MS"/>
                <w:bCs/>
                <w:szCs w:val="22"/>
                <w:lang w:eastAsia="en-US"/>
              </w:rPr>
              <w:t>με υδραυλικούς ανυψωτήρες</w:t>
            </w:r>
            <w:r w:rsidRPr="00C33136">
              <w:rPr>
                <w:rFonts w:cs="Trebuchet MS"/>
                <w:bCs/>
                <w:szCs w:val="22"/>
                <w:lang w:eastAsia="en-US"/>
              </w:rPr>
              <w:t xml:space="preserve">. </w:t>
            </w:r>
            <w:r>
              <w:rPr>
                <w:rFonts w:cs="Trebuchet MS"/>
                <w:bCs/>
                <w:szCs w:val="22"/>
                <w:lang w:eastAsia="en-US"/>
              </w:rPr>
              <w:t>Σε κάποιες περιπτώσεις απαιτούνται αμφίδρομες ζεύξεις</w:t>
            </w:r>
          </w:p>
        </w:tc>
      </w:tr>
      <w:tr w:rsidR="00350663" w:rsidTr="00C12E63">
        <w:tc>
          <w:tcPr>
            <w:tcW w:w="2660" w:type="dxa"/>
          </w:tcPr>
          <w:p w:rsidR="00350663" w:rsidRDefault="00350663" w:rsidP="00C12E63">
            <w:pPr>
              <w:rPr>
                <w:rFonts w:cs="Trebuchet MS"/>
                <w:bCs/>
                <w:szCs w:val="22"/>
                <w:lang w:eastAsia="en-US"/>
              </w:rPr>
            </w:pPr>
            <w:r w:rsidRPr="00C33136">
              <w:rPr>
                <w:rFonts w:cs="Trebuchet MS"/>
                <w:bCs/>
                <w:szCs w:val="22"/>
                <w:lang w:eastAsia="en-US"/>
              </w:rPr>
              <w:lastRenderedPageBreak/>
              <w:t>Talk-back</w:t>
            </w:r>
          </w:p>
        </w:tc>
        <w:tc>
          <w:tcPr>
            <w:tcW w:w="5812" w:type="dxa"/>
          </w:tcPr>
          <w:p w:rsidR="00350663" w:rsidRPr="00693558" w:rsidRDefault="00350663" w:rsidP="00C12E63">
            <w:pPr>
              <w:rPr>
                <w:rFonts w:cs="Trebuchet MS"/>
                <w:bCs/>
                <w:szCs w:val="22"/>
                <w:lang w:eastAsia="en-US"/>
              </w:rPr>
            </w:pPr>
            <w:r>
              <w:rPr>
                <w:rFonts w:cs="Trebuchet MS"/>
                <w:bCs/>
                <w:szCs w:val="22"/>
                <w:lang w:eastAsia="en-US"/>
              </w:rPr>
              <w:t xml:space="preserve">Σύστημα για την άμεση επικοινωνία του σκηνοθέτη προς όλους όσους εμπλέκονται στην παραγωγή ενός προγράμματος (δημοσιογράφους, παρουσιαστές, εικονολήπτες, τεχνικούς ήχου ή φωτισμού, μηχανικούς). Ένα πλήθος καναλιών </w:t>
            </w:r>
            <w:r>
              <w:rPr>
                <w:rFonts w:cs="Trebuchet MS"/>
                <w:bCs/>
                <w:szCs w:val="22"/>
                <w:lang w:val="en-US" w:eastAsia="en-US"/>
              </w:rPr>
              <w:t>t</w:t>
            </w:r>
            <w:r w:rsidRPr="00693558">
              <w:rPr>
                <w:rFonts w:cs="Trebuchet MS"/>
                <w:bCs/>
                <w:szCs w:val="22"/>
                <w:lang w:eastAsia="en-US"/>
              </w:rPr>
              <w:t xml:space="preserve">alk-back </w:t>
            </w:r>
            <w:r>
              <w:rPr>
                <w:rFonts w:cs="Trebuchet MS"/>
                <w:bCs/>
                <w:szCs w:val="22"/>
                <w:lang w:eastAsia="en-US"/>
              </w:rPr>
              <w:t>δύναται να λειτουργούν ταυτόχρονα για να καλύψουν διαφορετικές ανάγκες της παραγωγής. Συνήθως απαιτείται συνεχής λειτουργία.</w:t>
            </w:r>
          </w:p>
        </w:tc>
      </w:tr>
      <w:tr w:rsidR="00350663" w:rsidTr="00C12E63">
        <w:tc>
          <w:tcPr>
            <w:tcW w:w="2660" w:type="dxa"/>
          </w:tcPr>
          <w:p w:rsidR="00350663" w:rsidRDefault="00350663" w:rsidP="00C12E63">
            <w:pPr>
              <w:jc w:val="left"/>
              <w:rPr>
                <w:rFonts w:cs="Trebuchet MS"/>
                <w:bCs/>
                <w:szCs w:val="22"/>
                <w:lang w:eastAsia="en-US"/>
              </w:rPr>
            </w:pPr>
            <w:r>
              <w:rPr>
                <w:rFonts w:cs="Trebuchet MS"/>
                <w:bCs/>
                <w:szCs w:val="22"/>
                <w:lang w:eastAsia="en-US"/>
              </w:rPr>
              <w:t>Τηλεχειρισμός (τηλεεντολή / τηλεέλεγχος)</w:t>
            </w:r>
          </w:p>
        </w:tc>
        <w:tc>
          <w:tcPr>
            <w:tcW w:w="5812" w:type="dxa"/>
          </w:tcPr>
          <w:p w:rsidR="00350663" w:rsidRPr="00693558" w:rsidRDefault="00350663" w:rsidP="00C12E63">
            <w:pPr>
              <w:rPr>
                <w:rFonts w:cs="Trebuchet MS"/>
                <w:bCs/>
                <w:szCs w:val="22"/>
                <w:lang w:eastAsia="en-US"/>
              </w:rPr>
            </w:pPr>
            <w:r>
              <w:rPr>
                <w:rFonts w:cs="Trebuchet MS"/>
                <w:bCs/>
                <w:szCs w:val="22"/>
                <w:lang w:eastAsia="en-US"/>
              </w:rPr>
              <w:t xml:space="preserve">Σύστημα ραδιοζεύξης για τον εκ του μακρόθεν χειρισμό </w:t>
            </w:r>
            <w:r>
              <w:rPr>
                <w:rFonts w:cs="Trebuchet MS"/>
                <w:bCs/>
                <w:szCs w:val="22"/>
                <w:lang w:val="en-US" w:eastAsia="en-US"/>
              </w:rPr>
              <w:t>video</w:t>
            </w:r>
            <w:r w:rsidRPr="00693558">
              <w:rPr>
                <w:rFonts w:cs="Trebuchet MS"/>
                <w:bCs/>
                <w:szCs w:val="22"/>
                <w:lang w:eastAsia="en-US"/>
              </w:rPr>
              <w:t xml:space="preserve"> </w:t>
            </w:r>
            <w:r>
              <w:rPr>
                <w:rFonts w:cs="Trebuchet MS"/>
                <w:bCs/>
                <w:szCs w:val="22"/>
                <w:lang w:eastAsia="en-US"/>
              </w:rPr>
              <w:t>κάμερας και άλλου ηλεκτρονικού εξοπλισμού που χρησιμοποιείται στην παραγωγή ή για σηματοδοσία</w:t>
            </w:r>
          </w:p>
        </w:tc>
      </w:tr>
    </w:tbl>
    <w:p w:rsidR="00350663" w:rsidRDefault="00350663" w:rsidP="00350663">
      <w:pPr>
        <w:rPr>
          <w:rFonts w:cs="Trebuchet MS"/>
          <w:bCs/>
          <w:szCs w:val="22"/>
          <w:lang w:eastAsia="en-US"/>
        </w:rPr>
      </w:pPr>
    </w:p>
    <w:p w:rsidR="00350663" w:rsidRDefault="00350663" w:rsidP="00350663">
      <w:pPr>
        <w:widowControl/>
        <w:suppressAutoHyphens w:val="0"/>
        <w:spacing w:after="200" w:line="276" w:lineRule="auto"/>
        <w:jc w:val="left"/>
        <w:textAlignment w:val="auto"/>
      </w:pPr>
      <w:r>
        <w:br w:type="page"/>
      </w:r>
    </w:p>
    <w:p w:rsidR="00350663" w:rsidRDefault="00350663" w:rsidP="001C4E4B">
      <w:pPr>
        <w:pStyle w:val="1"/>
        <w:spacing w:before="240"/>
        <w:ind w:left="431" w:hanging="431"/>
        <w:rPr>
          <w:lang w:eastAsia="en-US"/>
        </w:rPr>
      </w:pPr>
      <w:r>
        <w:rPr>
          <w:lang w:eastAsia="en-US"/>
        </w:rPr>
        <w:lastRenderedPageBreak/>
        <w:t>Περιγραφή ασύρματου εξοπλισμού</w:t>
      </w:r>
    </w:p>
    <w:p w:rsidR="00350663" w:rsidRDefault="005A6648" w:rsidP="00350663">
      <w:r>
        <w:t xml:space="preserve">Παρακαλούμε να συμπληρώσετε </w:t>
      </w:r>
      <w:r w:rsidR="00350663">
        <w:t>ακόλουθο τεχνικό παράρτημα για κάθε τύπο ασύρματο</w:t>
      </w:r>
      <w:r w:rsidR="005E2680">
        <w:t xml:space="preserve">υ εξοπλισμού που </w:t>
      </w:r>
      <w:r>
        <w:t>έχετε διαθέσιμο στον Οργανισμό σας</w:t>
      </w:r>
      <w:r w:rsidR="00E40E01">
        <w:t xml:space="preserve"> (να συμπληρωθεί ένα αντίγραφο του παραρτήματος για κάθε είδος εξοπλισμού). </w:t>
      </w:r>
    </w:p>
    <w:tbl>
      <w:tblPr>
        <w:tblW w:w="9778" w:type="dxa"/>
        <w:tblInd w:w="-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5"/>
        <w:gridCol w:w="5103"/>
      </w:tblGrid>
      <w:tr w:rsidR="00480F99" w:rsidRPr="00332048" w:rsidTr="00A026D6">
        <w:tc>
          <w:tcPr>
            <w:tcW w:w="4675" w:type="dxa"/>
            <w:shd w:val="clear" w:color="auto" w:fill="C6D9F1" w:themeFill="text2" w:themeFillTint="33"/>
          </w:tcPr>
          <w:p w:rsidR="00480F99" w:rsidRPr="00480F99" w:rsidRDefault="00480F99" w:rsidP="00A026D6">
            <w:pPr>
              <w:spacing w:after="0" w:line="240" w:lineRule="auto"/>
              <w:jc w:val="left"/>
              <w:rPr>
                <w:rFonts w:ascii="Arial" w:hAnsi="Arial"/>
                <w:b/>
                <w:bCs/>
                <w:szCs w:val="22"/>
              </w:rPr>
            </w:pPr>
            <w:r w:rsidRPr="00332048">
              <w:rPr>
                <w:rFonts w:ascii="Arial" w:hAnsi="Arial"/>
                <w:b/>
                <w:bCs/>
                <w:szCs w:val="22"/>
              </w:rPr>
              <w:t>Τύπος ασύρματου εξοπλισμού</w:t>
            </w:r>
          </w:p>
          <w:p w:rsidR="00480F99" w:rsidRPr="00332048" w:rsidRDefault="00480F99" w:rsidP="00A026D6">
            <w:pPr>
              <w:spacing w:line="240" w:lineRule="auto"/>
              <w:jc w:val="left"/>
              <w:rPr>
                <w:rFonts w:ascii="Arial" w:hAnsi="Arial"/>
                <w:bCs/>
                <w:szCs w:val="22"/>
              </w:rPr>
            </w:pPr>
            <w:r w:rsidRPr="00480F99">
              <w:rPr>
                <w:rFonts w:ascii="Arial" w:hAnsi="Arial"/>
                <w:bCs/>
                <w:szCs w:val="22"/>
              </w:rPr>
              <w:t>(</w:t>
            </w:r>
            <w:r w:rsidRPr="00332048">
              <w:rPr>
                <w:rFonts w:ascii="Arial" w:hAnsi="Arial"/>
                <w:bCs/>
                <w:szCs w:val="22"/>
              </w:rPr>
              <w:t>να γίνει μία επιλογή)</w:t>
            </w:r>
          </w:p>
          <w:p w:rsidR="00480F99" w:rsidRPr="00332048" w:rsidRDefault="00480F99" w:rsidP="00480F99">
            <w:pPr>
              <w:spacing w:line="240" w:lineRule="auto"/>
              <w:jc w:val="center"/>
              <w:rPr>
                <w:rFonts w:ascii="Arial" w:hAnsi="Arial"/>
                <w:b/>
                <w:bCs/>
                <w:szCs w:val="22"/>
              </w:rPr>
            </w:pPr>
          </w:p>
        </w:tc>
        <w:tc>
          <w:tcPr>
            <w:tcW w:w="5103" w:type="dxa"/>
            <w:shd w:val="clear" w:color="auto" w:fill="auto"/>
          </w:tcPr>
          <w:p w:rsidR="00480F99" w:rsidRPr="003F254F" w:rsidRDefault="00480F99" w:rsidP="00480F99">
            <w:pPr>
              <w:spacing w:after="0"/>
              <w:rPr>
                <w:rFonts w:ascii="Arial" w:hAnsi="Arial"/>
                <w:szCs w:val="22"/>
                <w:lang w:val="en-US"/>
              </w:rPr>
            </w:pPr>
            <w:r w:rsidRPr="00332048">
              <w:rPr>
                <w:rFonts w:ascii="Arial" w:hAnsi="Arial"/>
                <w:bCs/>
                <w:szCs w:val="22"/>
              </w:rPr>
              <w:t>Ασύρματο</w:t>
            </w:r>
            <w:r w:rsidR="00B125C4" w:rsidRPr="003F254F">
              <w:rPr>
                <w:rFonts w:ascii="Arial" w:hAnsi="Arial"/>
                <w:bCs/>
                <w:szCs w:val="22"/>
                <w:lang w:val="en-US"/>
              </w:rPr>
              <w:t xml:space="preserve"> </w:t>
            </w:r>
            <w:r w:rsidRPr="00332048">
              <w:rPr>
                <w:rFonts w:ascii="Arial" w:hAnsi="Arial"/>
                <w:bCs/>
                <w:szCs w:val="22"/>
              </w:rPr>
              <w:t>Μικρόφωνο</w:t>
            </w:r>
            <w:r w:rsidR="00B125C4" w:rsidRPr="003F254F">
              <w:rPr>
                <w:rFonts w:ascii="Arial" w:hAnsi="Arial"/>
                <w:bCs/>
                <w:szCs w:val="22"/>
                <w:lang w:val="en-US"/>
              </w:rPr>
              <w:t xml:space="preserve"> </w:t>
            </w:r>
            <w:r w:rsidR="0048191D" w:rsidRPr="00332048">
              <w:rPr>
                <w:rFonts w:ascii="Arial" w:hAnsi="Arial"/>
                <w:szCs w:val="22"/>
                <w:lang w:val="en-US"/>
              </w:rPr>
              <w:fldChar w:fldCharType="begin">
                <w:ffData>
                  <w:name w:val="Επιλογή6"/>
                  <w:enabled/>
                  <w:calcOnExit w:val="0"/>
                  <w:checkBox>
                    <w:sizeAuto/>
                    <w:default w:val="0"/>
                  </w:checkBox>
                </w:ffData>
              </w:fldChar>
            </w:r>
            <w:r w:rsidR="00B125C4" w:rsidRPr="003F254F">
              <w:rPr>
                <w:rFonts w:ascii="Arial" w:hAnsi="Arial"/>
                <w:szCs w:val="22"/>
                <w:lang w:val="en-US"/>
              </w:rPr>
              <w:instrText xml:space="preserve"> </w:instrText>
            </w:r>
            <w:r w:rsidRPr="00332048">
              <w:rPr>
                <w:rFonts w:ascii="Arial" w:hAnsi="Arial"/>
                <w:szCs w:val="22"/>
                <w:lang w:val="en-US"/>
              </w:rPr>
              <w:instrText>FORMCHECKBOX</w:instrText>
            </w:r>
            <w:r w:rsidR="00B125C4" w:rsidRPr="003F254F">
              <w:rPr>
                <w:rFonts w:ascii="Arial" w:hAnsi="Arial"/>
                <w:szCs w:val="22"/>
                <w:lang w:val="en-US"/>
              </w:rPr>
              <w:instrText xml:space="preserve"> </w:instrText>
            </w:r>
            <w:r w:rsidR="0048191D">
              <w:rPr>
                <w:rFonts w:ascii="Arial" w:hAnsi="Arial"/>
                <w:szCs w:val="22"/>
                <w:lang w:val="en-US"/>
              </w:rPr>
            </w:r>
            <w:r w:rsidR="0048191D">
              <w:rPr>
                <w:rFonts w:ascii="Arial" w:hAnsi="Arial"/>
                <w:szCs w:val="22"/>
                <w:lang w:val="en-US"/>
              </w:rPr>
              <w:fldChar w:fldCharType="separate"/>
            </w:r>
            <w:r w:rsidR="0048191D" w:rsidRPr="00332048">
              <w:rPr>
                <w:rFonts w:ascii="Arial" w:hAnsi="Arial"/>
                <w:szCs w:val="22"/>
                <w:lang w:val="en-US"/>
              </w:rPr>
              <w:fldChar w:fldCharType="end"/>
            </w:r>
            <w:r w:rsidR="00B125C4" w:rsidRPr="003F254F">
              <w:rPr>
                <w:rFonts w:ascii="Arial" w:hAnsi="Arial"/>
                <w:szCs w:val="22"/>
                <w:lang w:val="en-US"/>
              </w:rPr>
              <w:t xml:space="preserve">                       </w:t>
            </w:r>
          </w:p>
          <w:p w:rsidR="00480F99" w:rsidRPr="00332048" w:rsidRDefault="00480F99" w:rsidP="00480F99">
            <w:pPr>
              <w:spacing w:after="0"/>
              <w:rPr>
                <w:rFonts w:ascii="Arial" w:hAnsi="Arial"/>
                <w:szCs w:val="22"/>
                <w:lang w:val="en-US"/>
              </w:rPr>
            </w:pPr>
            <w:r>
              <w:rPr>
                <w:rFonts w:ascii="Arial" w:hAnsi="Arial"/>
                <w:szCs w:val="22"/>
                <w:lang w:val="en-US"/>
              </w:rPr>
              <w:t>I</w:t>
            </w:r>
            <w:r w:rsidRPr="00332048">
              <w:rPr>
                <w:rFonts w:ascii="Arial" w:hAnsi="Arial"/>
                <w:szCs w:val="22"/>
                <w:lang w:val="en-US"/>
              </w:rPr>
              <w:t>n</w:t>
            </w:r>
            <w:r w:rsidR="00B125C4" w:rsidRPr="003F254F">
              <w:rPr>
                <w:rFonts w:ascii="Arial" w:hAnsi="Arial"/>
                <w:szCs w:val="22"/>
                <w:lang w:val="en-US"/>
              </w:rPr>
              <w:t>-</w:t>
            </w:r>
            <w:r w:rsidRPr="00332048">
              <w:rPr>
                <w:rFonts w:ascii="Arial" w:hAnsi="Arial"/>
                <w:szCs w:val="22"/>
                <w:lang w:val="en-US"/>
              </w:rPr>
              <w:t>ear</w:t>
            </w:r>
            <w:r w:rsidR="00B125C4" w:rsidRPr="003F254F">
              <w:rPr>
                <w:rFonts w:ascii="Arial" w:hAnsi="Arial"/>
                <w:szCs w:val="22"/>
                <w:lang w:val="en-US"/>
              </w:rPr>
              <w:t xml:space="preserve"> </w:t>
            </w:r>
            <w:r w:rsidRPr="00332048">
              <w:rPr>
                <w:rFonts w:ascii="Arial" w:hAnsi="Arial"/>
                <w:szCs w:val="22"/>
                <w:lang w:val="en-US"/>
              </w:rPr>
              <w:t xml:space="preserve">Monitor  </w:t>
            </w:r>
            <w:r w:rsidR="0048191D" w:rsidRPr="00332048">
              <w:rPr>
                <w:rFonts w:ascii="Arial" w:hAnsi="Arial"/>
                <w:szCs w:val="22"/>
                <w:lang w:val="en-US"/>
              </w:rPr>
              <w:fldChar w:fldCharType="begin">
                <w:ffData>
                  <w:name w:val="Επιλογή6"/>
                  <w:enabled/>
                  <w:calcOnExit w:val="0"/>
                  <w:checkBox>
                    <w:sizeAuto/>
                    <w:default w:val="0"/>
                  </w:checkBox>
                </w:ffData>
              </w:fldChar>
            </w:r>
            <w:r w:rsidRPr="00332048">
              <w:rPr>
                <w:rFonts w:ascii="Arial" w:hAnsi="Arial"/>
                <w:szCs w:val="22"/>
                <w:lang w:val="en-US"/>
              </w:rPr>
              <w:instrText xml:space="preserve"> FORMCHECKBOX </w:instrText>
            </w:r>
            <w:r w:rsidR="0048191D">
              <w:rPr>
                <w:rFonts w:ascii="Arial" w:hAnsi="Arial"/>
                <w:szCs w:val="22"/>
                <w:lang w:val="en-US"/>
              </w:rPr>
            </w:r>
            <w:r w:rsidR="0048191D">
              <w:rPr>
                <w:rFonts w:ascii="Arial" w:hAnsi="Arial"/>
                <w:szCs w:val="22"/>
                <w:lang w:val="en-US"/>
              </w:rPr>
              <w:fldChar w:fldCharType="separate"/>
            </w:r>
            <w:r w:rsidR="0048191D" w:rsidRPr="00332048">
              <w:rPr>
                <w:rFonts w:ascii="Arial" w:hAnsi="Arial"/>
                <w:szCs w:val="22"/>
                <w:lang w:val="en-US"/>
              </w:rPr>
              <w:fldChar w:fldCharType="end"/>
            </w:r>
            <w:r w:rsidRPr="00332048">
              <w:rPr>
                <w:rFonts w:ascii="Arial" w:hAnsi="Arial"/>
                <w:szCs w:val="22"/>
                <w:lang w:val="en-US"/>
              </w:rPr>
              <w:t xml:space="preserve">     </w:t>
            </w:r>
          </w:p>
          <w:p w:rsidR="00480F99" w:rsidRPr="00480F99" w:rsidRDefault="00480F99" w:rsidP="00480F99">
            <w:pPr>
              <w:spacing w:after="0"/>
              <w:rPr>
                <w:rFonts w:ascii="Arial" w:hAnsi="Arial"/>
                <w:szCs w:val="22"/>
              </w:rPr>
            </w:pPr>
            <w:r>
              <w:rPr>
                <w:rFonts w:ascii="Arial" w:hAnsi="Arial"/>
                <w:szCs w:val="22"/>
              </w:rPr>
              <w:t>Μεταφερόμενο</w:t>
            </w:r>
            <w:r w:rsidRPr="00332048">
              <w:rPr>
                <w:rFonts w:ascii="Arial" w:hAnsi="Arial"/>
                <w:szCs w:val="22"/>
              </w:rPr>
              <w:t xml:space="preserve"> </w:t>
            </w:r>
            <w:r w:rsidRPr="00332048">
              <w:rPr>
                <w:rFonts w:ascii="Arial" w:hAnsi="Arial"/>
                <w:szCs w:val="22"/>
                <w:lang w:val="en-US"/>
              </w:rPr>
              <w:t>Audio</w:t>
            </w:r>
            <w:r w:rsidRPr="00332048">
              <w:rPr>
                <w:rFonts w:ascii="Arial" w:hAnsi="Arial"/>
                <w:szCs w:val="22"/>
              </w:rPr>
              <w:t xml:space="preserve"> </w:t>
            </w:r>
            <w:r w:rsidRPr="00332048">
              <w:rPr>
                <w:rFonts w:ascii="Arial" w:hAnsi="Arial"/>
                <w:szCs w:val="22"/>
                <w:lang w:val="en-US"/>
              </w:rPr>
              <w:t>Link</w:t>
            </w:r>
            <w:r w:rsidRPr="00332048">
              <w:rPr>
                <w:rFonts w:ascii="Arial" w:hAnsi="Arial"/>
                <w:szCs w:val="22"/>
              </w:rPr>
              <w:t xml:space="preserve"> </w:t>
            </w:r>
            <w:r w:rsidR="0048191D" w:rsidRPr="00332048">
              <w:rPr>
                <w:rFonts w:ascii="Arial" w:hAnsi="Arial"/>
                <w:szCs w:val="22"/>
                <w:lang w:val="en-US"/>
              </w:rPr>
              <w:fldChar w:fldCharType="begin">
                <w:ffData>
                  <w:name w:val="Επιλογή6"/>
                  <w:enabled/>
                  <w:calcOnExit w:val="0"/>
                  <w:checkBox>
                    <w:sizeAuto/>
                    <w:default w:val="0"/>
                  </w:checkBox>
                </w:ffData>
              </w:fldChar>
            </w:r>
            <w:r w:rsidRPr="00332048">
              <w:rPr>
                <w:rFonts w:ascii="Arial" w:hAnsi="Arial"/>
                <w:szCs w:val="22"/>
              </w:rPr>
              <w:instrText xml:space="preserve"> </w:instrText>
            </w:r>
            <w:r w:rsidRPr="00332048">
              <w:rPr>
                <w:rFonts w:ascii="Arial" w:hAnsi="Arial"/>
                <w:szCs w:val="22"/>
                <w:lang w:val="en-US"/>
              </w:rPr>
              <w:instrText>FORMCHECKBOX</w:instrText>
            </w:r>
            <w:r w:rsidRPr="00332048">
              <w:rPr>
                <w:rFonts w:ascii="Arial" w:hAnsi="Arial"/>
                <w:szCs w:val="22"/>
              </w:rPr>
              <w:instrText xml:space="preserve"> </w:instrText>
            </w:r>
            <w:r w:rsidR="0048191D">
              <w:rPr>
                <w:rFonts w:ascii="Arial" w:hAnsi="Arial"/>
                <w:szCs w:val="22"/>
                <w:lang w:val="en-US"/>
              </w:rPr>
            </w:r>
            <w:r w:rsidR="0048191D">
              <w:rPr>
                <w:rFonts w:ascii="Arial" w:hAnsi="Arial"/>
                <w:szCs w:val="22"/>
                <w:lang w:val="en-US"/>
              </w:rPr>
              <w:fldChar w:fldCharType="separate"/>
            </w:r>
            <w:r w:rsidR="0048191D" w:rsidRPr="00332048">
              <w:rPr>
                <w:rFonts w:ascii="Arial" w:hAnsi="Arial"/>
                <w:szCs w:val="22"/>
                <w:lang w:val="en-US"/>
              </w:rPr>
              <w:fldChar w:fldCharType="end"/>
            </w:r>
            <w:r w:rsidRPr="00332048">
              <w:rPr>
                <w:rFonts w:ascii="Arial" w:hAnsi="Arial"/>
                <w:szCs w:val="22"/>
              </w:rPr>
              <w:t xml:space="preserve">                  </w:t>
            </w:r>
          </w:p>
          <w:p w:rsidR="00480F99" w:rsidRPr="00480F99" w:rsidRDefault="00480F99" w:rsidP="00480F99">
            <w:pPr>
              <w:spacing w:after="0"/>
              <w:rPr>
                <w:rFonts w:ascii="Arial" w:hAnsi="Arial"/>
                <w:szCs w:val="22"/>
              </w:rPr>
            </w:pPr>
            <w:r w:rsidRPr="00332048">
              <w:rPr>
                <w:rFonts w:ascii="Arial" w:hAnsi="Arial"/>
                <w:szCs w:val="22"/>
              </w:rPr>
              <w:t xml:space="preserve">Ασύρματη κάμερα  </w:t>
            </w:r>
            <w:r w:rsidR="0048191D" w:rsidRPr="00332048">
              <w:rPr>
                <w:rFonts w:ascii="Arial" w:hAnsi="Arial"/>
                <w:szCs w:val="22"/>
                <w:lang w:val="en-US"/>
              </w:rPr>
              <w:fldChar w:fldCharType="begin">
                <w:ffData>
                  <w:name w:val="Επιλογή6"/>
                  <w:enabled/>
                  <w:calcOnExit w:val="0"/>
                  <w:checkBox>
                    <w:sizeAuto/>
                    <w:default w:val="0"/>
                  </w:checkBox>
                </w:ffData>
              </w:fldChar>
            </w:r>
            <w:r w:rsidRPr="00332048">
              <w:rPr>
                <w:rFonts w:ascii="Arial" w:hAnsi="Arial"/>
                <w:szCs w:val="22"/>
              </w:rPr>
              <w:instrText xml:space="preserve"> </w:instrText>
            </w:r>
            <w:r w:rsidRPr="00332048">
              <w:rPr>
                <w:rFonts w:ascii="Arial" w:hAnsi="Arial"/>
                <w:szCs w:val="22"/>
                <w:lang w:val="en-US"/>
              </w:rPr>
              <w:instrText>FORMCHECKBOX</w:instrText>
            </w:r>
            <w:r w:rsidRPr="00332048">
              <w:rPr>
                <w:rFonts w:ascii="Arial" w:hAnsi="Arial"/>
                <w:szCs w:val="22"/>
              </w:rPr>
              <w:instrText xml:space="preserve"> </w:instrText>
            </w:r>
            <w:r w:rsidR="0048191D">
              <w:rPr>
                <w:rFonts w:ascii="Arial" w:hAnsi="Arial"/>
                <w:szCs w:val="22"/>
                <w:lang w:val="en-US"/>
              </w:rPr>
            </w:r>
            <w:r w:rsidR="0048191D">
              <w:rPr>
                <w:rFonts w:ascii="Arial" w:hAnsi="Arial"/>
                <w:szCs w:val="22"/>
                <w:lang w:val="en-US"/>
              </w:rPr>
              <w:fldChar w:fldCharType="separate"/>
            </w:r>
            <w:r w:rsidR="0048191D" w:rsidRPr="00332048">
              <w:rPr>
                <w:rFonts w:ascii="Arial" w:hAnsi="Arial"/>
                <w:szCs w:val="22"/>
                <w:lang w:val="en-US"/>
              </w:rPr>
              <w:fldChar w:fldCharType="end"/>
            </w:r>
          </w:p>
          <w:p w:rsidR="00480F99" w:rsidRPr="00480F99" w:rsidRDefault="00480F99" w:rsidP="00480F99">
            <w:pPr>
              <w:spacing w:after="0"/>
              <w:rPr>
                <w:rFonts w:ascii="Arial" w:hAnsi="Arial"/>
                <w:szCs w:val="22"/>
                <w:lang w:val="en-US"/>
              </w:rPr>
            </w:pPr>
            <w:r>
              <w:rPr>
                <w:rFonts w:ascii="Arial" w:hAnsi="Arial"/>
                <w:szCs w:val="22"/>
              </w:rPr>
              <w:t>Μεταφερόμενο</w:t>
            </w:r>
            <w:r w:rsidRPr="00480F99">
              <w:rPr>
                <w:rFonts w:ascii="Arial" w:hAnsi="Arial"/>
                <w:szCs w:val="22"/>
                <w:lang w:val="en-US"/>
              </w:rPr>
              <w:t xml:space="preserve"> </w:t>
            </w:r>
            <w:r w:rsidRPr="00332048">
              <w:rPr>
                <w:rFonts w:ascii="Arial" w:hAnsi="Arial"/>
                <w:szCs w:val="22"/>
                <w:lang w:val="en-US"/>
              </w:rPr>
              <w:t>Video</w:t>
            </w:r>
            <w:r w:rsidRPr="00480F99">
              <w:rPr>
                <w:rFonts w:ascii="Arial" w:hAnsi="Arial"/>
                <w:szCs w:val="22"/>
                <w:lang w:val="en-US"/>
              </w:rPr>
              <w:t xml:space="preserve"> </w:t>
            </w:r>
            <w:r>
              <w:rPr>
                <w:rFonts w:ascii="Arial" w:hAnsi="Arial"/>
                <w:szCs w:val="22"/>
                <w:lang w:val="en-US"/>
              </w:rPr>
              <w:t>Lin</w:t>
            </w:r>
            <w:r w:rsidR="00DE74EA">
              <w:rPr>
                <w:rFonts w:ascii="Arial" w:hAnsi="Arial"/>
                <w:szCs w:val="22"/>
                <w:lang w:val="en-US"/>
              </w:rPr>
              <w:t>k</w:t>
            </w:r>
            <w:r w:rsidRPr="00480F99">
              <w:rPr>
                <w:rFonts w:ascii="Arial" w:hAnsi="Arial"/>
                <w:szCs w:val="22"/>
                <w:lang w:val="en-US"/>
              </w:rPr>
              <w:t xml:space="preserve">  </w:t>
            </w:r>
            <w:r w:rsidR="0048191D" w:rsidRPr="00332048">
              <w:rPr>
                <w:rFonts w:ascii="Arial" w:hAnsi="Arial"/>
                <w:szCs w:val="22"/>
                <w:lang w:val="en-US"/>
              </w:rPr>
              <w:fldChar w:fldCharType="begin">
                <w:ffData>
                  <w:name w:val="Επιλογή6"/>
                  <w:enabled/>
                  <w:calcOnExit w:val="0"/>
                  <w:checkBox>
                    <w:sizeAuto/>
                    <w:default w:val="0"/>
                  </w:checkBox>
                </w:ffData>
              </w:fldChar>
            </w:r>
            <w:r w:rsidRPr="00480F99">
              <w:rPr>
                <w:rFonts w:ascii="Arial" w:hAnsi="Arial"/>
                <w:szCs w:val="22"/>
                <w:lang w:val="en-US"/>
              </w:rPr>
              <w:instrText xml:space="preserve"> </w:instrText>
            </w:r>
            <w:r w:rsidRPr="00332048">
              <w:rPr>
                <w:rFonts w:ascii="Arial" w:hAnsi="Arial"/>
                <w:szCs w:val="22"/>
                <w:lang w:val="en-US"/>
              </w:rPr>
              <w:instrText>FORMCHECKBOX</w:instrText>
            </w:r>
            <w:r w:rsidRPr="00480F99">
              <w:rPr>
                <w:rFonts w:ascii="Arial" w:hAnsi="Arial"/>
                <w:szCs w:val="22"/>
                <w:lang w:val="en-US"/>
              </w:rPr>
              <w:instrText xml:space="preserve"> </w:instrText>
            </w:r>
            <w:r w:rsidR="0048191D">
              <w:rPr>
                <w:rFonts w:ascii="Arial" w:hAnsi="Arial"/>
                <w:szCs w:val="22"/>
                <w:lang w:val="en-US"/>
              </w:rPr>
            </w:r>
            <w:r w:rsidR="0048191D">
              <w:rPr>
                <w:rFonts w:ascii="Arial" w:hAnsi="Arial"/>
                <w:szCs w:val="22"/>
                <w:lang w:val="en-US"/>
              </w:rPr>
              <w:fldChar w:fldCharType="separate"/>
            </w:r>
            <w:r w:rsidR="0048191D" w:rsidRPr="00332048">
              <w:rPr>
                <w:rFonts w:ascii="Arial" w:hAnsi="Arial"/>
                <w:szCs w:val="22"/>
                <w:lang w:val="en-US"/>
              </w:rPr>
              <w:fldChar w:fldCharType="end"/>
            </w:r>
            <w:r w:rsidRPr="00480F99">
              <w:rPr>
                <w:rFonts w:ascii="Arial" w:hAnsi="Arial"/>
                <w:szCs w:val="22"/>
                <w:lang w:val="en-US"/>
              </w:rPr>
              <w:t xml:space="preserve">                                </w:t>
            </w:r>
          </w:p>
          <w:p w:rsidR="00480F99" w:rsidRPr="00480F99" w:rsidRDefault="00480F99" w:rsidP="00480F99">
            <w:pPr>
              <w:spacing w:after="0"/>
              <w:rPr>
                <w:rFonts w:ascii="Arial" w:hAnsi="Arial"/>
                <w:szCs w:val="22"/>
                <w:lang w:val="en-US"/>
              </w:rPr>
            </w:pPr>
            <w:r w:rsidRPr="00332048">
              <w:rPr>
                <w:rFonts w:ascii="Arial" w:hAnsi="Arial"/>
                <w:szCs w:val="22"/>
                <w:lang w:val="en-US"/>
              </w:rPr>
              <w:t>Talk</w:t>
            </w:r>
            <w:r w:rsidRPr="00480F99">
              <w:rPr>
                <w:rFonts w:ascii="Arial" w:hAnsi="Arial"/>
                <w:szCs w:val="22"/>
                <w:lang w:val="en-US"/>
              </w:rPr>
              <w:t xml:space="preserve"> </w:t>
            </w:r>
            <w:r w:rsidRPr="00332048">
              <w:rPr>
                <w:rFonts w:ascii="Arial" w:hAnsi="Arial"/>
                <w:szCs w:val="22"/>
                <w:lang w:val="en-US"/>
              </w:rPr>
              <w:t>Back</w:t>
            </w:r>
            <w:r w:rsidRPr="00480F99">
              <w:rPr>
                <w:rFonts w:ascii="Arial" w:hAnsi="Arial"/>
                <w:szCs w:val="22"/>
                <w:lang w:val="en-US"/>
              </w:rPr>
              <w:t xml:space="preserve">  </w:t>
            </w:r>
            <w:r w:rsidR="0048191D" w:rsidRPr="00332048">
              <w:rPr>
                <w:rFonts w:ascii="Arial" w:hAnsi="Arial"/>
                <w:szCs w:val="22"/>
                <w:lang w:val="en-US"/>
              </w:rPr>
              <w:fldChar w:fldCharType="begin">
                <w:ffData>
                  <w:name w:val="Επιλογή6"/>
                  <w:enabled/>
                  <w:calcOnExit w:val="0"/>
                  <w:checkBox>
                    <w:sizeAuto/>
                    <w:default w:val="0"/>
                  </w:checkBox>
                </w:ffData>
              </w:fldChar>
            </w:r>
            <w:r w:rsidRPr="00480F99">
              <w:rPr>
                <w:rFonts w:ascii="Arial" w:hAnsi="Arial"/>
                <w:szCs w:val="22"/>
                <w:lang w:val="en-US"/>
              </w:rPr>
              <w:instrText xml:space="preserve"> </w:instrText>
            </w:r>
            <w:r w:rsidRPr="00332048">
              <w:rPr>
                <w:rFonts w:ascii="Arial" w:hAnsi="Arial"/>
                <w:szCs w:val="22"/>
                <w:lang w:val="en-US"/>
              </w:rPr>
              <w:instrText>FORMCHECKBOX</w:instrText>
            </w:r>
            <w:r w:rsidRPr="00480F99">
              <w:rPr>
                <w:rFonts w:ascii="Arial" w:hAnsi="Arial"/>
                <w:szCs w:val="22"/>
                <w:lang w:val="en-US"/>
              </w:rPr>
              <w:instrText xml:space="preserve"> </w:instrText>
            </w:r>
            <w:r w:rsidR="0048191D">
              <w:rPr>
                <w:rFonts w:ascii="Arial" w:hAnsi="Arial"/>
                <w:szCs w:val="22"/>
                <w:lang w:val="en-US"/>
              </w:rPr>
            </w:r>
            <w:r w:rsidR="0048191D">
              <w:rPr>
                <w:rFonts w:ascii="Arial" w:hAnsi="Arial"/>
                <w:szCs w:val="22"/>
                <w:lang w:val="en-US"/>
              </w:rPr>
              <w:fldChar w:fldCharType="separate"/>
            </w:r>
            <w:r w:rsidR="0048191D" w:rsidRPr="00332048">
              <w:rPr>
                <w:rFonts w:ascii="Arial" w:hAnsi="Arial"/>
                <w:szCs w:val="22"/>
                <w:lang w:val="en-US"/>
              </w:rPr>
              <w:fldChar w:fldCharType="end"/>
            </w:r>
            <w:r w:rsidRPr="00480F99">
              <w:rPr>
                <w:rFonts w:ascii="Arial" w:hAnsi="Arial"/>
                <w:szCs w:val="22"/>
                <w:lang w:val="en-US"/>
              </w:rPr>
              <w:t xml:space="preserve">                </w:t>
            </w:r>
          </w:p>
          <w:p w:rsidR="00480F99" w:rsidRPr="00332048" w:rsidRDefault="00480F99" w:rsidP="00480F99">
            <w:pPr>
              <w:spacing w:after="0"/>
              <w:rPr>
                <w:rFonts w:ascii="Arial" w:hAnsi="Arial"/>
                <w:szCs w:val="22"/>
              </w:rPr>
            </w:pPr>
            <w:r>
              <w:rPr>
                <w:rFonts w:ascii="Arial" w:hAnsi="Arial"/>
                <w:szCs w:val="22"/>
              </w:rPr>
              <w:t>Τηλεχειρισμός</w:t>
            </w:r>
            <w:r w:rsidRPr="00332048">
              <w:rPr>
                <w:rFonts w:ascii="Arial" w:hAnsi="Arial"/>
                <w:szCs w:val="22"/>
              </w:rPr>
              <w:t xml:space="preserve"> </w:t>
            </w:r>
            <w:r w:rsidR="0048191D" w:rsidRPr="00332048">
              <w:rPr>
                <w:rFonts w:ascii="Arial" w:hAnsi="Arial"/>
                <w:szCs w:val="22"/>
                <w:lang w:val="en-US"/>
              </w:rPr>
              <w:fldChar w:fldCharType="begin">
                <w:ffData>
                  <w:name w:val="Επιλογή6"/>
                  <w:enabled/>
                  <w:calcOnExit w:val="0"/>
                  <w:checkBox>
                    <w:sizeAuto/>
                    <w:default w:val="0"/>
                  </w:checkBox>
                </w:ffData>
              </w:fldChar>
            </w:r>
            <w:r w:rsidRPr="00332048">
              <w:rPr>
                <w:rFonts w:ascii="Arial" w:hAnsi="Arial"/>
                <w:szCs w:val="22"/>
              </w:rPr>
              <w:instrText xml:space="preserve"> </w:instrText>
            </w:r>
            <w:r w:rsidRPr="00332048">
              <w:rPr>
                <w:rFonts w:ascii="Arial" w:hAnsi="Arial"/>
                <w:szCs w:val="22"/>
                <w:lang w:val="en-US"/>
              </w:rPr>
              <w:instrText>FORMCHECKBOX</w:instrText>
            </w:r>
            <w:r w:rsidRPr="00332048">
              <w:rPr>
                <w:rFonts w:ascii="Arial" w:hAnsi="Arial"/>
                <w:szCs w:val="22"/>
              </w:rPr>
              <w:instrText xml:space="preserve"> </w:instrText>
            </w:r>
            <w:r w:rsidR="0048191D">
              <w:rPr>
                <w:rFonts w:ascii="Arial" w:hAnsi="Arial"/>
                <w:szCs w:val="22"/>
                <w:lang w:val="en-US"/>
              </w:rPr>
            </w:r>
            <w:r w:rsidR="0048191D">
              <w:rPr>
                <w:rFonts w:ascii="Arial" w:hAnsi="Arial"/>
                <w:szCs w:val="22"/>
                <w:lang w:val="en-US"/>
              </w:rPr>
              <w:fldChar w:fldCharType="separate"/>
            </w:r>
            <w:r w:rsidR="0048191D" w:rsidRPr="00332048">
              <w:rPr>
                <w:rFonts w:ascii="Arial" w:hAnsi="Arial"/>
                <w:szCs w:val="22"/>
                <w:lang w:val="en-US"/>
              </w:rPr>
              <w:fldChar w:fldCharType="end"/>
            </w:r>
          </w:p>
          <w:p w:rsidR="00480F99" w:rsidRPr="00480F99" w:rsidRDefault="00480F99" w:rsidP="00480F99">
            <w:pPr>
              <w:spacing w:after="0"/>
              <w:jc w:val="left"/>
              <w:rPr>
                <w:rFonts w:ascii="Arial" w:hAnsi="Arial"/>
                <w:bCs/>
                <w:szCs w:val="22"/>
                <w:lang w:val="en-US"/>
              </w:rPr>
            </w:pPr>
            <w:r>
              <w:rPr>
                <w:rFonts w:ascii="Arial" w:hAnsi="Arial"/>
                <w:szCs w:val="22"/>
              </w:rPr>
              <w:t xml:space="preserve">Άλλος βοηθητικός εξοπλισμός </w:t>
            </w:r>
            <w:r w:rsidRPr="00332048">
              <w:rPr>
                <w:rFonts w:ascii="Arial" w:hAnsi="Arial"/>
                <w:szCs w:val="22"/>
              </w:rPr>
              <w:t>:……………………</w:t>
            </w:r>
          </w:p>
        </w:tc>
      </w:tr>
    </w:tbl>
    <w:p w:rsidR="00480F99" w:rsidRPr="00C67FDA" w:rsidRDefault="00480F99" w:rsidP="005539B4">
      <w:pPr>
        <w:spacing w:before="240" w:line="240" w:lineRule="auto"/>
        <w:ind w:left="-1259"/>
        <w:rPr>
          <w:bCs/>
        </w:rPr>
      </w:pPr>
      <w:r>
        <w:rPr>
          <w:bCs/>
        </w:rPr>
        <w:t xml:space="preserve">Τα ερωτήματα που ακολουθούν αφορούν </w:t>
      </w:r>
      <w:r w:rsidRPr="007F4743">
        <w:rPr>
          <w:b/>
          <w:bCs/>
          <w:u w:val="single"/>
        </w:rPr>
        <w:t>αποκλειστικά</w:t>
      </w:r>
      <w:r>
        <w:rPr>
          <w:bCs/>
        </w:rPr>
        <w:t xml:space="preserve"> το συγκεκριμένο τύπο εξοπλισμού.</w:t>
      </w:r>
    </w:p>
    <w:tbl>
      <w:tblPr>
        <w:tblW w:w="9804"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1"/>
        <w:gridCol w:w="5103"/>
      </w:tblGrid>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Pr>
                <w:rFonts w:ascii="Arial" w:hAnsi="Arial"/>
                <w:b/>
                <w:bCs/>
                <w:szCs w:val="22"/>
              </w:rPr>
              <w:t>Ζ</w:t>
            </w:r>
            <w:r w:rsidRPr="00332048">
              <w:rPr>
                <w:rFonts w:ascii="Arial" w:hAnsi="Arial"/>
                <w:b/>
                <w:bCs/>
                <w:szCs w:val="22"/>
              </w:rPr>
              <w:t>ώνη λειτουργίας εξοπλισμού</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sidRPr="00332048">
              <w:rPr>
                <w:rFonts w:ascii="Arial" w:hAnsi="Arial"/>
                <w:b/>
                <w:bCs/>
                <w:szCs w:val="22"/>
              </w:rPr>
              <w:t>Πλήθος ασύρματου εξοπλισμού</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Pr>
                <w:rFonts w:ascii="Arial" w:hAnsi="Arial"/>
                <w:b/>
                <w:bCs/>
                <w:szCs w:val="22"/>
              </w:rPr>
              <w:t>Σ</w:t>
            </w:r>
            <w:r w:rsidRPr="00332048">
              <w:rPr>
                <w:rFonts w:ascii="Arial" w:hAnsi="Arial"/>
                <w:b/>
                <w:bCs/>
                <w:szCs w:val="22"/>
              </w:rPr>
              <w:t>υχνότητες εκπομπής (</w:t>
            </w:r>
            <w:r w:rsidRPr="00332048">
              <w:rPr>
                <w:rFonts w:ascii="Arial" w:hAnsi="Arial"/>
                <w:b/>
                <w:bCs/>
                <w:szCs w:val="22"/>
                <w:lang w:val="en-US"/>
              </w:rPr>
              <w:t>MHz</w:t>
            </w:r>
            <w:r w:rsidRPr="00332048">
              <w:rPr>
                <w:rFonts w:ascii="Arial" w:hAnsi="Arial"/>
                <w:b/>
                <w:bCs/>
                <w:szCs w:val="22"/>
              </w:rPr>
              <w:t>)</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sidRPr="00332048">
              <w:rPr>
                <w:rFonts w:ascii="Arial" w:hAnsi="Arial"/>
                <w:b/>
                <w:bCs/>
                <w:szCs w:val="22"/>
              </w:rPr>
              <w:t xml:space="preserve">Δυνατότητα αλλαγής </w:t>
            </w:r>
            <w:r>
              <w:rPr>
                <w:rFonts w:ascii="Arial" w:hAnsi="Arial"/>
                <w:b/>
                <w:bCs/>
                <w:szCs w:val="22"/>
              </w:rPr>
              <w:t>συχνοτήτων εκπομπής εντός της ανωτέρω ζώνης λειτουργίας</w:t>
            </w:r>
            <w:r w:rsidRPr="00332048">
              <w:rPr>
                <w:rFonts w:ascii="Arial" w:hAnsi="Arial"/>
                <w:b/>
                <w:bCs/>
                <w:szCs w:val="22"/>
              </w:rPr>
              <w:t xml:space="preserve"> </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jc w:val="center"/>
              <w:rPr>
                <w:rFonts w:ascii="Arial" w:hAnsi="Arial"/>
                <w:szCs w:val="22"/>
              </w:rPr>
            </w:pPr>
          </w:p>
          <w:p w:rsidR="00480F99" w:rsidRPr="00332048" w:rsidRDefault="0048191D" w:rsidP="00480F99">
            <w:pPr>
              <w:spacing w:after="0" w:line="240" w:lineRule="auto"/>
              <w:jc w:val="center"/>
              <w:rPr>
                <w:rFonts w:ascii="Arial" w:hAnsi="Arial"/>
                <w:szCs w:val="22"/>
              </w:rPr>
            </w:pPr>
            <w:r w:rsidRPr="00332048">
              <w:rPr>
                <w:rFonts w:ascii="Arial" w:hAnsi="Arial"/>
                <w:szCs w:val="22"/>
                <w:lang w:val="en-US"/>
              </w:rPr>
              <w:fldChar w:fldCharType="begin">
                <w:ffData>
                  <w:name w:val="Επιλογή6"/>
                  <w:enabled/>
                  <w:calcOnExit w:val="0"/>
                  <w:checkBox>
                    <w:sizeAuto/>
                    <w:default w:val="0"/>
                  </w:checkBox>
                </w:ffData>
              </w:fldChar>
            </w:r>
            <w:r w:rsidR="00480F99" w:rsidRPr="00332048">
              <w:rPr>
                <w:rFonts w:ascii="Arial" w:hAnsi="Arial"/>
                <w:szCs w:val="22"/>
              </w:rPr>
              <w:instrText xml:space="preserve"> </w:instrText>
            </w:r>
            <w:r w:rsidR="00480F99" w:rsidRPr="00332048">
              <w:rPr>
                <w:rFonts w:ascii="Arial" w:hAnsi="Arial"/>
                <w:szCs w:val="22"/>
                <w:lang w:val="en-US"/>
              </w:rPr>
              <w:instrText>FORMCHECKBOX</w:instrText>
            </w:r>
            <w:r w:rsidR="00480F99" w:rsidRPr="00332048">
              <w:rPr>
                <w:rFonts w:ascii="Arial" w:hAnsi="Arial"/>
                <w:szCs w:val="22"/>
              </w:rPr>
              <w:instrText xml:space="preserve"> </w:instrText>
            </w:r>
            <w:r>
              <w:rPr>
                <w:rFonts w:ascii="Arial" w:hAnsi="Arial"/>
                <w:szCs w:val="22"/>
                <w:lang w:val="en-US"/>
              </w:rPr>
            </w:r>
            <w:r>
              <w:rPr>
                <w:rFonts w:ascii="Arial" w:hAnsi="Arial"/>
                <w:szCs w:val="22"/>
                <w:lang w:val="en-US"/>
              </w:rPr>
              <w:fldChar w:fldCharType="separate"/>
            </w:r>
            <w:r w:rsidRPr="00332048">
              <w:rPr>
                <w:rFonts w:ascii="Arial" w:hAnsi="Arial"/>
                <w:szCs w:val="22"/>
                <w:lang w:val="en-US"/>
              </w:rPr>
              <w:fldChar w:fldCharType="end"/>
            </w:r>
            <w:r w:rsidR="00480F99" w:rsidRPr="00332048">
              <w:rPr>
                <w:rFonts w:ascii="Arial" w:hAnsi="Arial"/>
                <w:szCs w:val="22"/>
              </w:rPr>
              <w:t xml:space="preserve"> Ναι                                </w:t>
            </w:r>
            <w:r w:rsidRPr="00332048">
              <w:rPr>
                <w:rFonts w:ascii="Arial" w:hAnsi="Arial"/>
                <w:szCs w:val="22"/>
                <w:lang w:val="en-US"/>
              </w:rPr>
              <w:fldChar w:fldCharType="begin">
                <w:ffData>
                  <w:name w:val="Επιλογή6"/>
                  <w:enabled/>
                  <w:calcOnExit w:val="0"/>
                  <w:checkBox>
                    <w:sizeAuto/>
                    <w:default w:val="0"/>
                  </w:checkBox>
                </w:ffData>
              </w:fldChar>
            </w:r>
            <w:r w:rsidR="00480F99" w:rsidRPr="00332048">
              <w:rPr>
                <w:rFonts w:ascii="Arial" w:hAnsi="Arial"/>
                <w:szCs w:val="22"/>
              </w:rPr>
              <w:instrText xml:space="preserve"> </w:instrText>
            </w:r>
            <w:r w:rsidR="00480F99" w:rsidRPr="00332048">
              <w:rPr>
                <w:rFonts w:ascii="Arial" w:hAnsi="Arial"/>
                <w:szCs w:val="22"/>
                <w:lang w:val="en-US"/>
              </w:rPr>
              <w:instrText>FORMCHECKBOX</w:instrText>
            </w:r>
            <w:r w:rsidR="00480F99" w:rsidRPr="00332048">
              <w:rPr>
                <w:rFonts w:ascii="Arial" w:hAnsi="Arial"/>
                <w:szCs w:val="22"/>
              </w:rPr>
              <w:instrText xml:space="preserve"> </w:instrText>
            </w:r>
            <w:r>
              <w:rPr>
                <w:rFonts w:ascii="Arial" w:hAnsi="Arial"/>
                <w:szCs w:val="22"/>
                <w:lang w:val="en-US"/>
              </w:rPr>
            </w:r>
            <w:r>
              <w:rPr>
                <w:rFonts w:ascii="Arial" w:hAnsi="Arial"/>
                <w:szCs w:val="22"/>
                <w:lang w:val="en-US"/>
              </w:rPr>
              <w:fldChar w:fldCharType="separate"/>
            </w:r>
            <w:r w:rsidRPr="00332048">
              <w:rPr>
                <w:rFonts w:ascii="Arial" w:hAnsi="Arial"/>
                <w:szCs w:val="22"/>
                <w:lang w:val="en-US"/>
              </w:rPr>
              <w:fldChar w:fldCharType="end"/>
            </w:r>
            <w:r w:rsidR="00480F99" w:rsidRPr="00332048">
              <w:rPr>
                <w:rFonts w:ascii="Arial" w:hAnsi="Arial"/>
                <w:szCs w:val="22"/>
              </w:rPr>
              <w:t xml:space="preserve"> Όχι</w:t>
            </w: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lang w:val="en-US"/>
              </w:rPr>
            </w:pPr>
            <w:r w:rsidRPr="00332048">
              <w:rPr>
                <w:rFonts w:ascii="Arial" w:hAnsi="Arial"/>
                <w:b/>
                <w:bCs/>
                <w:szCs w:val="22"/>
              </w:rPr>
              <w:t xml:space="preserve">Είδος διαμόρφωσης </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sidRPr="00332048">
              <w:rPr>
                <w:rFonts w:ascii="Arial" w:hAnsi="Arial"/>
                <w:b/>
                <w:bCs/>
                <w:szCs w:val="22"/>
              </w:rPr>
              <w:t xml:space="preserve">Εύρος </w:t>
            </w:r>
            <w:r>
              <w:rPr>
                <w:rFonts w:ascii="Arial" w:hAnsi="Arial"/>
                <w:b/>
                <w:bCs/>
                <w:szCs w:val="22"/>
              </w:rPr>
              <w:t xml:space="preserve">διαύλου </w:t>
            </w:r>
            <w:r w:rsidRPr="00332048">
              <w:rPr>
                <w:rFonts w:ascii="Arial" w:hAnsi="Arial"/>
                <w:b/>
                <w:bCs/>
                <w:szCs w:val="22"/>
              </w:rPr>
              <w:t>(</w:t>
            </w:r>
            <w:r w:rsidRPr="00332048">
              <w:rPr>
                <w:rFonts w:ascii="Arial" w:hAnsi="Arial"/>
                <w:b/>
                <w:bCs/>
                <w:szCs w:val="22"/>
                <w:lang w:val="en-US"/>
              </w:rPr>
              <w:t>bandwidth</w:t>
            </w:r>
            <w:r>
              <w:rPr>
                <w:rFonts w:ascii="Arial" w:hAnsi="Arial"/>
                <w:b/>
                <w:bCs/>
                <w:szCs w:val="22"/>
              </w:rPr>
              <w:t xml:space="preserve"> σε </w:t>
            </w:r>
            <w:r w:rsidRPr="00332048">
              <w:rPr>
                <w:rFonts w:ascii="Arial" w:hAnsi="Arial"/>
                <w:b/>
                <w:bCs/>
                <w:szCs w:val="22"/>
                <w:lang w:val="en-US"/>
              </w:rPr>
              <w:t>MHz</w:t>
            </w:r>
            <w:r w:rsidRPr="00332048">
              <w:rPr>
                <w:rFonts w:ascii="Arial" w:hAnsi="Arial"/>
                <w:b/>
                <w:bCs/>
                <w:szCs w:val="22"/>
              </w:rPr>
              <w:t>)</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sidRPr="00332048">
              <w:rPr>
                <w:rFonts w:ascii="Arial" w:hAnsi="Arial"/>
                <w:b/>
                <w:bCs/>
                <w:szCs w:val="22"/>
              </w:rPr>
              <w:t>Ισχύς εκπομπής (</w:t>
            </w:r>
            <w:r w:rsidRPr="00332048">
              <w:rPr>
                <w:rFonts w:ascii="Arial" w:hAnsi="Arial"/>
                <w:b/>
                <w:bCs/>
                <w:szCs w:val="22"/>
                <w:lang w:val="en-US"/>
              </w:rPr>
              <w:t>W</w:t>
            </w:r>
            <w:r w:rsidRPr="00332048">
              <w:rPr>
                <w:rFonts w:ascii="Arial" w:hAnsi="Arial"/>
                <w:b/>
                <w:bCs/>
                <w:szCs w:val="22"/>
              </w:rPr>
              <w:t>)</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sidRPr="00332048">
              <w:rPr>
                <w:rFonts w:ascii="Arial" w:hAnsi="Arial"/>
                <w:b/>
                <w:bCs/>
                <w:szCs w:val="22"/>
              </w:rPr>
              <w:t>Τυπική απολαβή κεραίας εκπομπής (</w:t>
            </w:r>
            <w:r w:rsidRPr="00332048">
              <w:rPr>
                <w:rFonts w:ascii="Arial" w:hAnsi="Arial"/>
                <w:b/>
                <w:bCs/>
                <w:szCs w:val="22"/>
                <w:lang w:val="en-US"/>
              </w:rPr>
              <w:t>dBi</w:t>
            </w:r>
            <w:r w:rsidRPr="00332048">
              <w:rPr>
                <w:rFonts w:ascii="Arial" w:hAnsi="Arial"/>
                <w:b/>
                <w:bCs/>
                <w:szCs w:val="22"/>
              </w:rPr>
              <w:t>)</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tabs>
                <w:tab w:val="left" w:pos="709"/>
              </w:tabs>
              <w:spacing w:after="0" w:line="240" w:lineRule="auto"/>
              <w:jc w:val="left"/>
              <w:rPr>
                <w:rFonts w:ascii="Arial" w:hAnsi="Arial"/>
                <w:b/>
                <w:szCs w:val="22"/>
              </w:rPr>
            </w:pPr>
            <w:r w:rsidRPr="00332048">
              <w:rPr>
                <w:rFonts w:ascii="Arial" w:hAnsi="Arial"/>
                <w:b/>
                <w:szCs w:val="22"/>
              </w:rPr>
              <w:t xml:space="preserve">Τυπικό εύρος ημίσεως ισχύος κεραίας </w:t>
            </w:r>
            <w:r w:rsidR="00D873E9">
              <w:rPr>
                <w:rFonts w:ascii="Arial" w:hAnsi="Arial"/>
                <w:b/>
                <w:szCs w:val="22"/>
              </w:rPr>
              <w:t xml:space="preserve">εκπομπής </w:t>
            </w:r>
            <w:r w:rsidRPr="00332048">
              <w:rPr>
                <w:rFonts w:ascii="Arial" w:hAnsi="Arial"/>
                <w:b/>
                <w:szCs w:val="22"/>
              </w:rPr>
              <w:t>(3</w:t>
            </w:r>
            <w:r w:rsidRPr="00332048">
              <w:rPr>
                <w:rFonts w:ascii="Arial" w:hAnsi="Arial"/>
                <w:b/>
                <w:szCs w:val="22"/>
                <w:lang w:val="en-US"/>
              </w:rPr>
              <w:t>dB</w:t>
            </w:r>
            <w:r w:rsidRPr="00332048">
              <w:rPr>
                <w:rFonts w:ascii="Arial" w:hAnsi="Arial"/>
                <w:b/>
                <w:szCs w:val="22"/>
              </w:rPr>
              <w:t>)</w:t>
            </w:r>
          </w:p>
          <w:p w:rsidR="00480F99" w:rsidRPr="00332048" w:rsidRDefault="00480F99" w:rsidP="00A026D6">
            <w:pPr>
              <w:tabs>
                <w:tab w:val="left" w:pos="709"/>
              </w:tabs>
              <w:spacing w:after="0" w:line="240" w:lineRule="auto"/>
              <w:jc w:val="left"/>
              <w:rPr>
                <w:rFonts w:ascii="Arial" w:hAnsi="Arial"/>
                <w:b/>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sidRPr="00332048">
              <w:rPr>
                <w:rFonts w:ascii="Arial" w:hAnsi="Arial"/>
                <w:b/>
                <w:bCs/>
                <w:szCs w:val="22"/>
              </w:rPr>
              <w:t>Τυπική απολαβή κεραίας λήψης (</w:t>
            </w:r>
            <w:r w:rsidRPr="00332048">
              <w:rPr>
                <w:rFonts w:ascii="Arial" w:hAnsi="Arial"/>
                <w:b/>
                <w:bCs/>
                <w:szCs w:val="22"/>
                <w:lang w:val="en-US"/>
              </w:rPr>
              <w:t>dBi</w:t>
            </w:r>
            <w:r w:rsidRPr="00332048">
              <w:rPr>
                <w:rFonts w:ascii="Arial" w:hAnsi="Arial"/>
                <w:b/>
                <w:bCs/>
                <w:szCs w:val="22"/>
              </w:rPr>
              <w:t>)</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sidRPr="00332048">
              <w:rPr>
                <w:rFonts w:ascii="Arial" w:hAnsi="Arial"/>
                <w:b/>
                <w:bCs/>
                <w:szCs w:val="22"/>
              </w:rPr>
              <w:t xml:space="preserve">Τυπική απόσβεση αντίθετης </w:t>
            </w:r>
            <w:r w:rsidR="00D873E9">
              <w:rPr>
                <w:rFonts w:ascii="Arial" w:hAnsi="Arial"/>
                <w:b/>
                <w:bCs/>
                <w:szCs w:val="22"/>
              </w:rPr>
              <w:t>πόλωσης</w:t>
            </w:r>
            <w:r w:rsidRPr="00332048">
              <w:rPr>
                <w:rFonts w:ascii="Arial" w:hAnsi="Arial"/>
                <w:b/>
                <w:bCs/>
                <w:szCs w:val="22"/>
              </w:rPr>
              <w:t xml:space="preserve"> - </w:t>
            </w:r>
            <w:r w:rsidRPr="00332048">
              <w:rPr>
                <w:rFonts w:ascii="Arial" w:hAnsi="Arial"/>
                <w:b/>
                <w:bCs/>
                <w:szCs w:val="22"/>
                <w:lang w:val="en-US"/>
              </w:rPr>
              <w:t>XPD</w:t>
            </w:r>
            <w:r w:rsidRPr="00332048">
              <w:rPr>
                <w:rFonts w:ascii="Arial" w:hAnsi="Arial"/>
                <w:b/>
                <w:bCs/>
                <w:szCs w:val="22"/>
              </w:rPr>
              <w:t xml:space="preserve"> (</w:t>
            </w:r>
            <w:r w:rsidRPr="00332048">
              <w:rPr>
                <w:rFonts w:ascii="Arial" w:hAnsi="Arial"/>
                <w:b/>
                <w:bCs/>
                <w:szCs w:val="22"/>
                <w:lang w:val="en-US"/>
              </w:rPr>
              <w:t>dB</w:t>
            </w:r>
            <w:r w:rsidRPr="00332048">
              <w:rPr>
                <w:rFonts w:ascii="Arial" w:hAnsi="Arial"/>
                <w:b/>
                <w:bCs/>
                <w:szCs w:val="22"/>
              </w:rPr>
              <w:t>)</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r w:rsidR="00480F99" w:rsidRPr="00332048" w:rsidTr="00A026D6">
        <w:tc>
          <w:tcPr>
            <w:tcW w:w="4701" w:type="dxa"/>
            <w:shd w:val="clear" w:color="auto" w:fill="C6D9F1" w:themeFill="text2" w:themeFillTint="33"/>
          </w:tcPr>
          <w:p w:rsidR="00480F99" w:rsidRPr="00332048" w:rsidRDefault="00480F99" w:rsidP="00A026D6">
            <w:pPr>
              <w:spacing w:after="0" w:line="240" w:lineRule="auto"/>
              <w:jc w:val="left"/>
              <w:rPr>
                <w:rFonts w:ascii="Arial" w:hAnsi="Arial"/>
                <w:b/>
                <w:bCs/>
                <w:szCs w:val="22"/>
              </w:rPr>
            </w:pPr>
            <w:r w:rsidRPr="00332048">
              <w:rPr>
                <w:rFonts w:ascii="Arial" w:hAnsi="Arial"/>
                <w:b/>
                <w:bCs/>
                <w:szCs w:val="22"/>
              </w:rPr>
              <w:t>Μέγιστη απόσταση από το σημείο λήψης (</w:t>
            </w:r>
            <w:r w:rsidRPr="00332048">
              <w:rPr>
                <w:rFonts w:ascii="Arial" w:hAnsi="Arial"/>
                <w:b/>
                <w:bCs/>
                <w:szCs w:val="22"/>
                <w:lang w:val="en-US"/>
              </w:rPr>
              <w:t>km</w:t>
            </w:r>
            <w:r w:rsidRPr="00332048">
              <w:rPr>
                <w:rFonts w:ascii="Arial" w:hAnsi="Arial"/>
                <w:b/>
                <w:bCs/>
                <w:szCs w:val="22"/>
              </w:rPr>
              <w:t xml:space="preserve">), για </w:t>
            </w:r>
            <w:r w:rsidR="00C67FDA">
              <w:rPr>
                <w:rFonts w:ascii="Arial" w:hAnsi="Arial"/>
                <w:b/>
                <w:bCs/>
                <w:szCs w:val="22"/>
              </w:rPr>
              <w:t>το συγκεκριμένο</w:t>
            </w:r>
            <w:r w:rsidRPr="00332048">
              <w:rPr>
                <w:rFonts w:ascii="Arial" w:hAnsi="Arial"/>
                <w:b/>
                <w:bCs/>
                <w:szCs w:val="22"/>
              </w:rPr>
              <w:t xml:space="preserve"> εξοπλισμό </w:t>
            </w:r>
          </w:p>
          <w:p w:rsidR="00480F99" w:rsidRPr="00332048" w:rsidRDefault="00480F99" w:rsidP="00A026D6">
            <w:pPr>
              <w:spacing w:after="0" w:line="240" w:lineRule="auto"/>
              <w:jc w:val="left"/>
              <w:rPr>
                <w:rFonts w:ascii="Arial" w:hAnsi="Arial"/>
                <w:b/>
                <w:bCs/>
                <w:szCs w:val="22"/>
              </w:rPr>
            </w:pPr>
          </w:p>
        </w:tc>
        <w:tc>
          <w:tcPr>
            <w:tcW w:w="5103" w:type="dxa"/>
            <w:shd w:val="clear" w:color="auto" w:fill="auto"/>
          </w:tcPr>
          <w:p w:rsidR="00480F99" w:rsidRPr="00332048" w:rsidRDefault="00480F99" w:rsidP="00480F99">
            <w:pPr>
              <w:spacing w:after="0" w:line="240" w:lineRule="auto"/>
              <w:rPr>
                <w:rFonts w:ascii="Arial" w:hAnsi="Arial"/>
                <w:bCs/>
                <w:szCs w:val="22"/>
              </w:rPr>
            </w:pPr>
          </w:p>
        </w:tc>
      </w:tr>
    </w:tbl>
    <w:p w:rsidR="00825178" w:rsidRDefault="00825178" w:rsidP="00350663"/>
    <w:sectPr w:rsidR="00825178" w:rsidSect="00B21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DB0" w:rsidRDefault="00855DB0" w:rsidP="00717827">
      <w:pPr>
        <w:spacing w:after="0" w:line="240" w:lineRule="auto"/>
      </w:pPr>
      <w:r>
        <w:separator/>
      </w:r>
    </w:p>
  </w:endnote>
  <w:endnote w:type="continuationSeparator" w:id="0">
    <w:p w:rsidR="00855DB0" w:rsidRDefault="00855DB0" w:rsidP="007178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DB0" w:rsidRDefault="00855DB0" w:rsidP="00717827">
      <w:pPr>
        <w:spacing w:after="0" w:line="240" w:lineRule="auto"/>
      </w:pPr>
      <w:r>
        <w:separator/>
      </w:r>
    </w:p>
  </w:footnote>
  <w:footnote w:type="continuationSeparator" w:id="0">
    <w:p w:rsidR="00855DB0" w:rsidRDefault="00855DB0" w:rsidP="00717827">
      <w:pPr>
        <w:spacing w:after="0" w:line="240" w:lineRule="auto"/>
      </w:pPr>
      <w:r>
        <w:continuationSeparator/>
      </w:r>
    </w:p>
  </w:footnote>
  <w:footnote w:id="1">
    <w:p w:rsidR="00855DB0" w:rsidRPr="006C794A" w:rsidRDefault="00855DB0" w:rsidP="00717827">
      <w:pPr>
        <w:pStyle w:val="a8"/>
        <w:rPr>
          <w:lang w:val="en-US"/>
        </w:rPr>
      </w:pPr>
      <w:r>
        <w:rPr>
          <w:rStyle w:val="a9"/>
        </w:rPr>
        <w:footnoteRef/>
      </w:r>
      <w:r w:rsidRPr="006C794A">
        <w:rPr>
          <w:lang w:val="en-US"/>
        </w:rPr>
        <w:t xml:space="preserve"> Services Ancillary to Programme making / Services Ancillary to Broadcasting</w:t>
      </w:r>
    </w:p>
  </w:footnote>
  <w:footnote w:id="2">
    <w:p w:rsidR="00855DB0" w:rsidRDefault="00855DB0" w:rsidP="00717827">
      <w:pPr>
        <w:pStyle w:val="a8"/>
      </w:pPr>
      <w:r>
        <w:rPr>
          <w:rStyle w:val="a9"/>
        </w:rPr>
        <w:footnoteRef/>
      </w:r>
      <w:r>
        <w:t xml:space="preserve"> </w:t>
      </w:r>
      <w:r w:rsidRPr="006C794A">
        <w:t>Electronic News Gathering</w:t>
      </w:r>
    </w:p>
  </w:footnote>
  <w:footnote w:id="3">
    <w:p w:rsidR="00855DB0" w:rsidRDefault="00855DB0" w:rsidP="00717827">
      <w:pPr>
        <w:pStyle w:val="a8"/>
      </w:pPr>
      <w:r>
        <w:rPr>
          <w:rStyle w:val="a9"/>
        </w:rPr>
        <w:footnoteRef/>
      </w:r>
      <w:r>
        <w:t xml:space="preserve"> </w:t>
      </w:r>
      <w:r w:rsidRPr="006C794A">
        <w:t xml:space="preserve">Outside </w:t>
      </w:r>
      <w:r>
        <w:rPr>
          <w:lang w:val="en-US"/>
        </w:rPr>
        <w:t>B</w:t>
      </w:r>
      <w:r w:rsidRPr="006C794A">
        <w:t>roadcasting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B62D8A"/>
    <w:lvl w:ilvl="0">
      <w:start w:val="1"/>
      <w:numFmt w:val="decimal"/>
      <w:pStyle w:val="1"/>
      <w:suff w:val="space"/>
      <w:lvlText w:val="%1"/>
      <w:lvlJc w:val="left"/>
      <w:pPr>
        <w:tabs>
          <w:tab w:val="num" w:pos="0"/>
        </w:tabs>
        <w:ind w:left="432" w:hanging="432"/>
      </w:pPr>
    </w:lvl>
    <w:lvl w:ilvl="1">
      <w:start w:val="1"/>
      <w:numFmt w:val="decimal"/>
      <w:pStyle w:val="2"/>
      <w:suff w:val="space"/>
      <w:lvlText w:val="%1.%2"/>
      <w:lvlJc w:val="left"/>
      <w:pPr>
        <w:tabs>
          <w:tab w:val="num" w:pos="0"/>
        </w:tabs>
        <w:ind w:left="576" w:hanging="576"/>
      </w:pPr>
      <w:rPr>
        <w:sz w:val="26"/>
        <w:szCs w:val="26"/>
        <w:lang w:val="el-GR"/>
      </w:rPr>
    </w:lvl>
    <w:lvl w:ilvl="2">
      <w:start w:val="1"/>
      <w:numFmt w:val="decimal"/>
      <w:pStyle w:val="3"/>
      <w:suff w:val="space"/>
      <w:lvlText w:val="%1.%2.%3"/>
      <w:lvlJc w:val="left"/>
      <w:pPr>
        <w:tabs>
          <w:tab w:val="num" w:pos="0"/>
        </w:tabs>
        <w:ind w:left="720" w:hanging="720"/>
      </w:pPr>
    </w:lvl>
    <w:lvl w:ilvl="3">
      <w:start w:val="1"/>
      <w:numFmt w:val="decimal"/>
      <w:pStyle w:val="4"/>
      <w:suff w:val="space"/>
      <w:lvlText w:val="%1.%2.%3.%4"/>
      <w:lvlJc w:val="left"/>
      <w:pPr>
        <w:tabs>
          <w:tab w:val="num" w:pos="0"/>
        </w:tabs>
        <w:ind w:left="864" w:hanging="864"/>
      </w:pPr>
      <w:rPr>
        <w:rFonts w:cs="Symbol"/>
        <w:b/>
        <w:bCs/>
        <w:i w:val="0"/>
        <w:iCs w:val="0"/>
        <w:caps w:val="0"/>
        <w:smallCaps w:val="0"/>
        <w:strike w:val="0"/>
        <w:dstrike w:val="0"/>
        <w:vanish w:val="0"/>
        <w:color w:val="000000"/>
        <w:spacing w:val="0"/>
        <w:kern w:val="1"/>
        <w:position w:val="0"/>
        <w:sz w:val="22"/>
        <w:szCs w:val="28"/>
        <w:u w:val="none"/>
        <w:vertAlign w:val="baseline"/>
        <w:em w:val="none"/>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0"/>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071117"/>
    <w:rsid w:val="00025DC5"/>
    <w:rsid w:val="000267C5"/>
    <w:rsid w:val="00045B5E"/>
    <w:rsid w:val="00071117"/>
    <w:rsid w:val="000750B8"/>
    <w:rsid w:val="00086315"/>
    <w:rsid w:val="00086A3C"/>
    <w:rsid w:val="00093208"/>
    <w:rsid w:val="000B1C40"/>
    <w:rsid w:val="000B48D6"/>
    <w:rsid w:val="000C752F"/>
    <w:rsid w:val="001058B5"/>
    <w:rsid w:val="001C2646"/>
    <w:rsid w:val="001C4E4B"/>
    <w:rsid w:val="002128A8"/>
    <w:rsid w:val="002341DF"/>
    <w:rsid w:val="002466E9"/>
    <w:rsid w:val="00295D3A"/>
    <w:rsid w:val="002A4A84"/>
    <w:rsid w:val="002C04C7"/>
    <w:rsid w:val="002F0561"/>
    <w:rsid w:val="00350663"/>
    <w:rsid w:val="00366211"/>
    <w:rsid w:val="00377C82"/>
    <w:rsid w:val="003A3242"/>
    <w:rsid w:val="003D4251"/>
    <w:rsid w:val="003E04F2"/>
    <w:rsid w:val="003F254F"/>
    <w:rsid w:val="004626FE"/>
    <w:rsid w:val="00463D1F"/>
    <w:rsid w:val="00480F99"/>
    <w:rsid w:val="0048191D"/>
    <w:rsid w:val="004844EB"/>
    <w:rsid w:val="004A125F"/>
    <w:rsid w:val="004A5868"/>
    <w:rsid w:val="004C521A"/>
    <w:rsid w:val="0052155C"/>
    <w:rsid w:val="00525D5A"/>
    <w:rsid w:val="00540842"/>
    <w:rsid w:val="005539B4"/>
    <w:rsid w:val="00563386"/>
    <w:rsid w:val="00564CB7"/>
    <w:rsid w:val="005652B6"/>
    <w:rsid w:val="00572F4C"/>
    <w:rsid w:val="005A6648"/>
    <w:rsid w:val="005D0E6E"/>
    <w:rsid w:val="005E2680"/>
    <w:rsid w:val="006214FC"/>
    <w:rsid w:val="006324CA"/>
    <w:rsid w:val="00690AF7"/>
    <w:rsid w:val="00697DE3"/>
    <w:rsid w:val="00703116"/>
    <w:rsid w:val="007039AD"/>
    <w:rsid w:val="00705472"/>
    <w:rsid w:val="00714BFF"/>
    <w:rsid w:val="00717827"/>
    <w:rsid w:val="00751B28"/>
    <w:rsid w:val="007643A5"/>
    <w:rsid w:val="00781831"/>
    <w:rsid w:val="0078319A"/>
    <w:rsid w:val="00790EF9"/>
    <w:rsid w:val="007929F0"/>
    <w:rsid w:val="007E404F"/>
    <w:rsid w:val="007F3C5A"/>
    <w:rsid w:val="00820EEC"/>
    <w:rsid w:val="00825178"/>
    <w:rsid w:val="00834C78"/>
    <w:rsid w:val="0083664A"/>
    <w:rsid w:val="00855DB0"/>
    <w:rsid w:val="00884D1A"/>
    <w:rsid w:val="008D2BAD"/>
    <w:rsid w:val="00926263"/>
    <w:rsid w:val="00950833"/>
    <w:rsid w:val="00963AA1"/>
    <w:rsid w:val="00967782"/>
    <w:rsid w:val="00977CCB"/>
    <w:rsid w:val="009E045A"/>
    <w:rsid w:val="009E6D79"/>
    <w:rsid w:val="00A026D6"/>
    <w:rsid w:val="00A417DC"/>
    <w:rsid w:val="00A949B3"/>
    <w:rsid w:val="00AD13EF"/>
    <w:rsid w:val="00B11081"/>
    <w:rsid w:val="00B125C4"/>
    <w:rsid w:val="00B21175"/>
    <w:rsid w:val="00B21D17"/>
    <w:rsid w:val="00B51796"/>
    <w:rsid w:val="00BC3398"/>
    <w:rsid w:val="00BE0828"/>
    <w:rsid w:val="00BE216D"/>
    <w:rsid w:val="00BF36D3"/>
    <w:rsid w:val="00C12E63"/>
    <w:rsid w:val="00C44817"/>
    <w:rsid w:val="00C67FDA"/>
    <w:rsid w:val="00C97528"/>
    <w:rsid w:val="00CA5E4D"/>
    <w:rsid w:val="00CB4110"/>
    <w:rsid w:val="00CD033D"/>
    <w:rsid w:val="00D02828"/>
    <w:rsid w:val="00D45B8A"/>
    <w:rsid w:val="00D77B69"/>
    <w:rsid w:val="00D873E9"/>
    <w:rsid w:val="00DB3D5A"/>
    <w:rsid w:val="00DE74EA"/>
    <w:rsid w:val="00E40E01"/>
    <w:rsid w:val="00E87055"/>
    <w:rsid w:val="00ED3B59"/>
    <w:rsid w:val="00EE29A6"/>
    <w:rsid w:val="00F179B2"/>
    <w:rsid w:val="00F5473F"/>
    <w:rsid w:val="00F67A14"/>
    <w:rsid w:val="00F72EBF"/>
    <w:rsid w:val="00F866DB"/>
    <w:rsid w:val="00FB6996"/>
    <w:rsid w:val="00FC2E92"/>
    <w:rsid w:val="00FD7662"/>
    <w:rsid w:val="00FE74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117"/>
    <w:pPr>
      <w:widowControl w:val="0"/>
      <w:suppressAutoHyphens/>
      <w:spacing w:after="240" w:line="360" w:lineRule="auto"/>
      <w:jc w:val="both"/>
      <w:textAlignment w:val="baseline"/>
    </w:pPr>
    <w:rPr>
      <w:rFonts w:ascii="Trebuchet MS" w:hAnsi="Trebuchet MS" w:cs="Arial"/>
      <w:szCs w:val="20"/>
      <w:lang w:eastAsia="ar-SA"/>
    </w:rPr>
  </w:style>
  <w:style w:type="paragraph" w:styleId="1">
    <w:name w:val="heading 1"/>
    <w:basedOn w:val="a"/>
    <w:next w:val="a"/>
    <w:link w:val="1Char"/>
    <w:qFormat/>
    <w:rsid w:val="00525D5A"/>
    <w:pPr>
      <w:keepNext/>
      <w:pageBreakBefore/>
      <w:numPr>
        <w:numId w:val="2"/>
      </w:numPr>
      <w:spacing w:before="480" w:line="240" w:lineRule="auto"/>
      <w:jc w:val="left"/>
      <w:outlineLvl w:val="0"/>
    </w:pPr>
    <w:rPr>
      <w:rFonts w:cs="Calibri"/>
      <w:b/>
      <w:bCs/>
      <w:kern w:val="1"/>
      <w:sz w:val="32"/>
      <w:szCs w:val="22"/>
    </w:rPr>
  </w:style>
  <w:style w:type="paragraph" w:styleId="2">
    <w:name w:val="heading 2"/>
    <w:basedOn w:val="a"/>
    <w:next w:val="a"/>
    <w:link w:val="2Char"/>
    <w:qFormat/>
    <w:rsid w:val="00525D5A"/>
    <w:pPr>
      <w:keepNext/>
      <w:keepLines/>
      <w:numPr>
        <w:ilvl w:val="1"/>
        <w:numId w:val="2"/>
      </w:numPr>
      <w:spacing w:before="480"/>
      <w:jc w:val="left"/>
      <w:outlineLvl w:val="1"/>
    </w:pPr>
    <w:rPr>
      <w:b/>
      <w:bCs/>
      <w:sz w:val="26"/>
      <w:szCs w:val="26"/>
    </w:rPr>
  </w:style>
  <w:style w:type="paragraph" w:styleId="3">
    <w:name w:val="heading 3"/>
    <w:basedOn w:val="a"/>
    <w:next w:val="a"/>
    <w:link w:val="3Char"/>
    <w:qFormat/>
    <w:rsid w:val="00525D5A"/>
    <w:pPr>
      <w:keepNext/>
      <w:keepLines/>
      <w:numPr>
        <w:ilvl w:val="2"/>
        <w:numId w:val="2"/>
      </w:numPr>
      <w:spacing w:before="480"/>
      <w:outlineLvl w:val="2"/>
    </w:pPr>
    <w:rPr>
      <w:rFonts w:cs="Calibri"/>
      <w:b/>
      <w:bCs/>
      <w:szCs w:val="22"/>
    </w:rPr>
  </w:style>
  <w:style w:type="paragraph" w:styleId="4">
    <w:name w:val="heading 4"/>
    <w:basedOn w:val="a"/>
    <w:next w:val="a"/>
    <w:link w:val="4Char"/>
    <w:qFormat/>
    <w:rsid w:val="00525D5A"/>
    <w:pPr>
      <w:keepNext/>
      <w:numPr>
        <w:ilvl w:val="3"/>
        <w:numId w:val="2"/>
      </w:numPr>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25D5A"/>
    <w:rPr>
      <w:rFonts w:ascii="Trebuchet MS" w:hAnsi="Trebuchet MS" w:cs="Calibri"/>
      <w:b/>
      <w:bCs/>
      <w:kern w:val="1"/>
      <w:sz w:val="32"/>
      <w:lang w:eastAsia="ar-SA"/>
    </w:rPr>
  </w:style>
  <w:style w:type="character" w:customStyle="1" w:styleId="2Char">
    <w:name w:val="Επικεφαλίδα 2 Char"/>
    <w:basedOn w:val="a0"/>
    <w:link w:val="2"/>
    <w:rsid w:val="00525D5A"/>
    <w:rPr>
      <w:rFonts w:ascii="Trebuchet MS" w:hAnsi="Trebuchet MS" w:cs="Arial"/>
      <w:b/>
      <w:bCs/>
      <w:sz w:val="26"/>
      <w:szCs w:val="26"/>
      <w:lang w:eastAsia="ar-SA"/>
    </w:rPr>
  </w:style>
  <w:style w:type="character" w:customStyle="1" w:styleId="3Char">
    <w:name w:val="Επικεφαλίδα 3 Char"/>
    <w:basedOn w:val="a0"/>
    <w:link w:val="3"/>
    <w:rsid w:val="00525D5A"/>
    <w:rPr>
      <w:rFonts w:ascii="Trebuchet MS" w:hAnsi="Trebuchet MS" w:cs="Calibri"/>
      <w:b/>
      <w:bCs/>
      <w:lang w:eastAsia="ar-SA"/>
    </w:rPr>
  </w:style>
  <w:style w:type="character" w:customStyle="1" w:styleId="4Char">
    <w:name w:val="Επικεφαλίδα 4 Char"/>
    <w:basedOn w:val="a0"/>
    <w:link w:val="4"/>
    <w:rsid w:val="00525D5A"/>
    <w:rPr>
      <w:rFonts w:ascii="Trebuchet MS" w:hAnsi="Trebuchet MS" w:cs="Arial"/>
      <w:b/>
      <w:bCs/>
      <w:szCs w:val="28"/>
      <w:lang w:eastAsia="ar-SA"/>
    </w:rPr>
  </w:style>
  <w:style w:type="paragraph" w:styleId="a3">
    <w:name w:val="Title"/>
    <w:basedOn w:val="a"/>
    <w:next w:val="a"/>
    <w:link w:val="Char"/>
    <w:uiPriority w:val="10"/>
    <w:qFormat/>
    <w:rsid w:val="000711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071117"/>
    <w:rPr>
      <w:rFonts w:asciiTheme="majorHAnsi" w:eastAsiaTheme="majorEastAsia" w:hAnsiTheme="majorHAnsi" w:cstheme="majorBidi"/>
      <w:color w:val="17365D" w:themeColor="text2" w:themeShade="BF"/>
      <w:spacing w:val="5"/>
      <w:kern w:val="28"/>
      <w:sz w:val="52"/>
      <w:szCs w:val="52"/>
      <w:lang w:eastAsia="ar-SA"/>
    </w:rPr>
  </w:style>
  <w:style w:type="table" w:styleId="a4">
    <w:name w:val="Table Grid"/>
    <w:basedOn w:val="a1"/>
    <w:uiPriority w:val="59"/>
    <w:rsid w:val="00377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rsid w:val="00697DE3"/>
    <w:rPr>
      <w:sz w:val="16"/>
      <w:szCs w:val="16"/>
    </w:rPr>
  </w:style>
  <w:style w:type="paragraph" w:styleId="a6">
    <w:name w:val="annotation text"/>
    <w:basedOn w:val="a"/>
    <w:link w:val="Char0"/>
    <w:rsid w:val="00697DE3"/>
    <w:pPr>
      <w:widowControl/>
      <w:suppressAutoHyphens w:val="0"/>
      <w:spacing w:after="0" w:line="240" w:lineRule="auto"/>
      <w:jc w:val="left"/>
      <w:textAlignment w:val="auto"/>
    </w:pPr>
    <w:rPr>
      <w:rFonts w:ascii="Times New Roman" w:hAnsi="Times New Roman" w:cs="Times New Roman"/>
      <w:sz w:val="20"/>
      <w:lang w:eastAsia="el-GR"/>
    </w:rPr>
  </w:style>
  <w:style w:type="character" w:customStyle="1" w:styleId="Char0">
    <w:name w:val="Κείμενο σχολίου Char"/>
    <w:basedOn w:val="a0"/>
    <w:link w:val="a6"/>
    <w:rsid w:val="00697DE3"/>
    <w:rPr>
      <w:rFonts w:ascii="Times New Roman" w:hAnsi="Times New Roman" w:cs="Times New Roman"/>
      <w:sz w:val="20"/>
      <w:szCs w:val="20"/>
      <w:lang w:eastAsia="el-GR"/>
    </w:rPr>
  </w:style>
  <w:style w:type="paragraph" w:styleId="a7">
    <w:name w:val="Balloon Text"/>
    <w:basedOn w:val="a"/>
    <w:link w:val="Char1"/>
    <w:uiPriority w:val="99"/>
    <w:semiHidden/>
    <w:unhideWhenUsed/>
    <w:rsid w:val="00697DE3"/>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697DE3"/>
    <w:rPr>
      <w:rFonts w:ascii="Tahoma" w:hAnsi="Tahoma" w:cs="Tahoma"/>
      <w:sz w:val="16"/>
      <w:szCs w:val="16"/>
      <w:lang w:eastAsia="ar-SA"/>
    </w:rPr>
  </w:style>
  <w:style w:type="paragraph" w:styleId="a8">
    <w:name w:val="footnote text"/>
    <w:basedOn w:val="a"/>
    <w:link w:val="Char2"/>
    <w:uiPriority w:val="99"/>
    <w:semiHidden/>
    <w:unhideWhenUsed/>
    <w:rsid w:val="00717827"/>
    <w:pPr>
      <w:spacing w:after="0" w:line="240" w:lineRule="auto"/>
    </w:pPr>
    <w:rPr>
      <w:sz w:val="20"/>
    </w:rPr>
  </w:style>
  <w:style w:type="character" w:customStyle="1" w:styleId="Char2">
    <w:name w:val="Κείμενο υποσημείωσης Char"/>
    <w:basedOn w:val="a0"/>
    <w:link w:val="a8"/>
    <w:uiPriority w:val="99"/>
    <w:semiHidden/>
    <w:rsid w:val="00717827"/>
    <w:rPr>
      <w:rFonts w:ascii="Trebuchet MS" w:hAnsi="Trebuchet MS" w:cs="Arial"/>
      <w:sz w:val="20"/>
      <w:szCs w:val="20"/>
      <w:lang w:eastAsia="ar-SA"/>
    </w:rPr>
  </w:style>
  <w:style w:type="character" w:styleId="a9">
    <w:name w:val="footnote reference"/>
    <w:basedOn w:val="a0"/>
    <w:uiPriority w:val="99"/>
    <w:semiHidden/>
    <w:unhideWhenUsed/>
    <w:rsid w:val="00717827"/>
    <w:rPr>
      <w:vertAlign w:val="superscript"/>
    </w:rPr>
  </w:style>
  <w:style w:type="paragraph" w:styleId="aa">
    <w:name w:val="List Paragraph"/>
    <w:basedOn w:val="a"/>
    <w:uiPriority w:val="34"/>
    <w:qFormat/>
    <w:rsid w:val="00717827"/>
    <w:pPr>
      <w:ind w:left="720"/>
      <w:contextualSpacing/>
    </w:pPr>
  </w:style>
  <w:style w:type="paragraph" w:styleId="ab">
    <w:name w:val="annotation subject"/>
    <w:basedOn w:val="a6"/>
    <w:next w:val="a6"/>
    <w:link w:val="Char3"/>
    <w:uiPriority w:val="99"/>
    <w:semiHidden/>
    <w:unhideWhenUsed/>
    <w:rsid w:val="003F254F"/>
    <w:pPr>
      <w:widowControl w:val="0"/>
      <w:suppressAutoHyphens/>
      <w:spacing w:after="240"/>
      <w:jc w:val="both"/>
      <w:textAlignment w:val="baseline"/>
    </w:pPr>
    <w:rPr>
      <w:rFonts w:ascii="Trebuchet MS" w:hAnsi="Trebuchet MS" w:cs="Arial"/>
      <w:b/>
      <w:bCs/>
      <w:lang w:eastAsia="ar-SA"/>
    </w:rPr>
  </w:style>
  <w:style w:type="character" w:customStyle="1" w:styleId="Char3">
    <w:name w:val="Θέμα σχολίου Char"/>
    <w:basedOn w:val="Char0"/>
    <w:link w:val="ab"/>
    <w:uiPriority w:val="99"/>
    <w:semiHidden/>
    <w:rsid w:val="003F254F"/>
    <w:rPr>
      <w:rFonts w:ascii="Trebuchet MS" w:hAnsi="Trebuchet MS"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117"/>
    <w:pPr>
      <w:widowControl w:val="0"/>
      <w:suppressAutoHyphens/>
      <w:spacing w:after="240" w:line="360" w:lineRule="auto"/>
      <w:jc w:val="both"/>
      <w:textAlignment w:val="baseline"/>
    </w:pPr>
    <w:rPr>
      <w:rFonts w:ascii="Trebuchet MS" w:hAnsi="Trebuchet MS" w:cs="Arial"/>
      <w:szCs w:val="20"/>
      <w:lang w:eastAsia="ar-SA"/>
    </w:rPr>
  </w:style>
  <w:style w:type="paragraph" w:styleId="1">
    <w:name w:val="heading 1"/>
    <w:basedOn w:val="a"/>
    <w:next w:val="a"/>
    <w:link w:val="1Char"/>
    <w:qFormat/>
    <w:rsid w:val="00525D5A"/>
    <w:pPr>
      <w:keepNext/>
      <w:pageBreakBefore/>
      <w:numPr>
        <w:numId w:val="2"/>
      </w:numPr>
      <w:spacing w:before="480" w:line="240" w:lineRule="auto"/>
      <w:jc w:val="left"/>
      <w:outlineLvl w:val="0"/>
    </w:pPr>
    <w:rPr>
      <w:rFonts w:cs="Calibri"/>
      <w:b/>
      <w:bCs/>
      <w:kern w:val="1"/>
      <w:sz w:val="32"/>
      <w:szCs w:val="22"/>
    </w:rPr>
  </w:style>
  <w:style w:type="paragraph" w:styleId="2">
    <w:name w:val="heading 2"/>
    <w:basedOn w:val="a"/>
    <w:next w:val="a"/>
    <w:link w:val="2Char"/>
    <w:qFormat/>
    <w:rsid w:val="00525D5A"/>
    <w:pPr>
      <w:keepNext/>
      <w:keepLines/>
      <w:numPr>
        <w:ilvl w:val="1"/>
        <w:numId w:val="2"/>
      </w:numPr>
      <w:spacing w:before="480"/>
      <w:jc w:val="left"/>
      <w:outlineLvl w:val="1"/>
    </w:pPr>
    <w:rPr>
      <w:b/>
      <w:bCs/>
      <w:sz w:val="26"/>
      <w:szCs w:val="26"/>
    </w:rPr>
  </w:style>
  <w:style w:type="paragraph" w:styleId="3">
    <w:name w:val="heading 3"/>
    <w:basedOn w:val="a"/>
    <w:next w:val="a"/>
    <w:link w:val="3Char"/>
    <w:qFormat/>
    <w:rsid w:val="00525D5A"/>
    <w:pPr>
      <w:keepNext/>
      <w:keepLines/>
      <w:numPr>
        <w:ilvl w:val="2"/>
        <w:numId w:val="2"/>
      </w:numPr>
      <w:spacing w:before="480"/>
      <w:outlineLvl w:val="2"/>
    </w:pPr>
    <w:rPr>
      <w:rFonts w:cs="Calibri"/>
      <w:b/>
      <w:bCs/>
      <w:szCs w:val="22"/>
    </w:rPr>
  </w:style>
  <w:style w:type="paragraph" w:styleId="4">
    <w:name w:val="heading 4"/>
    <w:basedOn w:val="a"/>
    <w:next w:val="a"/>
    <w:link w:val="4Char"/>
    <w:qFormat/>
    <w:rsid w:val="00525D5A"/>
    <w:pPr>
      <w:keepNext/>
      <w:numPr>
        <w:ilvl w:val="3"/>
        <w:numId w:val="2"/>
      </w:numPr>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25D5A"/>
    <w:rPr>
      <w:rFonts w:ascii="Trebuchet MS" w:hAnsi="Trebuchet MS" w:cs="Calibri"/>
      <w:b/>
      <w:bCs/>
      <w:kern w:val="1"/>
      <w:sz w:val="32"/>
      <w:lang w:eastAsia="ar-SA"/>
    </w:rPr>
  </w:style>
  <w:style w:type="character" w:customStyle="1" w:styleId="2Char">
    <w:name w:val="Επικεφαλίδα 2 Char"/>
    <w:basedOn w:val="a0"/>
    <w:link w:val="2"/>
    <w:rsid w:val="00525D5A"/>
    <w:rPr>
      <w:rFonts w:ascii="Trebuchet MS" w:hAnsi="Trebuchet MS" w:cs="Arial"/>
      <w:b/>
      <w:bCs/>
      <w:sz w:val="26"/>
      <w:szCs w:val="26"/>
      <w:lang w:eastAsia="ar-SA"/>
    </w:rPr>
  </w:style>
  <w:style w:type="character" w:customStyle="1" w:styleId="3Char">
    <w:name w:val="Επικεφαλίδα 3 Char"/>
    <w:basedOn w:val="a0"/>
    <w:link w:val="3"/>
    <w:rsid w:val="00525D5A"/>
    <w:rPr>
      <w:rFonts w:ascii="Trebuchet MS" w:hAnsi="Trebuchet MS" w:cs="Calibri"/>
      <w:b/>
      <w:bCs/>
      <w:lang w:eastAsia="ar-SA"/>
    </w:rPr>
  </w:style>
  <w:style w:type="character" w:customStyle="1" w:styleId="4Char">
    <w:name w:val="Επικεφαλίδα 4 Char"/>
    <w:basedOn w:val="a0"/>
    <w:link w:val="4"/>
    <w:rsid w:val="00525D5A"/>
    <w:rPr>
      <w:rFonts w:ascii="Trebuchet MS" w:hAnsi="Trebuchet MS" w:cs="Arial"/>
      <w:b/>
      <w:bCs/>
      <w:szCs w:val="28"/>
      <w:lang w:eastAsia="ar-SA"/>
    </w:rPr>
  </w:style>
  <w:style w:type="paragraph" w:styleId="a3">
    <w:name w:val="Title"/>
    <w:basedOn w:val="a"/>
    <w:next w:val="a"/>
    <w:link w:val="Char"/>
    <w:uiPriority w:val="10"/>
    <w:qFormat/>
    <w:rsid w:val="000711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071117"/>
    <w:rPr>
      <w:rFonts w:asciiTheme="majorHAnsi" w:eastAsiaTheme="majorEastAsia" w:hAnsiTheme="majorHAnsi" w:cstheme="majorBidi"/>
      <w:color w:val="17365D" w:themeColor="text2" w:themeShade="BF"/>
      <w:spacing w:val="5"/>
      <w:kern w:val="28"/>
      <w:sz w:val="52"/>
      <w:szCs w:val="52"/>
      <w:lang w:eastAsia="ar-SA"/>
    </w:rPr>
  </w:style>
  <w:style w:type="table" w:styleId="a4">
    <w:name w:val="Table Grid"/>
    <w:basedOn w:val="a1"/>
    <w:uiPriority w:val="59"/>
    <w:rsid w:val="00377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697DE3"/>
    <w:rPr>
      <w:sz w:val="16"/>
      <w:szCs w:val="16"/>
    </w:rPr>
  </w:style>
  <w:style w:type="paragraph" w:styleId="a6">
    <w:name w:val="annotation text"/>
    <w:basedOn w:val="a"/>
    <w:link w:val="Char0"/>
    <w:rsid w:val="00697DE3"/>
    <w:pPr>
      <w:widowControl/>
      <w:suppressAutoHyphens w:val="0"/>
      <w:spacing w:after="0" w:line="240" w:lineRule="auto"/>
      <w:jc w:val="left"/>
      <w:textAlignment w:val="auto"/>
    </w:pPr>
    <w:rPr>
      <w:rFonts w:ascii="Times New Roman" w:hAnsi="Times New Roman" w:cs="Times New Roman"/>
      <w:sz w:val="20"/>
      <w:lang w:eastAsia="el-GR"/>
    </w:rPr>
  </w:style>
  <w:style w:type="character" w:customStyle="1" w:styleId="Char0">
    <w:name w:val="Κείμενο σχολίου Char"/>
    <w:basedOn w:val="a0"/>
    <w:link w:val="a6"/>
    <w:rsid w:val="00697DE3"/>
    <w:rPr>
      <w:rFonts w:ascii="Times New Roman" w:hAnsi="Times New Roman" w:cs="Times New Roman"/>
      <w:sz w:val="20"/>
      <w:szCs w:val="20"/>
      <w:lang w:eastAsia="el-GR"/>
    </w:rPr>
  </w:style>
  <w:style w:type="paragraph" w:styleId="a7">
    <w:name w:val="Balloon Text"/>
    <w:basedOn w:val="a"/>
    <w:link w:val="Char1"/>
    <w:uiPriority w:val="99"/>
    <w:semiHidden/>
    <w:unhideWhenUsed/>
    <w:rsid w:val="00697DE3"/>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697DE3"/>
    <w:rPr>
      <w:rFonts w:ascii="Tahoma" w:hAnsi="Tahoma" w:cs="Tahoma"/>
      <w:sz w:val="16"/>
      <w:szCs w:val="16"/>
      <w:lang w:eastAsia="ar-SA"/>
    </w:rPr>
  </w:style>
  <w:style w:type="paragraph" w:styleId="a8">
    <w:name w:val="footnote text"/>
    <w:basedOn w:val="a"/>
    <w:link w:val="Char2"/>
    <w:uiPriority w:val="99"/>
    <w:semiHidden/>
    <w:unhideWhenUsed/>
    <w:rsid w:val="00717827"/>
    <w:pPr>
      <w:spacing w:after="0" w:line="240" w:lineRule="auto"/>
    </w:pPr>
    <w:rPr>
      <w:sz w:val="20"/>
    </w:rPr>
  </w:style>
  <w:style w:type="character" w:customStyle="1" w:styleId="Char2">
    <w:name w:val="Κείμενο υποσημείωσης Char"/>
    <w:basedOn w:val="a0"/>
    <w:link w:val="a8"/>
    <w:uiPriority w:val="99"/>
    <w:semiHidden/>
    <w:rsid w:val="00717827"/>
    <w:rPr>
      <w:rFonts w:ascii="Trebuchet MS" w:hAnsi="Trebuchet MS" w:cs="Arial"/>
      <w:sz w:val="20"/>
      <w:szCs w:val="20"/>
      <w:lang w:eastAsia="ar-SA"/>
    </w:rPr>
  </w:style>
  <w:style w:type="character" w:styleId="a9">
    <w:name w:val="footnote reference"/>
    <w:basedOn w:val="a0"/>
    <w:uiPriority w:val="99"/>
    <w:semiHidden/>
    <w:unhideWhenUsed/>
    <w:rsid w:val="00717827"/>
    <w:rPr>
      <w:vertAlign w:val="superscript"/>
    </w:rPr>
  </w:style>
  <w:style w:type="paragraph" w:styleId="aa">
    <w:name w:val="List Paragraph"/>
    <w:basedOn w:val="a"/>
    <w:uiPriority w:val="34"/>
    <w:qFormat/>
    <w:rsid w:val="007178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B4455-676E-46BD-9877-824A7A17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24</Pages>
  <Words>3104</Words>
  <Characters>16767</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fmaniat</dc:creator>
  <cp:lastModifiedBy>fmaniat</cp:lastModifiedBy>
  <cp:revision>25</cp:revision>
  <cp:lastPrinted>2015-09-07T09:50:00Z</cp:lastPrinted>
  <dcterms:created xsi:type="dcterms:W3CDTF">2015-07-24T08:44:00Z</dcterms:created>
  <dcterms:modified xsi:type="dcterms:W3CDTF">2015-09-21T07:45:00Z</dcterms:modified>
</cp:coreProperties>
</file>